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C40B9" w14:textId="77777777" w:rsidR="00A67174" w:rsidRPr="00A67174" w:rsidRDefault="00A67174" w:rsidP="006151AB">
      <w:pPr>
        <w:rPr>
          <w:rFonts w:ascii="Times New Roman" w:hAnsi="Times New Roman"/>
          <w:b/>
          <w:sz w:val="28"/>
          <w:szCs w:val="28"/>
        </w:rPr>
      </w:pPr>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ТИПОВОЕ КОНКУРСНОЕ ЗАДАНИЕ</w:t>
      </w:r>
    </w:p>
    <w:p w14:paraId="0301C821"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РЕГИОНАЛЬНЫХ ЧЕМПИОНАТОВ</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A30964"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A30964"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A30964"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A30964"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A30964"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77777777"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roofErr w:type="gramStart"/>
      <w:r w:rsidRPr="003F6F0F">
        <w:rPr>
          <w:rFonts w:ascii="Times New Roman" w:eastAsia="Calibri" w:hAnsi="Times New Roman"/>
          <w:i/>
          <w:sz w:val="28"/>
          <w:szCs w:val="28"/>
          <w:lang w:eastAsia="en-US"/>
        </w:rPr>
        <w:t>Продукты  для</w:t>
      </w:r>
      <w:proofErr w:type="gramEnd"/>
      <w:r w:rsidRPr="003F6F0F">
        <w:rPr>
          <w:rFonts w:ascii="Times New Roman" w:eastAsia="Calibri" w:hAnsi="Times New Roman"/>
          <w:i/>
          <w:sz w:val="28"/>
          <w:szCs w:val="28"/>
          <w:lang w:eastAsia="en-US"/>
        </w:rPr>
        <w:t xml:space="preserve">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7"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8" w:name="_Hlk78660681"/>
      <w:r w:rsidRPr="00F85903">
        <w:rPr>
          <w:rFonts w:ascii="Times New Roman" w:hAnsi="Times New Roman"/>
          <w:sz w:val="28"/>
          <w:szCs w:val="28"/>
        </w:rPr>
        <w:t>Основные ингредиенты.</w:t>
      </w:r>
    </w:p>
    <w:bookmarkEnd w:id="8"/>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bookmarkStart w:id="9" w:name="_GoBack"/>
      <w:bookmarkEnd w:id="9"/>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10"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10"/>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proofErr w:type="gramStart"/>
      <w:r w:rsidRPr="00F85903">
        <w:rPr>
          <w:rFonts w:ascii="Times New Roman" w:eastAsia="Calibri" w:hAnsi="Times New Roman"/>
          <w:b/>
          <w:sz w:val="28"/>
          <w:szCs w:val="28"/>
          <w:lang w:eastAsia="en-US"/>
        </w:rPr>
        <w:t>Приготовить  3</w:t>
      </w:r>
      <w:proofErr w:type="gramEnd"/>
      <w:r w:rsidRPr="00F85903">
        <w:rPr>
          <w:rFonts w:ascii="Times New Roman" w:eastAsia="Calibri" w:hAnsi="Times New Roman"/>
          <w:b/>
          <w:sz w:val="28"/>
          <w:szCs w:val="28"/>
          <w:lang w:eastAsia="en-US"/>
        </w:rPr>
        <w:t xml:space="preserve">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 xml:space="preserve">(вегетарианский </w:t>
      </w:r>
      <w:proofErr w:type="spellStart"/>
      <w:r w:rsidRPr="00F85903">
        <w:rPr>
          <w:rFonts w:ascii="Times New Roman" w:eastAsia="Calibri" w:hAnsi="Times New Roman"/>
          <w:b/>
          <w:sz w:val="28"/>
          <w:szCs w:val="28"/>
          <w:lang w:eastAsia="en-US"/>
        </w:rPr>
        <w:t>ово</w:t>
      </w:r>
      <w:proofErr w:type="spellEnd"/>
      <w:r w:rsidRPr="00F85903">
        <w:rPr>
          <w:rFonts w:ascii="Times New Roman" w:eastAsia="Calibri" w:hAnsi="Times New Roman"/>
          <w:b/>
          <w:sz w:val="28"/>
          <w:szCs w:val="28"/>
          <w:lang w:eastAsia="en-US"/>
        </w:rPr>
        <w:t>-лакто)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1"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11"/>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62EDE">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62EDE">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62EDE">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62EDE">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62EDE">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62EDE">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62EDE">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62EDE">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62EDE">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62EDE">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62EDE">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62EDE">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62EDE">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62EDE">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62EDE">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62EDE">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62EDE">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62EDE">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62EDE">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62EDE">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62EDE">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62EDE">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62EDE">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62EDE">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62EDE">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62EDE">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62EDE">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62EDE">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62EDE">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62EDE">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62EDE">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62EDE">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62EDE">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62EDE">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62EDE">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62EDE">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62EDE">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62EDE">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62EDE">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62EDE">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62EDE">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62EDE">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62EDE">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62EDE">
            <w:pPr>
              <w:pStyle w:val="TableParagraph"/>
              <w:rPr>
                <w:sz w:val="24"/>
                <w:lang w:val="ru-RU"/>
              </w:rPr>
            </w:pPr>
          </w:p>
        </w:tc>
        <w:tc>
          <w:tcPr>
            <w:tcW w:w="1277" w:type="dxa"/>
          </w:tcPr>
          <w:p w14:paraId="3ADCB12E" w14:textId="77777777" w:rsidR="00FC7824" w:rsidRPr="000C617E" w:rsidRDefault="00FC7824" w:rsidP="00462EDE">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62EDE">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62EDE">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2"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2"/>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w:t>
      </w:r>
      <w:proofErr w:type="spellStart"/>
      <w:r w:rsidRPr="008F761A">
        <w:rPr>
          <w:rFonts w:ascii="Times New Roman" w:hAnsi="Times New Roman"/>
          <w:sz w:val="28"/>
        </w:rPr>
        <w:t>Excel</w:t>
      </w:r>
      <w:proofErr w:type="spellEnd"/>
      <w:r w:rsidRPr="008F761A">
        <w:rPr>
          <w:rFonts w:ascii="Times New Roman" w:hAnsi="Times New Roman"/>
          <w:sz w:val="28"/>
        </w:rPr>
        <w:t>.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жареным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MS Mincho" w:hAnsi="Times New Roman" w:cs="Times New Roman"/>
                <w:sz w:val="28"/>
                <w:szCs w:val="28"/>
              </w:rPr>
              <w:t xml:space="preserve">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хлебным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 xml:space="preserve">соус </w:t>
            </w:r>
            <w:proofErr w:type="spellStart"/>
            <w:r w:rsidRPr="00D91D3D">
              <w:rPr>
                <w:rFonts w:ascii="Times New Roman" w:eastAsia="MS Mincho" w:hAnsi="Times New Roman" w:cs="Times New Roman"/>
                <w:sz w:val="28"/>
                <w:szCs w:val="28"/>
              </w:rPr>
              <w:t>берблан</w:t>
            </w:r>
            <w:proofErr w:type="spellEnd"/>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яблочно-базиликовый </w:t>
            </w:r>
            <w:proofErr w:type="spellStart"/>
            <w:r w:rsidRPr="00D91D3D">
              <w:rPr>
                <w:rFonts w:ascii="Times New Roman" w:eastAsia="MS Mincho" w:hAnsi="Times New Roman" w:cs="Times New Roman"/>
                <w:sz w:val="26"/>
                <w:szCs w:val="26"/>
              </w:rPr>
              <w:t>сорбет</w:t>
            </w:r>
            <w:proofErr w:type="spellEnd"/>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солёная </w:t>
            </w:r>
            <w:proofErr w:type="spellStart"/>
            <w:r w:rsidRPr="00D91D3D">
              <w:rPr>
                <w:rFonts w:ascii="Times New Roman" w:eastAsia="MS Mincho" w:hAnsi="Times New Roman" w:cs="Times New Roman"/>
                <w:sz w:val="26"/>
                <w:szCs w:val="26"/>
              </w:rPr>
              <w:t>гранола</w:t>
            </w:r>
            <w:proofErr w:type="spellEnd"/>
            <w:r w:rsidRPr="00D91D3D">
              <w:rPr>
                <w:rFonts w:ascii="Times New Roman" w:eastAsia="MS Mincho" w:hAnsi="Times New Roman" w:cs="Times New Roman"/>
                <w:sz w:val="26"/>
                <w:szCs w:val="26"/>
              </w:rPr>
              <w:t xml:space="preserve">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0"/>
          <w:footerReference w:type="default" r:id="rId11"/>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3" w:name="_Toc516466296"/>
      <w:bookmarkStart w:id="14"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5" w:name="_Hlk79934412"/>
      <w:r w:rsidRPr="00B83EB9">
        <w:rPr>
          <w:rFonts w:ascii="Times New Roman" w:hAnsi="Times New Roman"/>
          <w:color w:val="auto"/>
          <w:sz w:val="28"/>
        </w:rPr>
        <w:t>Приложение 4.</w:t>
      </w:r>
      <w:bookmarkEnd w:id="15"/>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3"/>
      <w:bookmarkEnd w:id="14"/>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Холодный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1 </w:t>
            </w:r>
            <w:proofErr w:type="spellStart"/>
            <w:r w:rsidRPr="00B2299F">
              <w:rPr>
                <w:rFonts w:ascii="Times New Roman" w:hAnsi="Times New Roman" w:cs="Times New Roman"/>
                <w:sz w:val="28"/>
                <w:szCs w:val="28"/>
              </w:rPr>
              <w:t>шт</w:t>
            </w:r>
            <w:proofErr w:type="spellEnd"/>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Горчица </w:t>
            </w:r>
            <w:proofErr w:type="spellStart"/>
            <w:r w:rsidRPr="00B2299F">
              <w:rPr>
                <w:rFonts w:ascii="Times New Roman" w:hAnsi="Times New Roman" w:cs="Times New Roman"/>
                <w:sz w:val="28"/>
                <w:szCs w:val="28"/>
              </w:rPr>
              <w:t>дижонская</w:t>
            </w:r>
            <w:proofErr w:type="spellEnd"/>
            <w:r w:rsidRPr="00B2299F">
              <w:rPr>
                <w:rFonts w:ascii="Times New Roman" w:hAnsi="Times New Roman" w:cs="Times New Roman"/>
                <w:sz w:val="28"/>
                <w:szCs w:val="28"/>
              </w:rPr>
              <w:t>: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Тёплый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3 </w:t>
            </w:r>
            <w:proofErr w:type="spellStart"/>
            <w:r w:rsidRPr="00B2299F">
              <w:rPr>
                <w:rFonts w:ascii="Times New Roman" w:hAnsi="Times New Roman" w:cs="Times New Roman"/>
                <w:sz w:val="28"/>
                <w:szCs w:val="28"/>
              </w:rPr>
              <w:t>шт</w:t>
            </w:r>
            <w:proofErr w:type="spellEnd"/>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Сок лимона: 0,5 </w:t>
            </w:r>
            <w:proofErr w:type="spellStart"/>
            <w:r w:rsidRPr="00B2299F">
              <w:rPr>
                <w:rFonts w:ascii="Times New Roman" w:hAnsi="Times New Roman" w:cs="Times New Roman"/>
                <w:sz w:val="28"/>
                <w:szCs w:val="28"/>
              </w:rPr>
              <w:t>шт</w:t>
            </w:r>
            <w:proofErr w:type="spellEnd"/>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6" w:name="_Toc516466297"/>
      <w:bookmarkStart w:id="17"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6"/>
      <w:bookmarkEnd w:id="17"/>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Julienne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2"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3"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proofErr w:type="spellStart"/>
            <w:r w:rsidRPr="00B2299F">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4"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Jardinière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5"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1E839" w14:textId="77777777" w:rsidR="00515B75" w:rsidRDefault="00515B75">
      <w:r>
        <w:separator/>
      </w:r>
    </w:p>
  </w:endnote>
  <w:endnote w:type="continuationSeparator" w:id="0">
    <w:p w14:paraId="67C3DFF3" w14:textId="77777777" w:rsidR="00515B75" w:rsidRDefault="0051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E66DFA" w:rsidRPr="00832EBB" w14:paraId="4A60198E" w14:textId="77777777" w:rsidTr="00462EDE">
      <w:trPr>
        <w:trHeight w:hRule="exact" w:val="115"/>
        <w:jc w:val="center"/>
      </w:trPr>
      <w:tc>
        <w:tcPr>
          <w:tcW w:w="6358" w:type="dxa"/>
          <w:shd w:val="clear" w:color="auto" w:fill="C00000"/>
          <w:tcMar>
            <w:top w:w="0" w:type="dxa"/>
            <w:bottom w:w="0" w:type="dxa"/>
          </w:tcMar>
        </w:tcPr>
        <w:p w14:paraId="5F603E4E" w14:textId="77777777" w:rsidR="00E66DFA" w:rsidRPr="00832EBB" w:rsidRDefault="00E66DFA"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E66DFA" w:rsidRPr="00832EBB" w:rsidRDefault="00E66DFA" w:rsidP="00E66DFA">
          <w:pPr>
            <w:pStyle w:val="a9"/>
            <w:tabs>
              <w:tab w:val="clear" w:pos="4677"/>
              <w:tab w:val="clear" w:pos="9355"/>
            </w:tabs>
            <w:jc w:val="right"/>
            <w:rPr>
              <w:caps/>
              <w:sz w:val="18"/>
            </w:rPr>
          </w:pPr>
        </w:p>
      </w:tc>
    </w:tr>
    <w:tr w:rsidR="00E66DFA" w:rsidRPr="00832EBB" w14:paraId="1C20AEE3" w14:textId="77777777"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E66DFA" w:rsidRPr="009955F8" w:rsidRDefault="00E66DFA" w:rsidP="00E66DFA">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tc>
        <w:tcPr>
          <w:tcW w:w="3935" w:type="dxa"/>
          <w:shd w:val="clear" w:color="auto" w:fill="auto"/>
          <w:vAlign w:val="center"/>
        </w:tcPr>
        <w:p w14:paraId="041E5E9F" w14:textId="77777777" w:rsidR="00E66DFA" w:rsidRPr="00832EBB" w:rsidRDefault="00E66DFA"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30964">
            <w:rPr>
              <w:caps/>
              <w:noProof/>
              <w:sz w:val="18"/>
              <w:szCs w:val="18"/>
            </w:rPr>
            <w:t>17</w:t>
          </w:r>
          <w:r w:rsidRPr="00832EBB">
            <w:rPr>
              <w:caps/>
              <w:sz w:val="18"/>
              <w:szCs w:val="18"/>
            </w:rPr>
            <w:fldChar w:fldCharType="end"/>
          </w:r>
        </w:p>
      </w:tc>
    </w:tr>
  </w:tbl>
  <w:p w14:paraId="4DBDA02F" w14:textId="4CA7CAC4" w:rsidR="00515B75" w:rsidRDefault="00515B75">
    <w:pPr>
      <w:pStyle w:val="af8"/>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6358"/>
      <w:gridCol w:w="3935"/>
    </w:tblGrid>
    <w:tr w:rsidR="00515B75"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515B75" w:rsidRPr="00832EBB" w:rsidRDefault="00515B75"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515B75" w:rsidRPr="00832EBB" w:rsidRDefault="00515B75" w:rsidP="004E2A66">
          <w:pPr>
            <w:pStyle w:val="a9"/>
            <w:tabs>
              <w:tab w:val="clear" w:pos="4677"/>
              <w:tab w:val="clear" w:pos="9355"/>
            </w:tabs>
            <w:jc w:val="right"/>
            <w:rPr>
              <w:caps/>
              <w:sz w:val="18"/>
            </w:rPr>
          </w:pPr>
        </w:p>
      </w:tc>
    </w:tr>
    <w:tr w:rsidR="00515B75" w:rsidRPr="00832EBB" w14:paraId="17AD67AB" w14:textId="77777777" w:rsidTr="004E2A66">
      <w:trPr>
        <w:jc w:val="center"/>
      </w:trPr>
      <w:bookmarkStart w:id="18"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515B75" w:rsidRPr="009955F8" w:rsidRDefault="00515B75" w:rsidP="00945F0D">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bookmarkEnd w:id="18" w:displacedByCustomXml="prev"/>
      <w:tc>
        <w:tcPr>
          <w:tcW w:w="3935" w:type="dxa"/>
          <w:shd w:val="clear" w:color="auto" w:fill="auto"/>
          <w:vAlign w:val="center"/>
        </w:tcPr>
        <w:p w14:paraId="45242BB4" w14:textId="77777777" w:rsidR="00515B75" w:rsidRPr="00832EBB" w:rsidRDefault="00515B75"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30964">
            <w:rPr>
              <w:caps/>
              <w:noProof/>
              <w:sz w:val="18"/>
              <w:szCs w:val="18"/>
            </w:rPr>
            <w:t>23</w:t>
          </w:r>
          <w:r w:rsidRPr="00832EBB">
            <w:rPr>
              <w:caps/>
              <w:sz w:val="18"/>
              <w:szCs w:val="18"/>
            </w:rPr>
            <w:fldChar w:fldCharType="end"/>
          </w:r>
        </w:p>
      </w:tc>
    </w:tr>
  </w:tbl>
  <w:p w14:paraId="726EC556" w14:textId="77777777" w:rsidR="00515B75" w:rsidRDefault="00515B7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FC90" w14:textId="77777777" w:rsidR="00515B75" w:rsidRDefault="00515B75">
      <w:r>
        <w:separator/>
      </w:r>
    </w:p>
  </w:footnote>
  <w:footnote w:type="continuationSeparator" w:id="0">
    <w:p w14:paraId="0BBD863F" w14:textId="77777777" w:rsidR="00515B75" w:rsidRDefault="00515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6009" w14:textId="77777777" w:rsidR="00515B75" w:rsidRDefault="00515B75">
    <w:pPr>
      <w:pStyle w:val="af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C9B1" w14:textId="02C4ACB2" w:rsidR="00515B75" w:rsidRDefault="00515B75">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76229" w14:textId="33DD7329" w:rsidR="00515B75" w:rsidRDefault="00515B75" w:rsidP="00A67174">
    <w:pPr>
      <w:pStyle w:val="a9"/>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C17D0"/>
    <w:rsid w:val="001C762A"/>
    <w:rsid w:val="001E17D7"/>
    <w:rsid w:val="001E2B77"/>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E0F04"/>
    <w:rsid w:val="004E2A66"/>
    <w:rsid w:val="004E38DC"/>
    <w:rsid w:val="004E4D4E"/>
    <w:rsid w:val="004F6E4D"/>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80FA1"/>
    <w:rsid w:val="007A3C8E"/>
    <w:rsid w:val="007B2E66"/>
    <w:rsid w:val="007B33D5"/>
    <w:rsid w:val="007B5D92"/>
    <w:rsid w:val="007B7F02"/>
    <w:rsid w:val="007C0128"/>
    <w:rsid w:val="007C2CE2"/>
    <w:rsid w:val="007C4015"/>
    <w:rsid w:val="007E4D24"/>
    <w:rsid w:val="007E73A4"/>
    <w:rsid w:val="00806A60"/>
    <w:rsid w:val="0081178A"/>
    <w:rsid w:val="00816CAF"/>
    <w:rsid w:val="0082021A"/>
    <w:rsid w:val="008235B2"/>
    <w:rsid w:val="00834696"/>
    <w:rsid w:val="0083696F"/>
    <w:rsid w:val="0084299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DD590E"/>
  <w15:docId w15:val="{ADB8CE71-5C4E-4B0A-98DA-6C52DF4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Название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B0794-968B-48B1-B6B8-885214BD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2670</TotalTime>
  <Pages>24</Pages>
  <Words>3795</Words>
  <Characters>21636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Учетная запись Майкрософт</cp:lastModifiedBy>
  <cp:revision>59</cp:revision>
  <cp:lastPrinted>2016-05-24T09:08:00Z</cp:lastPrinted>
  <dcterms:created xsi:type="dcterms:W3CDTF">2016-05-23T05:41:00Z</dcterms:created>
  <dcterms:modified xsi:type="dcterms:W3CDTF">2021-08-21T11:26:00Z</dcterms:modified>
</cp:coreProperties>
</file>