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B2" w:rsidRDefault="009957B2">
      <w:bookmarkStart w:id="0" w:name="_GoBack"/>
      <w:r>
        <w:rPr>
          <w:noProof/>
        </w:rPr>
        <w:drawing>
          <wp:inline distT="0" distB="0" distL="0" distR="0">
            <wp:extent cx="6477000" cy="8982075"/>
            <wp:effectExtent l="0" t="0" r="0" b="0"/>
            <wp:docPr id="1" name="Рисунок 1" descr="C:\Users\1\Desktop\полож\мастерская парикмахе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мастерская парикмахеров.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77000" cy="8982075"/>
                    </a:xfrm>
                    <a:prstGeom prst="rect">
                      <a:avLst/>
                    </a:prstGeom>
                    <a:noFill/>
                    <a:ln>
                      <a:noFill/>
                    </a:ln>
                  </pic:spPr>
                </pic:pic>
              </a:graphicData>
            </a:graphic>
          </wp:inline>
        </w:drawing>
      </w:r>
      <w:bookmarkEnd w:id="0"/>
    </w:p>
    <w:tbl>
      <w:tblPr>
        <w:tblW w:w="10672" w:type="dxa"/>
        <w:tblInd w:w="-5" w:type="dxa"/>
        <w:tblLook w:val="04A0" w:firstRow="1" w:lastRow="0" w:firstColumn="1" w:lastColumn="0" w:noHBand="0" w:noVBand="1"/>
      </w:tblPr>
      <w:tblGrid>
        <w:gridCol w:w="7201"/>
        <w:gridCol w:w="3471"/>
      </w:tblGrid>
      <w:tr w:rsidR="00271B5B" w:rsidRPr="00271B5B" w:rsidTr="001A16B0">
        <w:tc>
          <w:tcPr>
            <w:tcW w:w="7201" w:type="dxa"/>
            <w:hideMark/>
          </w:tcPr>
          <w:p w:rsidR="00271B5B" w:rsidRPr="00271B5B" w:rsidRDefault="00271B5B" w:rsidP="00112D76">
            <w:pPr>
              <w:spacing w:after="0"/>
              <w:rPr>
                <w:rFonts w:ascii="Times New Roman" w:eastAsia="Times New Roman" w:hAnsi="Times New Roman" w:cs="Times New Roman"/>
                <w:color w:val="000000"/>
                <w:sz w:val="24"/>
                <w:szCs w:val="24"/>
                <w:lang w:eastAsia="en-US"/>
              </w:rPr>
            </w:pPr>
            <w:r w:rsidRPr="00271B5B">
              <w:rPr>
                <w:rFonts w:ascii="Times New Roman" w:eastAsia="Times New Roman" w:hAnsi="Times New Roman" w:cs="Times New Roman"/>
                <w:color w:val="000000"/>
                <w:sz w:val="24"/>
                <w:szCs w:val="24"/>
              </w:rPr>
              <w:lastRenderedPageBreak/>
              <w:t>СОГЛАСОВАНО</w:t>
            </w:r>
          </w:p>
          <w:p w:rsidR="00271B5B" w:rsidRPr="00271B5B" w:rsidRDefault="00271B5B" w:rsidP="00112D76">
            <w:pPr>
              <w:spacing w:after="0"/>
              <w:rPr>
                <w:rFonts w:ascii="Times New Roman" w:eastAsia="Times New Roman" w:hAnsi="Times New Roman" w:cs="Times New Roman"/>
                <w:sz w:val="24"/>
                <w:szCs w:val="24"/>
              </w:rPr>
            </w:pPr>
            <w:r w:rsidRPr="00271B5B">
              <w:rPr>
                <w:rFonts w:ascii="Times New Roman" w:eastAsia="Times New Roman" w:hAnsi="Times New Roman" w:cs="Times New Roman"/>
                <w:color w:val="000000"/>
                <w:sz w:val="24"/>
                <w:szCs w:val="24"/>
              </w:rPr>
              <w:t xml:space="preserve">С Советом </w:t>
            </w:r>
            <w:r w:rsidRPr="00271B5B">
              <w:rPr>
                <w:rFonts w:ascii="Times New Roman" w:eastAsia="Times New Roman" w:hAnsi="Times New Roman" w:cs="Times New Roman"/>
                <w:sz w:val="24"/>
                <w:szCs w:val="24"/>
              </w:rPr>
              <w:t>ГАПОУ МО</w:t>
            </w:r>
          </w:p>
          <w:p w:rsidR="00271B5B" w:rsidRPr="00271B5B" w:rsidRDefault="00271B5B" w:rsidP="00112D76">
            <w:pPr>
              <w:spacing w:after="0"/>
              <w:rPr>
                <w:rFonts w:ascii="Times New Roman" w:eastAsia="Times New Roman" w:hAnsi="Times New Roman" w:cs="Times New Roman"/>
                <w:sz w:val="24"/>
                <w:szCs w:val="24"/>
              </w:rPr>
            </w:pPr>
            <w:r w:rsidRPr="00271B5B">
              <w:rPr>
                <w:rFonts w:ascii="Times New Roman" w:eastAsia="Times New Roman" w:hAnsi="Times New Roman" w:cs="Times New Roman"/>
                <w:sz w:val="24"/>
                <w:szCs w:val="24"/>
              </w:rPr>
              <w:t>«АПК им. Голованова Г.А.»</w:t>
            </w:r>
          </w:p>
          <w:p w:rsidR="00271B5B" w:rsidRPr="00271B5B" w:rsidRDefault="00271B5B" w:rsidP="00112D76">
            <w:pPr>
              <w:spacing w:after="0"/>
              <w:rPr>
                <w:rFonts w:ascii="Times New Roman" w:eastAsia="Times New Roman" w:hAnsi="Times New Roman" w:cs="Times New Roman"/>
                <w:color w:val="000000"/>
                <w:sz w:val="24"/>
                <w:szCs w:val="24"/>
              </w:rPr>
            </w:pPr>
            <w:r w:rsidRPr="00271B5B">
              <w:rPr>
                <w:rFonts w:ascii="Times New Roman" w:eastAsia="Times New Roman" w:hAnsi="Times New Roman" w:cs="Times New Roman"/>
                <w:color w:val="000000"/>
                <w:sz w:val="24"/>
                <w:szCs w:val="24"/>
              </w:rPr>
              <w:t>Председатель совета</w:t>
            </w:r>
          </w:p>
          <w:p w:rsidR="00271B5B" w:rsidRPr="00271B5B" w:rsidRDefault="00271B5B" w:rsidP="00112D76">
            <w:pPr>
              <w:spacing w:after="0"/>
              <w:rPr>
                <w:rFonts w:ascii="Times New Roman" w:eastAsia="Times New Roman" w:hAnsi="Times New Roman" w:cs="Times New Roman"/>
                <w:color w:val="000000"/>
                <w:sz w:val="24"/>
                <w:szCs w:val="24"/>
              </w:rPr>
            </w:pPr>
            <w:r w:rsidRPr="00271B5B">
              <w:rPr>
                <w:rFonts w:ascii="Times New Roman" w:eastAsia="Times New Roman" w:hAnsi="Times New Roman" w:cs="Times New Roman"/>
                <w:color w:val="000000"/>
                <w:sz w:val="24"/>
                <w:szCs w:val="24"/>
              </w:rPr>
              <w:t>_________ Г.А. Солодовникова</w:t>
            </w:r>
          </w:p>
          <w:p w:rsidR="00271B5B" w:rsidRPr="00271B5B" w:rsidRDefault="00271B5B" w:rsidP="00112D76">
            <w:pPr>
              <w:spacing w:after="0"/>
              <w:rPr>
                <w:rFonts w:ascii="Times New Roman" w:eastAsia="Times New Roman" w:hAnsi="Times New Roman" w:cs="Times New Roman"/>
                <w:color w:val="000000"/>
                <w:sz w:val="24"/>
                <w:szCs w:val="24"/>
              </w:rPr>
            </w:pPr>
            <w:r w:rsidRPr="00271B5B">
              <w:rPr>
                <w:rFonts w:ascii="Times New Roman" w:eastAsia="Times New Roman" w:hAnsi="Times New Roman" w:cs="Times New Roman"/>
                <w:color w:val="000000"/>
                <w:sz w:val="24"/>
                <w:szCs w:val="24"/>
              </w:rPr>
              <w:t>«___»______________2016г.</w:t>
            </w:r>
          </w:p>
          <w:p w:rsidR="00271B5B" w:rsidRPr="00271B5B" w:rsidRDefault="00271B5B" w:rsidP="00112D76">
            <w:pPr>
              <w:spacing w:after="0"/>
              <w:rPr>
                <w:rFonts w:ascii="Times New Roman" w:eastAsia="Times New Roman" w:hAnsi="Times New Roman" w:cs="Times New Roman"/>
                <w:color w:val="000000"/>
                <w:sz w:val="24"/>
                <w:szCs w:val="24"/>
                <w:lang w:eastAsia="en-US"/>
              </w:rPr>
            </w:pPr>
            <w:r w:rsidRPr="00271B5B">
              <w:rPr>
                <w:rFonts w:ascii="Times New Roman" w:eastAsia="Times New Roman" w:hAnsi="Times New Roman" w:cs="Times New Roman"/>
                <w:color w:val="000000"/>
                <w:sz w:val="24"/>
                <w:szCs w:val="24"/>
              </w:rPr>
              <w:t>Протокол №_____</w:t>
            </w:r>
          </w:p>
        </w:tc>
        <w:tc>
          <w:tcPr>
            <w:tcW w:w="3471" w:type="dxa"/>
          </w:tcPr>
          <w:p w:rsidR="00271B5B" w:rsidRPr="00271B5B" w:rsidRDefault="00271B5B" w:rsidP="00112D76">
            <w:pPr>
              <w:spacing w:after="0"/>
              <w:rPr>
                <w:rFonts w:ascii="Times New Roman" w:eastAsia="Times New Roman" w:hAnsi="Times New Roman" w:cs="Times New Roman"/>
                <w:color w:val="000000"/>
                <w:sz w:val="24"/>
                <w:szCs w:val="24"/>
                <w:lang w:eastAsia="en-US"/>
              </w:rPr>
            </w:pPr>
            <w:r w:rsidRPr="00271B5B">
              <w:rPr>
                <w:rFonts w:ascii="Times New Roman" w:eastAsia="Times New Roman" w:hAnsi="Times New Roman" w:cs="Times New Roman"/>
                <w:color w:val="000000"/>
                <w:sz w:val="24"/>
                <w:szCs w:val="24"/>
              </w:rPr>
              <w:t>УТВЕРЖДАЮ</w:t>
            </w:r>
          </w:p>
          <w:p w:rsidR="00271B5B" w:rsidRPr="00271B5B" w:rsidRDefault="00271B5B" w:rsidP="00112D76">
            <w:pPr>
              <w:spacing w:after="0"/>
              <w:rPr>
                <w:rFonts w:ascii="Times New Roman" w:eastAsia="Times New Roman" w:hAnsi="Times New Roman" w:cs="Times New Roman"/>
                <w:sz w:val="24"/>
                <w:szCs w:val="24"/>
              </w:rPr>
            </w:pPr>
            <w:r w:rsidRPr="00271B5B">
              <w:rPr>
                <w:rFonts w:ascii="Times New Roman" w:eastAsia="Times New Roman" w:hAnsi="Times New Roman" w:cs="Times New Roman"/>
                <w:color w:val="000000"/>
                <w:sz w:val="24"/>
                <w:szCs w:val="24"/>
              </w:rPr>
              <w:t xml:space="preserve">Директор </w:t>
            </w:r>
            <w:r w:rsidRPr="00271B5B">
              <w:rPr>
                <w:rFonts w:ascii="Times New Roman" w:eastAsia="Times New Roman" w:hAnsi="Times New Roman" w:cs="Times New Roman"/>
                <w:sz w:val="24"/>
                <w:szCs w:val="24"/>
              </w:rPr>
              <w:t>ГАПОУ МО</w:t>
            </w:r>
          </w:p>
          <w:p w:rsidR="00271B5B" w:rsidRPr="00271B5B" w:rsidRDefault="00271B5B" w:rsidP="00112D76">
            <w:pPr>
              <w:spacing w:after="0"/>
              <w:rPr>
                <w:rFonts w:ascii="Times New Roman" w:eastAsia="Times New Roman" w:hAnsi="Times New Roman" w:cs="Times New Roman"/>
                <w:sz w:val="24"/>
                <w:szCs w:val="24"/>
              </w:rPr>
            </w:pPr>
            <w:r w:rsidRPr="00271B5B">
              <w:rPr>
                <w:rFonts w:ascii="Times New Roman" w:eastAsia="Times New Roman" w:hAnsi="Times New Roman" w:cs="Times New Roman"/>
                <w:sz w:val="24"/>
                <w:szCs w:val="24"/>
              </w:rPr>
              <w:t>«АПК им. Голованова Г.А.»</w:t>
            </w:r>
          </w:p>
          <w:p w:rsidR="00271B5B" w:rsidRPr="00271B5B" w:rsidRDefault="00271B5B" w:rsidP="00112D76">
            <w:pPr>
              <w:spacing w:after="0"/>
              <w:rPr>
                <w:rFonts w:ascii="Times New Roman" w:eastAsia="Times New Roman" w:hAnsi="Times New Roman" w:cs="Times New Roman"/>
                <w:sz w:val="24"/>
                <w:szCs w:val="24"/>
              </w:rPr>
            </w:pPr>
          </w:p>
          <w:p w:rsidR="00271B5B" w:rsidRPr="00271B5B" w:rsidRDefault="00271B5B" w:rsidP="00112D76">
            <w:pPr>
              <w:spacing w:after="0"/>
              <w:rPr>
                <w:rFonts w:ascii="Times New Roman" w:eastAsia="Times New Roman" w:hAnsi="Times New Roman" w:cs="Times New Roman"/>
                <w:sz w:val="24"/>
                <w:szCs w:val="24"/>
              </w:rPr>
            </w:pPr>
            <w:r w:rsidRPr="00271B5B">
              <w:rPr>
                <w:rFonts w:ascii="Times New Roman" w:eastAsia="Times New Roman" w:hAnsi="Times New Roman" w:cs="Times New Roman"/>
                <w:sz w:val="24"/>
                <w:szCs w:val="24"/>
              </w:rPr>
              <w:t>_____________Л.В. Гришина</w:t>
            </w:r>
          </w:p>
          <w:p w:rsidR="00271B5B" w:rsidRPr="00271B5B" w:rsidRDefault="00271B5B" w:rsidP="00112D76">
            <w:pPr>
              <w:spacing w:after="0"/>
              <w:rPr>
                <w:rFonts w:ascii="Times New Roman" w:eastAsia="Times New Roman" w:hAnsi="Times New Roman" w:cs="Times New Roman"/>
                <w:sz w:val="24"/>
                <w:szCs w:val="24"/>
              </w:rPr>
            </w:pPr>
          </w:p>
          <w:p w:rsidR="00271B5B" w:rsidRPr="00271B5B" w:rsidRDefault="00271B5B" w:rsidP="00112D76">
            <w:pPr>
              <w:spacing w:after="0"/>
              <w:rPr>
                <w:rFonts w:ascii="Times New Roman" w:eastAsia="Times New Roman" w:hAnsi="Times New Roman" w:cs="Times New Roman"/>
                <w:color w:val="000000"/>
                <w:sz w:val="24"/>
                <w:szCs w:val="24"/>
                <w:lang w:eastAsia="en-US"/>
              </w:rPr>
            </w:pPr>
            <w:r w:rsidRPr="00271B5B">
              <w:rPr>
                <w:rFonts w:ascii="Times New Roman" w:eastAsia="Times New Roman" w:hAnsi="Times New Roman" w:cs="Times New Roman"/>
                <w:color w:val="000000"/>
                <w:sz w:val="24"/>
                <w:szCs w:val="24"/>
              </w:rPr>
              <w:t>«___»______________201</w:t>
            </w:r>
            <w:r w:rsidRPr="00271B5B">
              <w:rPr>
                <w:rFonts w:ascii="Times New Roman" w:eastAsia="Times New Roman" w:hAnsi="Times New Roman" w:cs="Times New Roman"/>
                <w:color w:val="000000"/>
                <w:sz w:val="24"/>
                <w:szCs w:val="24"/>
                <w:lang w:val="en-US"/>
              </w:rPr>
              <w:t>6</w:t>
            </w:r>
            <w:r w:rsidRPr="00271B5B">
              <w:rPr>
                <w:rFonts w:ascii="Times New Roman" w:eastAsia="Times New Roman" w:hAnsi="Times New Roman" w:cs="Times New Roman"/>
                <w:color w:val="000000"/>
                <w:sz w:val="24"/>
                <w:szCs w:val="24"/>
              </w:rPr>
              <w:t>г.</w:t>
            </w:r>
          </w:p>
        </w:tc>
      </w:tr>
    </w:tbl>
    <w:p w:rsidR="00054FFD" w:rsidRPr="00271B5B" w:rsidRDefault="00054FFD" w:rsidP="00054FFD">
      <w:pPr>
        <w:spacing w:after="0" w:line="240" w:lineRule="auto"/>
        <w:jc w:val="center"/>
        <w:rPr>
          <w:rFonts w:ascii="Times New Roman" w:hAnsi="Times New Roman" w:cs="Times New Roman"/>
          <w:sz w:val="24"/>
          <w:szCs w:val="24"/>
        </w:rPr>
      </w:pPr>
    </w:p>
    <w:p w:rsidR="00937513" w:rsidRPr="00271B5B" w:rsidRDefault="00937513" w:rsidP="00054FFD">
      <w:pPr>
        <w:spacing w:after="0" w:line="240" w:lineRule="auto"/>
        <w:jc w:val="center"/>
        <w:rPr>
          <w:rFonts w:ascii="Times New Roman" w:hAnsi="Times New Roman" w:cs="Times New Roman"/>
          <w:sz w:val="24"/>
          <w:szCs w:val="24"/>
        </w:rPr>
      </w:pPr>
    </w:p>
    <w:p w:rsidR="00054FFD" w:rsidRPr="00271B5B" w:rsidRDefault="00271B5B" w:rsidP="006B67DE">
      <w:pPr>
        <w:spacing w:after="0" w:line="360" w:lineRule="auto"/>
        <w:jc w:val="center"/>
        <w:rPr>
          <w:rFonts w:ascii="Times New Roman" w:eastAsia="Calibri" w:hAnsi="Times New Roman" w:cs="Times New Roman"/>
          <w:color w:val="000000"/>
          <w:sz w:val="24"/>
          <w:szCs w:val="24"/>
        </w:rPr>
      </w:pPr>
      <w:r w:rsidRPr="00271B5B">
        <w:rPr>
          <w:rFonts w:ascii="Times New Roman" w:hAnsi="Times New Roman" w:cs="Times New Roman"/>
          <w:b/>
          <w:sz w:val="24"/>
          <w:szCs w:val="24"/>
        </w:rPr>
        <w:t>ПОЛОЖЕНИЕ</w:t>
      </w:r>
    </w:p>
    <w:p w:rsidR="00E37229" w:rsidRPr="00271B5B" w:rsidRDefault="00271B5B" w:rsidP="006B67DE">
      <w:pPr>
        <w:widowControl w:val="0"/>
        <w:spacing w:after="0" w:line="360" w:lineRule="auto"/>
        <w:jc w:val="center"/>
        <w:rPr>
          <w:rFonts w:ascii="Times New Roman" w:eastAsia="Calibri" w:hAnsi="Times New Roman" w:cs="Times New Roman"/>
          <w:b/>
          <w:color w:val="000000"/>
          <w:sz w:val="24"/>
          <w:szCs w:val="24"/>
        </w:rPr>
      </w:pPr>
      <w:r w:rsidRPr="00271B5B">
        <w:rPr>
          <w:rFonts w:ascii="Times New Roman" w:eastAsia="Calibri" w:hAnsi="Times New Roman" w:cs="Times New Roman"/>
          <w:b/>
          <w:color w:val="000000"/>
          <w:sz w:val="24"/>
          <w:szCs w:val="24"/>
        </w:rPr>
        <w:t>ОБ УЧЕБНО-ПРОИЗВОДСТВЕННОЙ МАСТЕРСКОЙ ПАРИКМАХЕРОВ</w:t>
      </w:r>
    </w:p>
    <w:p w:rsidR="006B67DE" w:rsidRPr="00271B5B" w:rsidRDefault="00271B5B" w:rsidP="006B67DE">
      <w:pPr>
        <w:spacing w:line="360" w:lineRule="auto"/>
        <w:jc w:val="center"/>
        <w:rPr>
          <w:rFonts w:ascii="Times New Roman" w:hAnsi="Times New Roman" w:cs="Times New Roman"/>
          <w:b/>
          <w:color w:val="000000" w:themeColor="text1"/>
          <w:sz w:val="24"/>
          <w:szCs w:val="24"/>
        </w:rPr>
      </w:pPr>
      <w:r w:rsidRPr="00271B5B">
        <w:rPr>
          <w:rFonts w:ascii="Times New Roman" w:hAnsi="Times New Roman" w:cs="Times New Roman"/>
          <w:b/>
          <w:color w:val="000000" w:themeColor="text1"/>
          <w:sz w:val="24"/>
          <w:szCs w:val="24"/>
        </w:rPr>
        <w:t xml:space="preserve">ГАПОУ МО «АПАТИТСКИЙ ПОЛИТЕХНИЧЕСКИЙ КОЛЛЕДЖ ИМЕНИ ГОЛОВАНОВА </w:t>
      </w:r>
      <w:r w:rsidRPr="00271B5B">
        <w:rPr>
          <w:rFonts w:ascii="Times New Roman" w:hAnsi="Times New Roman" w:cs="Times New Roman"/>
          <w:b/>
          <w:sz w:val="24"/>
          <w:szCs w:val="24"/>
        </w:rPr>
        <w:t>ГЕОРГИЯ АЛЕКСАНДРОВИЧА»</w:t>
      </w:r>
    </w:p>
    <w:p w:rsidR="00BB7AFB" w:rsidRPr="00271B5B" w:rsidRDefault="00271B5B" w:rsidP="00BB7AFB">
      <w:pPr>
        <w:spacing w:after="0" w:line="240" w:lineRule="auto"/>
        <w:jc w:val="center"/>
        <w:outlineLvl w:val="2"/>
        <w:rPr>
          <w:rFonts w:ascii="Times New Roman" w:eastAsia="Times New Roman" w:hAnsi="Times New Roman" w:cs="Times New Roman"/>
          <w:bCs/>
          <w:sz w:val="24"/>
          <w:szCs w:val="24"/>
        </w:rPr>
      </w:pPr>
      <w:r w:rsidRPr="00271B5B">
        <w:rPr>
          <w:rFonts w:ascii="Times New Roman" w:eastAsia="Times New Roman" w:hAnsi="Times New Roman" w:cs="Times New Roman"/>
          <w:bCs/>
          <w:sz w:val="24"/>
          <w:szCs w:val="24"/>
        </w:rPr>
        <w:t xml:space="preserve">1. ОБЩИЕ ПОЛОЖЕНИЯ </w:t>
      </w:r>
    </w:p>
    <w:p w:rsid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color w:val="332E2D"/>
          <w:spacing w:val="2"/>
          <w:sz w:val="24"/>
          <w:szCs w:val="24"/>
        </w:rPr>
        <w:t>     </w:t>
      </w:r>
      <w:r w:rsidRPr="00271B5B">
        <w:rPr>
          <w:rFonts w:ascii="Times New Roman" w:eastAsia="Times New Roman" w:hAnsi="Times New Roman" w:cs="Times New Roman"/>
          <w:color w:val="332E2D"/>
          <w:spacing w:val="2"/>
          <w:sz w:val="24"/>
          <w:szCs w:val="24"/>
        </w:rPr>
        <w:br/>
        <w:t>     </w:t>
      </w:r>
      <w:r w:rsidR="00271B5B">
        <w:rPr>
          <w:rFonts w:ascii="Times New Roman" w:eastAsia="Times New Roman" w:hAnsi="Times New Roman" w:cs="Times New Roman"/>
          <w:spacing w:val="2"/>
          <w:sz w:val="24"/>
          <w:szCs w:val="24"/>
        </w:rPr>
        <w:t>Настоящее</w:t>
      </w:r>
      <w:r w:rsidR="00271B5B" w:rsidRPr="00271B5B">
        <w:rPr>
          <w:rFonts w:ascii="Times New Roman" w:eastAsia="Times New Roman" w:hAnsi="Times New Roman" w:cs="Times New Roman"/>
          <w:spacing w:val="2"/>
          <w:sz w:val="24"/>
          <w:szCs w:val="24"/>
        </w:rPr>
        <w:t xml:space="preserve"> </w:t>
      </w:r>
      <w:r w:rsidRPr="00271B5B">
        <w:rPr>
          <w:rFonts w:ascii="Times New Roman" w:eastAsia="Times New Roman" w:hAnsi="Times New Roman" w:cs="Times New Roman"/>
          <w:spacing w:val="2"/>
          <w:sz w:val="24"/>
          <w:szCs w:val="24"/>
        </w:rPr>
        <w:t xml:space="preserve">Положение регламентирует образовательную, воспитательную, производственную и финансово-хозяйственную деятельность учебной парикмахерской образовательного учреждения (далее - Учебная парикмахерская), являющейся структурным подразделением </w:t>
      </w:r>
      <w:r w:rsidR="005C22F7" w:rsidRPr="00271B5B">
        <w:rPr>
          <w:rFonts w:ascii="Times New Roman" w:eastAsia="Times New Roman" w:hAnsi="Times New Roman" w:cs="Times New Roman"/>
          <w:spacing w:val="2"/>
          <w:sz w:val="24"/>
          <w:szCs w:val="24"/>
        </w:rPr>
        <w:t>ГАПОУ МО «АПК им. Голованова Г.А.»</w:t>
      </w:r>
      <w:r w:rsidRPr="00271B5B">
        <w:rPr>
          <w:rFonts w:ascii="Times New Roman" w:eastAsia="Times New Roman" w:hAnsi="Times New Roman" w:cs="Times New Roman"/>
          <w:spacing w:val="2"/>
          <w:sz w:val="24"/>
          <w:szCs w:val="24"/>
        </w:rPr>
        <w:t xml:space="preserve"> (далее - ОУ). Разработано в соответствии с Законом Российской Федерации "Об образовании", Гражданским кодексом Российской Федерации, Законом Российской Федерации "</w:t>
      </w:r>
      <w:r w:rsidR="00FF1E8E" w:rsidRPr="00271B5B">
        <w:rPr>
          <w:rFonts w:ascii="Times New Roman" w:eastAsia="Times New Roman" w:hAnsi="Times New Roman" w:cs="Times New Roman"/>
          <w:spacing w:val="2"/>
          <w:sz w:val="24"/>
          <w:szCs w:val="24"/>
        </w:rPr>
        <w:t>Об автономных учреждениях</w:t>
      </w:r>
      <w:r w:rsidRPr="00271B5B">
        <w:rPr>
          <w:rFonts w:ascii="Times New Roman" w:eastAsia="Times New Roman" w:hAnsi="Times New Roman" w:cs="Times New Roman"/>
          <w:spacing w:val="2"/>
          <w:sz w:val="24"/>
          <w:szCs w:val="24"/>
        </w:rPr>
        <w:t>", иными нормативными актами Российской Федерации.</w:t>
      </w:r>
    </w:p>
    <w:p w:rsid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1.1. Учебная парикмахерская не является юридическим лицом, создается для качественного обеспечения производственного обучения групп </w:t>
      </w:r>
      <w:r w:rsidR="009F3EFA" w:rsidRPr="00271B5B">
        <w:rPr>
          <w:rFonts w:ascii="Times New Roman" w:eastAsia="Times New Roman" w:hAnsi="Times New Roman" w:cs="Times New Roman"/>
          <w:spacing w:val="2"/>
          <w:sz w:val="24"/>
          <w:szCs w:val="24"/>
        </w:rPr>
        <w:t>об</w:t>
      </w:r>
      <w:r w:rsidRPr="00271B5B">
        <w:rPr>
          <w:rFonts w:ascii="Times New Roman" w:eastAsia="Times New Roman" w:hAnsi="Times New Roman" w:cs="Times New Roman"/>
          <w:spacing w:val="2"/>
          <w:sz w:val="24"/>
          <w:szCs w:val="24"/>
        </w:rPr>
        <w:t>уча</w:t>
      </w:r>
      <w:r w:rsidR="009F3EFA" w:rsidRPr="00271B5B">
        <w:rPr>
          <w:rFonts w:ascii="Times New Roman" w:eastAsia="Times New Roman" w:hAnsi="Times New Roman" w:cs="Times New Roman"/>
          <w:spacing w:val="2"/>
          <w:sz w:val="24"/>
          <w:szCs w:val="24"/>
        </w:rPr>
        <w:t>ю</w:t>
      </w:r>
      <w:r w:rsidRPr="00271B5B">
        <w:rPr>
          <w:rFonts w:ascii="Times New Roman" w:eastAsia="Times New Roman" w:hAnsi="Times New Roman" w:cs="Times New Roman"/>
          <w:spacing w:val="2"/>
          <w:sz w:val="24"/>
          <w:szCs w:val="24"/>
        </w:rPr>
        <w:t xml:space="preserve">щихся </w:t>
      </w:r>
      <w:r w:rsidR="005C22F7" w:rsidRPr="00271B5B">
        <w:rPr>
          <w:rFonts w:ascii="Times New Roman" w:eastAsia="Times New Roman" w:hAnsi="Times New Roman" w:cs="Times New Roman"/>
          <w:spacing w:val="2"/>
          <w:sz w:val="24"/>
          <w:szCs w:val="24"/>
        </w:rPr>
        <w:t>ГАПОУ МО «АПК им. Голованова Г.А.»</w:t>
      </w:r>
      <w:r w:rsidR="009F3EFA" w:rsidRPr="00271B5B">
        <w:rPr>
          <w:rFonts w:ascii="Times New Roman" w:eastAsia="Times New Roman" w:hAnsi="Times New Roman" w:cs="Times New Roman"/>
          <w:spacing w:val="2"/>
          <w:sz w:val="24"/>
          <w:szCs w:val="24"/>
        </w:rPr>
        <w:t xml:space="preserve"> по профессии "Парикмахер" </w:t>
      </w:r>
      <w:proofErr w:type="gramStart"/>
      <w:r w:rsidR="009F3EFA" w:rsidRPr="00271B5B">
        <w:rPr>
          <w:rFonts w:ascii="Times New Roman" w:eastAsia="Times New Roman" w:hAnsi="Times New Roman" w:cs="Times New Roman"/>
          <w:spacing w:val="2"/>
          <w:sz w:val="24"/>
          <w:szCs w:val="24"/>
        </w:rPr>
        <w:t xml:space="preserve">и </w:t>
      </w:r>
      <w:r w:rsidRPr="00271B5B">
        <w:rPr>
          <w:rFonts w:ascii="Times New Roman" w:eastAsia="Times New Roman" w:hAnsi="Times New Roman" w:cs="Times New Roman"/>
          <w:spacing w:val="2"/>
          <w:sz w:val="24"/>
          <w:szCs w:val="24"/>
        </w:rPr>
        <w:t xml:space="preserve"> специальности</w:t>
      </w:r>
      <w:proofErr w:type="gramEnd"/>
      <w:r w:rsidRPr="00271B5B">
        <w:rPr>
          <w:rFonts w:ascii="Times New Roman" w:eastAsia="Times New Roman" w:hAnsi="Times New Roman" w:cs="Times New Roman"/>
          <w:spacing w:val="2"/>
          <w:sz w:val="24"/>
          <w:szCs w:val="24"/>
        </w:rPr>
        <w:t xml:space="preserve"> "</w:t>
      </w:r>
      <w:r w:rsidR="009F3EFA" w:rsidRPr="00271B5B">
        <w:rPr>
          <w:rFonts w:ascii="Times New Roman" w:eastAsia="Times New Roman" w:hAnsi="Times New Roman" w:cs="Times New Roman"/>
          <w:spacing w:val="2"/>
          <w:sz w:val="24"/>
          <w:szCs w:val="24"/>
        </w:rPr>
        <w:t>Парикмахерское И</w:t>
      </w:r>
      <w:r w:rsidRPr="00271B5B">
        <w:rPr>
          <w:rFonts w:ascii="Times New Roman" w:eastAsia="Times New Roman" w:hAnsi="Times New Roman" w:cs="Times New Roman"/>
          <w:spacing w:val="2"/>
          <w:sz w:val="24"/>
          <w:szCs w:val="24"/>
        </w:rPr>
        <w:t>скусство".</w:t>
      </w:r>
      <w:r w:rsidRPr="00271B5B">
        <w:rPr>
          <w:rFonts w:ascii="Times New Roman" w:eastAsia="Times New Roman" w:hAnsi="Times New Roman" w:cs="Times New Roman"/>
          <w:spacing w:val="2"/>
          <w:sz w:val="24"/>
          <w:szCs w:val="24"/>
        </w:rPr>
        <w:br/>
        <w:t xml:space="preserve">     1.2. Учебная парикмахерская организуется руководством </w:t>
      </w:r>
      <w:r w:rsidR="005C22F7" w:rsidRPr="00271B5B">
        <w:rPr>
          <w:rFonts w:ascii="Times New Roman" w:eastAsia="Times New Roman" w:hAnsi="Times New Roman" w:cs="Times New Roman"/>
          <w:spacing w:val="2"/>
          <w:sz w:val="24"/>
          <w:szCs w:val="24"/>
        </w:rPr>
        <w:t>ГАПОУ МО «АПК им. Голованова Г.А.»</w:t>
      </w:r>
      <w:r w:rsidR="00706256" w:rsidRPr="00271B5B">
        <w:rPr>
          <w:rFonts w:ascii="Times New Roman" w:eastAsia="Times New Roman" w:hAnsi="Times New Roman" w:cs="Times New Roman"/>
          <w:spacing w:val="2"/>
          <w:sz w:val="24"/>
          <w:szCs w:val="24"/>
        </w:rPr>
        <w:t xml:space="preserve"> </w:t>
      </w:r>
      <w:r w:rsidRPr="00271B5B">
        <w:rPr>
          <w:rFonts w:ascii="Times New Roman" w:eastAsia="Times New Roman" w:hAnsi="Times New Roman" w:cs="Times New Roman"/>
          <w:spacing w:val="2"/>
          <w:sz w:val="24"/>
          <w:szCs w:val="24"/>
        </w:rPr>
        <w:t>на учебной базе, оснащенной современным учебно-производственным оборудованием, обеспечивающей прогрессивные формы обслуживания.</w:t>
      </w:r>
    </w:p>
    <w:p w:rsid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1.3. Учебная парикмахерская приобретает права на образовательную деятельность и льготы, предусмотренные законодательством, с момента выдачи лицензии образовательному учреждению.</w:t>
      </w:r>
      <w:r w:rsidRPr="00271B5B">
        <w:rPr>
          <w:rFonts w:ascii="Times New Roman" w:eastAsia="Times New Roman" w:hAnsi="Times New Roman" w:cs="Times New Roman"/>
          <w:spacing w:val="2"/>
          <w:sz w:val="24"/>
          <w:szCs w:val="24"/>
        </w:rPr>
        <w:br/>
        <w:t>     </w:t>
      </w:r>
      <w:r w:rsidR="00FF1E8E" w:rsidRPr="00271B5B">
        <w:rPr>
          <w:rFonts w:ascii="Times New Roman" w:eastAsia="Times New Roman" w:hAnsi="Times New Roman" w:cs="Times New Roman"/>
          <w:spacing w:val="2"/>
          <w:sz w:val="24"/>
          <w:szCs w:val="24"/>
        </w:rPr>
        <w:t> 1.4. Профессиональное обучение</w:t>
      </w:r>
      <w:r w:rsidRPr="00271B5B">
        <w:rPr>
          <w:rFonts w:ascii="Times New Roman" w:eastAsia="Times New Roman" w:hAnsi="Times New Roman" w:cs="Times New Roman"/>
          <w:spacing w:val="2"/>
          <w:sz w:val="24"/>
          <w:szCs w:val="24"/>
        </w:rPr>
        <w:t xml:space="preserve"> </w:t>
      </w:r>
      <w:r w:rsidR="00FF1E8E" w:rsidRPr="00271B5B">
        <w:rPr>
          <w:rFonts w:ascii="Times New Roman" w:eastAsia="Times New Roman" w:hAnsi="Times New Roman" w:cs="Times New Roman"/>
          <w:spacing w:val="2"/>
          <w:sz w:val="24"/>
          <w:szCs w:val="24"/>
        </w:rPr>
        <w:t>в учреждениях</w:t>
      </w:r>
      <w:r w:rsidRPr="00271B5B">
        <w:rPr>
          <w:rFonts w:ascii="Times New Roman" w:eastAsia="Times New Roman" w:hAnsi="Times New Roman" w:cs="Times New Roman"/>
          <w:spacing w:val="2"/>
          <w:sz w:val="24"/>
          <w:szCs w:val="24"/>
        </w:rPr>
        <w:t xml:space="preserve"> </w:t>
      </w:r>
      <w:r w:rsidR="009F3EFA" w:rsidRPr="00271B5B">
        <w:rPr>
          <w:rFonts w:ascii="Times New Roman" w:eastAsia="Times New Roman" w:hAnsi="Times New Roman" w:cs="Times New Roman"/>
          <w:spacing w:val="2"/>
          <w:sz w:val="24"/>
          <w:szCs w:val="24"/>
        </w:rPr>
        <w:t>СПО</w:t>
      </w:r>
      <w:r w:rsidRPr="00271B5B">
        <w:rPr>
          <w:rFonts w:ascii="Times New Roman" w:eastAsia="Times New Roman" w:hAnsi="Times New Roman" w:cs="Times New Roman"/>
          <w:spacing w:val="2"/>
          <w:sz w:val="24"/>
          <w:szCs w:val="24"/>
        </w:rPr>
        <w:t xml:space="preserve"> </w:t>
      </w:r>
      <w:r w:rsidR="00937513" w:rsidRPr="00271B5B">
        <w:rPr>
          <w:rFonts w:ascii="Times New Roman" w:eastAsia="Times New Roman" w:hAnsi="Times New Roman" w:cs="Times New Roman"/>
          <w:spacing w:val="2"/>
          <w:sz w:val="24"/>
          <w:szCs w:val="24"/>
        </w:rPr>
        <w:t xml:space="preserve">по профессии "Парикмахер" </w:t>
      </w:r>
      <w:proofErr w:type="gramStart"/>
      <w:r w:rsidR="00937513" w:rsidRPr="00271B5B">
        <w:rPr>
          <w:rFonts w:ascii="Times New Roman" w:eastAsia="Times New Roman" w:hAnsi="Times New Roman" w:cs="Times New Roman"/>
          <w:spacing w:val="2"/>
          <w:sz w:val="24"/>
          <w:szCs w:val="24"/>
        </w:rPr>
        <w:t>и  специальности</w:t>
      </w:r>
      <w:proofErr w:type="gramEnd"/>
      <w:r w:rsidR="00937513" w:rsidRPr="00271B5B">
        <w:rPr>
          <w:rFonts w:ascii="Times New Roman" w:eastAsia="Times New Roman" w:hAnsi="Times New Roman" w:cs="Times New Roman"/>
          <w:spacing w:val="2"/>
          <w:sz w:val="24"/>
          <w:szCs w:val="24"/>
        </w:rPr>
        <w:t xml:space="preserve"> "Парикмахерское Искусство"</w:t>
      </w:r>
      <w:r w:rsidRPr="00271B5B">
        <w:rPr>
          <w:rFonts w:ascii="Times New Roman" w:eastAsia="Times New Roman" w:hAnsi="Times New Roman" w:cs="Times New Roman"/>
          <w:spacing w:val="2"/>
          <w:sz w:val="24"/>
          <w:szCs w:val="24"/>
        </w:rPr>
        <w:t xml:space="preserve"> в соответствии с программами профессионального обучения, подготовки </w:t>
      </w:r>
      <w:r w:rsidR="009F3EFA" w:rsidRPr="00271B5B">
        <w:rPr>
          <w:rFonts w:ascii="Times New Roman" w:eastAsia="Times New Roman" w:hAnsi="Times New Roman" w:cs="Times New Roman"/>
          <w:spacing w:val="2"/>
          <w:sz w:val="24"/>
          <w:szCs w:val="24"/>
        </w:rPr>
        <w:t xml:space="preserve">среднего </w:t>
      </w:r>
      <w:r w:rsidRPr="00271B5B">
        <w:rPr>
          <w:rFonts w:ascii="Times New Roman" w:eastAsia="Times New Roman" w:hAnsi="Times New Roman" w:cs="Times New Roman"/>
          <w:spacing w:val="2"/>
          <w:sz w:val="24"/>
          <w:szCs w:val="24"/>
        </w:rPr>
        <w:t>профессионального образования.</w:t>
      </w:r>
    </w:p>
    <w:p w:rsidR="00BB7AFB" w:rsidRPr="00271B5B" w:rsidRDefault="00BB7AFB" w:rsidP="001A16B0">
      <w:pPr>
        <w:spacing w:before="30" w:after="30" w:line="240" w:lineRule="auto"/>
        <w:jc w:val="center"/>
        <w:rPr>
          <w:rFonts w:ascii="Times New Roman" w:eastAsia="Times New Roman" w:hAnsi="Times New Roman" w:cs="Times New Roman"/>
          <w:bCs/>
          <w:sz w:val="24"/>
          <w:szCs w:val="24"/>
        </w:rPr>
      </w:pPr>
      <w:r w:rsidRPr="00271B5B">
        <w:rPr>
          <w:rFonts w:ascii="Times New Roman" w:eastAsia="Times New Roman" w:hAnsi="Times New Roman" w:cs="Times New Roman"/>
          <w:spacing w:val="2"/>
          <w:sz w:val="24"/>
          <w:szCs w:val="24"/>
        </w:rPr>
        <w:br/>
        <w:t>     </w:t>
      </w:r>
      <w:r w:rsidR="00271B5B" w:rsidRPr="00271B5B">
        <w:rPr>
          <w:rFonts w:ascii="Times New Roman" w:eastAsia="Times New Roman" w:hAnsi="Times New Roman" w:cs="Times New Roman"/>
          <w:bCs/>
          <w:sz w:val="24"/>
          <w:szCs w:val="24"/>
        </w:rPr>
        <w:t>2. ЦЕЛИ И ЗАДАЧИ УЧЕБНОЙ ПАРИКМАХЕРСКОЙ</w:t>
      </w:r>
    </w:p>
    <w:p w:rsidR="00FA7A64" w:rsidRPr="00271B5B" w:rsidRDefault="00FA7A64" w:rsidP="00FA7A64">
      <w:pPr>
        <w:spacing w:before="30" w:after="30" w:line="240" w:lineRule="auto"/>
        <w:rPr>
          <w:rFonts w:ascii="Times New Roman" w:eastAsia="Times New Roman" w:hAnsi="Times New Roman" w:cs="Times New Roman"/>
          <w:spacing w:val="2"/>
          <w:sz w:val="24"/>
          <w:szCs w:val="24"/>
        </w:rPr>
      </w:pPr>
    </w:p>
    <w:p w:rsid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2.1. Учебная парикмахерская является учебно-производственной базой </w:t>
      </w:r>
      <w:r w:rsidR="005C22F7" w:rsidRPr="00271B5B">
        <w:rPr>
          <w:rFonts w:ascii="Times New Roman" w:eastAsia="Times New Roman" w:hAnsi="Times New Roman" w:cs="Times New Roman"/>
          <w:spacing w:val="2"/>
          <w:sz w:val="24"/>
          <w:szCs w:val="24"/>
        </w:rPr>
        <w:t>ГАПОУ МО «АПК им. Голованова Г.А.»</w:t>
      </w:r>
      <w:r w:rsidR="001A16B0">
        <w:rPr>
          <w:rFonts w:ascii="Times New Roman" w:eastAsia="Times New Roman" w:hAnsi="Times New Roman" w:cs="Times New Roman"/>
          <w:spacing w:val="2"/>
          <w:sz w:val="24"/>
          <w:szCs w:val="24"/>
        </w:rPr>
        <w:t xml:space="preserve"> </w:t>
      </w:r>
      <w:r w:rsidRPr="00271B5B">
        <w:rPr>
          <w:rFonts w:ascii="Times New Roman" w:eastAsia="Times New Roman" w:hAnsi="Times New Roman" w:cs="Times New Roman"/>
          <w:spacing w:val="2"/>
          <w:sz w:val="24"/>
          <w:szCs w:val="24"/>
        </w:rPr>
        <w:t xml:space="preserve">по </w:t>
      </w:r>
      <w:proofErr w:type="spellStart"/>
      <w:r w:rsidR="005C22F7" w:rsidRPr="00271B5B">
        <w:rPr>
          <w:rFonts w:ascii="Times New Roman" w:eastAsia="Times New Roman" w:hAnsi="Times New Roman" w:cs="Times New Roman"/>
          <w:spacing w:val="2"/>
          <w:sz w:val="24"/>
          <w:szCs w:val="24"/>
        </w:rPr>
        <w:t>по</w:t>
      </w:r>
      <w:proofErr w:type="spellEnd"/>
      <w:r w:rsidR="005C22F7" w:rsidRPr="00271B5B">
        <w:rPr>
          <w:rFonts w:ascii="Times New Roman" w:eastAsia="Times New Roman" w:hAnsi="Times New Roman" w:cs="Times New Roman"/>
          <w:spacing w:val="2"/>
          <w:sz w:val="24"/>
          <w:szCs w:val="24"/>
        </w:rPr>
        <w:t xml:space="preserve"> профессии "Парикмахер" </w:t>
      </w:r>
      <w:r w:rsidR="001A16B0" w:rsidRPr="00271B5B">
        <w:rPr>
          <w:rFonts w:ascii="Times New Roman" w:eastAsia="Times New Roman" w:hAnsi="Times New Roman" w:cs="Times New Roman"/>
          <w:spacing w:val="2"/>
          <w:sz w:val="24"/>
          <w:szCs w:val="24"/>
        </w:rPr>
        <w:t>и специальности</w:t>
      </w:r>
      <w:r w:rsidR="001A16B0">
        <w:rPr>
          <w:rFonts w:ascii="Times New Roman" w:eastAsia="Times New Roman" w:hAnsi="Times New Roman" w:cs="Times New Roman"/>
          <w:spacing w:val="2"/>
          <w:sz w:val="24"/>
          <w:szCs w:val="24"/>
        </w:rPr>
        <w:t xml:space="preserve"> "Парикмахерское Искусство"</w:t>
      </w:r>
      <w:r w:rsidRPr="00271B5B">
        <w:rPr>
          <w:rFonts w:ascii="Times New Roman" w:eastAsia="Times New Roman" w:hAnsi="Times New Roman" w:cs="Times New Roman"/>
          <w:spacing w:val="2"/>
          <w:sz w:val="24"/>
          <w:szCs w:val="24"/>
        </w:rPr>
        <w:t>, созданной в целях практического и теоретического обучения учащихся и оказания дополнительных услуг ОУ и населению.</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2.2. Основой деятельности Учебной парикмахерской является формирование у учащихся профессиональных навыков, творческой инициативы, предприимчивости, развития новых форм самоуправления, оказания помощи ОУ и дополнительных услуг населению.</w:t>
      </w:r>
      <w:r w:rsidRPr="00271B5B">
        <w:rPr>
          <w:rFonts w:ascii="Times New Roman" w:eastAsia="Times New Roman" w:hAnsi="Times New Roman" w:cs="Times New Roman"/>
          <w:spacing w:val="2"/>
          <w:sz w:val="24"/>
          <w:szCs w:val="24"/>
        </w:rPr>
        <w:br/>
        <w:t>     2.3. Основными задачами Учебной пар</w:t>
      </w:r>
      <w:r w:rsidR="00FA7A64" w:rsidRPr="00271B5B">
        <w:rPr>
          <w:rFonts w:ascii="Times New Roman" w:eastAsia="Times New Roman" w:hAnsi="Times New Roman" w:cs="Times New Roman"/>
          <w:spacing w:val="2"/>
          <w:sz w:val="24"/>
          <w:szCs w:val="24"/>
        </w:rPr>
        <w:t>икма</w:t>
      </w:r>
      <w:r w:rsidR="001A16B0">
        <w:rPr>
          <w:rFonts w:ascii="Times New Roman" w:eastAsia="Times New Roman" w:hAnsi="Times New Roman" w:cs="Times New Roman"/>
          <w:spacing w:val="2"/>
          <w:sz w:val="24"/>
          <w:szCs w:val="24"/>
        </w:rPr>
        <w:t xml:space="preserve">херской </w:t>
      </w:r>
      <w:proofErr w:type="gramStart"/>
      <w:r w:rsidR="001A16B0">
        <w:rPr>
          <w:rFonts w:ascii="Times New Roman" w:eastAsia="Times New Roman" w:hAnsi="Times New Roman" w:cs="Times New Roman"/>
          <w:spacing w:val="2"/>
          <w:sz w:val="24"/>
          <w:szCs w:val="24"/>
        </w:rPr>
        <w:t>являются:</w:t>
      </w:r>
      <w:r w:rsidR="001A16B0">
        <w:rPr>
          <w:rFonts w:ascii="Times New Roman" w:eastAsia="Times New Roman" w:hAnsi="Times New Roman" w:cs="Times New Roman"/>
          <w:spacing w:val="2"/>
          <w:sz w:val="24"/>
          <w:szCs w:val="24"/>
        </w:rPr>
        <w:br/>
      </w:r>
      <w:r w:rsidRPr="00271B5B">
        <w:rPr>
          <w:rFonts w:ascii="Times New Roman" w:eastAsia="Times New Roman" w:hAnsi="Times New Roman" w:cs="Times New Roman"/>
          <w:spacing w:val="2"/>
          <w:sz w:val="24"/>
          <w:szCs w:val="24"/>
        </w:rPr>
        <w:t>-</w:t>
      </w:r>
      <w:proofErr w:type="gramEnd"/>
      <w:r w:rsidRPr="00271B5B">
        <w:rPr>
          <w:rFonts w:ascii="Times New Roman" w:eastAsia="Times New Roman" w:hAnsi="Times New Roman" w:cs="Times New Roman"/>
          <w:spacing w:val="2"/>
          <w:sz w:val="24"/>
          <w:szCs w:val="24"/>
        </w:rPr>
        <w:t xml:space="preserve"> повышение качества учебно-производственного обучения учащихся в соответствии с </w:t>
      </w:r>
      <w:r w:rsidRPr="00271B5B">
        <w:rPr>
          <w:rFonts w:ascii="Times New Roman" w:eastAsia="Times New Roman" w:hAnsi="Times New Roman" w:cs="Times New Roman"/>
          <w:spacing w:val="2"/>
          <w:sz w:val="24"/>
          <w:szCs w:val="24"/>
        </w:rPr>
        <w:lastRenderedPageBreak/>
        <w:t xml:space="preserve">требованиями профессионального обучения, подготовки </w:t>
      </w:r>
      <w:r w:rsidR="005C22F7" w:rsidRPr="00271B5B">
        <w:rPr>
          <w:rFonts w:ascii="Times New Roman" w:eastAsia="Times New Roman" w:hAnsi="Times New Roman" w:cs="Times New Roman"/>
          <w:spacing w:val="2"/>
          <w:sz w:val="24"/>
          <w:szCs w:val="24"/>
        </w:rPr>
        <w:t>по профессии "Парикмахер" и  специальности "Парикмахерское Искусство";</w:t>
      </w:r>
      <w:r w:rsidRPr="00271B5B">
        <w:rPr>
          <w:rFonts w:ascii="Times New Roman" w:eastAsia="Times New Roman" w:hAnsi="Times New Roman" w:cs="Times New Roman"/>
          <w:spacing w:val="2"/>
          <w:sz w:val="24"/>
          <w:szCs w:val="24"/>
        </w:rPr>
        <w:t>  </w:t>
      </w:r>
    </w:p>
    <w:p w:rsidR="00271B5B" w:rsidRPr="001A16B0" w:rsidRDefault="00271B5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w:t>
      </w:r>
      <w:r w:rsidR="001A16B0">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овладение учащимися практическим опытом коллективных и индивидуальных форм организации труда, навыками предпринимательства, хозрасчет в условиях</w:t>
      </w:r>
      <w:r w:rsidR="001A16B0">
        <w:rPr>
          <w:rFonts w:ascii="Times New Roman" w:eastAsia="Times New Roman" w:hAnsi="Times New Roman" w:cs="Times New Roman"/>
          <w:spacing w:val="2"/>
          <w:sz w:val="24"/>
          <w:szCs w:val="24"/>
        </w:rPr>
        <w:t xml:space="preserve"> рыночных </w:t>
      </w:r>
      <w:proofErr w:type="gramStart"/>
      <w:r w:rsidR="001A16B0">
        <w:rPr>
          <w:rFonts w:ascii="Times New Roman" w:eastAsia="Times New Roman" w:hAnsi="Times New Roman" w:cs="Times New Roman"/>
          <w:spacing w:val="2"/>
          <w:sz w:val="24"/>
          <w:szCs w:val="24"/>
        </w:rPr>
        <w:t>отношений,</w:t>
      </w:r>
      <w:r w:rsidR="001A16B0">
        <w:rPr>
          <w:rFonts w:ascii="Times New Roman" w:eastAsia="Times New Roman" w:hAnsi="Times New Roman" w:cs="Times New Roman"/>
          <w:spacing w:val="2"/>
          <w:sz w:val="24"/>
          <w:szCs w:val="24"/>
        </w:rPr>
        <w:br/>
        <w:t>   </w:t>
      </w:r>
      <w:proofErr w:type="gramEnd"/>
      <w:r w:rsidR="00BB7AFB" w:rsidRPr="00271B5B">
        <w:rPr>
          <w:rFonts w:ascii="Times New Roman" w:eastAsia="Times New Roman" w:hAnsi="Times New Roman" w:cs="Times New Roman"/>
          <w:spacing w:val="2"/>
          <w:sz w:val="24"/>
          <w:szCs w:val="24"/>
        </w:rPr>
        <w:t>- формирование взаимопомощи, взаимовыручки, взаимоконтроля, коллективной и индивидуальной ответственности за результаты своего тру</w:t>
      </w:r>
      <w:r w:rsidR="001A16B0">
        <w:rPr>
          <w:rFonts w:ascii="Times New Roman" w:eastAsia="Times New Roman" w:hAnsi="Times New Roman" w:cs="Times New Roman"/>
          <w:spacing w:val="2"/>
          <w:sz w:val="24"/>
          <w:szCs w:val="24"/>
        </w:rPr>
        <w:t>да;</w:t>
      </w:r>
      <w:r w:rsidR="001A16B0">
        <w:rPr>
          <w:rFonts w:ascii="Times New Roman" w:eastAsia="Times New Roman" w:hAnsi="Times New Roman" w:cs="Times New Roman"/>
          <w:spacing w:val="2"/>
          <w:sz w:val="24"/>
          <w:szCs w:val="24"/>
        </w:rPr>
        <w:br/>
        <w:t>   </w:t>
      </w:r>
      <w:r w:rsidR="00BB7AFB" w:rsidRPr="00271B5B">
        <w:rPr>
          <w:rFonts w:ascii="Times New Roman" w:eastAsia="Times New Roman" w:hAnsi="Times New Roman" w:cs="Times New Roman"/>
          <w:spacing w:val="2"/>
          <w:sz w:val="24"/>
          <w:szCs w:val="24"/>
        </w:rPr>
        <w:t>- более полного использования возможностей ОУ для оказания дополнительных практических услуг ОУ, орга</w:t>
      </w:r>
      <w:r w:rsidR="005C22F7" w:rsidRPr="00271B5B">
        <w:rPr>
          <w:rFonts w:ascii="Times New Roman" w:eastAsia="Times New Roman" w:hAnsi="Times New Roman" w:cs="Times New Roman"/>
          <w:spacing w:val="2"/>
          <w:sz w:val="24"/>
          <w:szCs w:val="24"/>
        </w:rPr>
        <w:t>низациям и населению;</w:t>
      </w:r>
    </w:p>
    <w:p w:rsidR="001A16B0" w:rsidRDefault="001A16B0" w:rsidP="00271B5B">
      <w:pPr>
        <w:spacing w:before="30" w:after="3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создание рабочих мест для прохождения учебно-производственн</w:t>
      </w:r>
      <w:r>
        <w:rPr>
          <w:rFonts w:ascii="Times New Roman" w:eastAsia="Times New Roman" w:hAnsi="Times New Roman" w:cs="Times New Roman"/>
          <w:spacing w:val="2"/>
          <w:sz w:val="24"/>
          <w:szCs w:val="24"/>
        </w:rPr>
        <w:t>ой практики учащихся; </w:t>
      </w:r>
    </w:p>
    <w:p w:rsidR="00271B5B" w:rsidRPr="001A16B0" w:rsidRDefault="001A16B0" w:rsidP="00271B5B">
      <w:pPr>
        <w:spacing w:before="30" w:after="3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BB7AFB" w:rsidRPr="00271B5B">
        <w:rPr>
          <w:rFonts w:ascii="Times New Roman" w:eastAsia="Times New Roman" w:hAnsi="Times New Roman" w:cs="Times New Roman"/>
          <w:spacing w:val="2"/>
          <w:sz w:val="24"/>
          <w:szCs w:val="24"/>
        </w:rPr>
        <w:t xml:space="preserve"> обеспечение целенаправленной профориентационной работы с учащимися образовательных у</w:t>
      </w:r>
      <w:r w:rsidR="00FA7A64" w:rsidRPr="00271B5B">
        <w:rPr>
          <w:rFonts w:ascii="Times New Roman" w:eastAsia="Times New Roman" w:hAnsi="Times New Roman" w:cs="Times New Roman"/>
          <w:spacing w:val="2"/>
          <w:sz w:val="24"/>
          <w:szCs w:val="24"/>
        </w:rPr>
        <w:t>чреждений района (города).</w:t>
      </w:r>
    </w:p>
    <w:p w:rsidR="001A16B0" w:rsidRDefault="00FA7A64"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xml:space="preserve"> 2.4. </w:t>
      </w:r>
      <w:r w:rsidR="00FF1E8E" w:rsidRPr="00271B5B">
        <w:rPr>
          <w:rFonts w:ascii="Times New Roman" w:eastAsia="Times New Roman" w:hAnsi="Times New Roman" w:cs="Times New Roman"/>
          <w:spacing w:val="2"/>
          <w:sz w:val="24"/>
          <w:szCs w:val="24"/>
        </w:rPr>
        <w:t>П</w:t>
      </w:r>
      <w:r w:rsidR="00BB7AFB" w:rsidRPr="00271B5B">
        <w:rPr>
          <w:rFonts w:ascii="Times New Roman" w:eastAsia="Times New Roman" w:hAnsi="Times New Roman" w:cs="Times New Roman"/>
          <w:spacing w:val="2"/>
          <w:sz w:val="24"/>
          <w:szCs w:val="24"/>
        </w:rPr>
        <w:t xml:space="preserve">рофессиональное обучение и подготовка обучающихся </w:t>
      </w:r>
      <w:r w:rsidR="005C22F7" w:rsidRPr="00271B5B">
        <w:rPr>
          <w:rFonts w:ascii="Times New Roman" w:eastAsia="Times New Roman" w:hAnsi="Times New Roman" w:cs="Times New Roman"/>
          <w:spacing w:val="2"/>
          <w:sz w:val="24"/>
          <w:szCs w:val="24"/>
        </w:rPr>
        <w:t xml:space="preserve">по профессии "Парикмахер" </w:t>
      </w:r>
      <w:r w:rsidR="001A16B0" w:rsidRPr="00271B5B">
        <w:rPr>
          <w:rFonts w:ascii="Times New Roman" w:eastAsia="Times New Roman" w:hAnsi="Times New Roman" w:cs="Times New Roman"/>
          <w:spacing w:val="2"/>
          <w:sz w:val="24"/>
          <w:szCs w:val="24"/>
        </w:rPr>
        <w:t>и специальности</w:t>
      </w:r>
      <w:r w:rsidR="005C22F7" w:rsidRPr="00271B5B">
        <w:rPr>
          <w:rFonts w:ascii="Times New Roman" w:eastAsia="Times New Roman" w:hAnsi="Times New Roman" w:cs="Times New Roman"/>
          <w:spacing w:val="2"/>
          <w:sz w:val="24"/>
          <w:szCs w:val="24"/>
        </w:rPr>
        <w:t xml:space="preserve"> "Парикмахерское Искусство"</w:t>
      </w:r>
      <w:r w:rsidR="00271B5B" w:rsidRPr="00271B5B">
        <w:rPr>
          <w:rFonts w:ascii="Times New Roman" w:eastAsia="Times New Roman" w:hAnsi="Times New Roman" w:cs="Times New Roman"/>
          <w:spacing w:val="2"/>
          <w:sz w:val="24"/>
          <w:szCs w:val="24"/>
        </w:rPr>
        <w:t xml:space="preserve"> </w:t>
      </w:r>
      <w:r w:rsidR="00BB7AFB" w:rsidRPr="00271B5B">
        <w:rPr>
          <w:rFonts w:ascii="Times New Roman" w:eastAsia="Times New Roman" w:hAnsi="Times New Roman" w:cs="Times New Roman"/>
          <w:spacing w:val="2"/>
          <w:sz w:val="24"/>
          <w:szCs w:val="24"/>
        </w:rPr>
        <w:t>в соответствии с программой и учебным планом, обеспечива</w:t>
      </w:r>
      <w:r w:rsidRPr="00271B5B">
        <w:rPr>
          <w:rFonts w:ascii="Times New Roman" w:eastAsia="Times New Roman" w:hAnsi="Times New Roman" w:cs="Times New Roman"/>
          <w:spacing w:val="2"/>
          <w:sz w:val="24"/>
          <w:szCs w:val="24"/>
        </w:rPr>
        <w:t>я следующие функции:</w:t>
      </w:r>
    </w:p>
    <w:p w:rsidR="00271B5B" w:rsidRPr="00271B5B" w:rsidRDefault="00FA7A64"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организация производственного обучения, производственной практики, совершенствование профессиональных навыков и мастерства учащихся по оказанию услуг, оплачиваемых потребителями;</w:t>
      </w:r>
    </w:p>
    <w:p w:rsidR="00BB7AFB" w:rsidRPr="00271B5B" w:rsidRDefault="001A16B0" w:rsidP="00271B5B">
      <w:pPr>
        <w:spacing w:before="30" w:after="3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r w:rsidR="00FA7A64"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обеспечение занятий кружков технического и художественного творчества, спортивных секций (без взимания дополнительной оплаты с учащихс</w:t>
      </w:r>
      <w:r w:rsidR="00FA7A64" w:rsidRPr="00271B5B">
        <w:rPr>
          <w:rFonts w:ascii="Times New Roman" w:eastAsia="Times New Roman" w:hAnsi="Times New Roman" w:cs="Times New Roman"/>
          <w:spacing w:val="2"/>
          <w:sz w:val="24"/>
          <w:szCs w:val="24"/>
        </w:rPr>
        <w:t>я или их родителей).</w:t>
      </w:r>
      <w:r w:rsidR="00FA7A64" w:rsidRPr="00271B5B">
        <w:rPr>
          <w:rFonts w:ascii="Times New Roman" w:eastAsia="Times New Roman" w:hAnsi="Times New Roman" w:cs="Times New Roman"/>
          <w:spacing w:val="2"/>
          <w:sz w:val="24"/>
          <w:szCs w:val="24"/>
        </w:rPr>
        <w:br/>
        <w:t>     </w:t>
      </w:r>
    </w:p>
    <w:p w:rsidR="00BB7AFB" w:rsidRPr="00271B5B" w:rsidRDefault="00271B5B" w:rsidP="00BB7AFB">
      <w:pPr>
        <w:spacing w:after="0" w:line="240" w:lineRule="auto"/>
        <w:jc w:val="center"/>
        <w:outlineLvl w:val="2"/>
        <w:rPr>
          <w:rFonts w:ascii="Times New Roman" w:eastAsia="Times New Roman" w:hAnsi="Times New Roman" w:cs="Times New Roman"/>
          <w:bCs/>
          <w:sz w:val="24"/>
          <w:szCs w:val="24"/>
        </w:rPr>
      </w:pPr>
      <w:r w:rsidRPr="00271B5B">
        <w:rPr>
          <w:rFonts w:ascii="Times New Roman" w:eastAsia="Times New Roman" w:hAnsi="Times New Roman" w:cs="Times New Roman"/>
          <w:bCs/>
          <w:sz w:val="24"/>
          <w:szCs w:val="24"/>
        </w:rPr>
        <w:t xml:space="preserve">3. ОРГАНИЗАЦИОННЫЕ ТРЕБОВАНИЯ К УЧЕБНОЙ ПАРИКМАХЕРСКОЙ </w:t>
      </w:r>
    </w:p>
    <w:p w:rsidR="00BB7AFB" w:rsidRPr="00271B5B" w:rsidRDefault="00BB7AFB" w:rsidP="00BB7AFB">
      <w:pPr>
        <w:spacing w:before="30" w:after="30" w:line="240" w:lineRule="auto"/>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p>
    <w:p w:rsidR="00271B5B" w:rsidRPr="00271B5B"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3.1. При создании Учебной парикмахерской </w:t>
      </w:r>
      <w:r w:rsidR="005C22F7" w:rsidRPr="00271B5B">
        <w:rPr>
          <w:rFonts w:ascii="Times New Roman" w:eastAsia="Times New Roman" w:hAnsi="Times New Roman" w:cs="Times New Roman"/>
          <w:spacing w:val="2"/>
          <w:sz w:val="24"/>
          <w:szCs w:val="24"/>
        </w:rPr>
        <w:t>ГАПОУ МО «АПК им. Голованова Г.А.»</w:t>
      </w:r>
      <w:r w:rsidRPr="00271B5B">
        <w:rPr>
          <w:rFonts w:ascii="Times New Roman" w:eastAsia="Times New Roman" w:hAnsi="Times New Roman" w:cs="Times New Roman"/>
          <w:spacing w:val="2"/>
          <w:sz w:val="24"/>
          <w:szCs w:val="24"/>
        </w:rPr>
        <w:t xml:space="preserve"> руководствуется следующими организаци</w:t>
      </w:r>
      <w:r w:rsidR="00FA7A64" w:rsidRPr="00271B5B">
        <w:rPr>
          <w:rFonts w:ascii="Times New Roman" w:eastAsia="Times New Roman" w:hAnsi="Times New Roman" w:cs="Times New Roman"/>
          <w:spacing w:val="2"/>
          <w:sz w:val="24"/>
          <w:szCs w:val="24"/>
        </w:rPr>
        <w:t>онными требованиями:</w:t>
      </w:r>
    </w:p>
    <w:p w:rsidR="00271B5B" w:rsidRPr="00271B5B" w:rsidRDefault="00FA7A64"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xml:space="preserve">- Учебная парикмахерская ОУ должна иметь необходимую учебно-материальную базу </w:t>
      </w:r>
      <w:r w:rsidR="005C22F7" w:rsidRPr="00271B5B">
        <w:rPr>
          <w:rFonts w:ascii="Times New Roman" w:eastAsia="Times New Roman" w:hAnsi="Times New Roman" w:cs="Times New Roman"/>
          <w:spacing w:val="2"/>
          <w:sz w:val="24"/>
          <w:szCs w:val="24"/>
        </w:rPr>
        <w:t xml:space="preserve">по профессии "Парикмахер" и  специальности "Парикмахерское Искусство" </w:t>
      </w:r>
      <w:r w:rsidR="00BB7AFB" w:rsidRPr="00271B5B">
        <w:rPr>
          <w:rFonts w:ascii="Times New Roman" w:eastAsia="Times New Roman" w:hAnsi="Times New Roman" w:cs="Times New Roman"/>
          <w:spacing w:val="2"/>
          <w:sz w:val="24"/>
          <w:szCs w:val="24"/>
        </w:rPr>
        <w:t xml:space="preserve">для профессионального обучения и организации учебно-производственной деятельности, в </w:t>
      </w:r>
      <w:proofErr w:type="spellStart"/>
      <w:r w:rsidR="00BB7AFB" w:rsidRPr="00271B5B">
        <w:rPr>
          <w:rFonts w:ascii="Times New Roman" w:eastAsia="Times New Roman" w:hAnsi="Times New Roman" w:cs="Times New Roman"/>
          <w:spacing w:val="2"/>
          <w:sz w:val="24"/>
          <w:szCs w:val="24"/>
        </w:rPr>
        <w:t>т.ч</w:t>
      </w:r>
      <w:proofErr w:type="spellEnd"/>
      <w:r w:rsidR="00BB7AFB" w:rsidRPr="00271B5B">
        <w:rPr>
          <w:rFonts w:ascii="Times New Roman" w:eastAsia="Times New Roman" w:hAnsi="Times New Roman" w:cs="Times New Roman"/>
          <w:spacing w:val="2"/>
          <w:sz w:val="24"/>
          <w:szCs w:val="24"/>
        </w:rPr>
        <w:t>. и на</w:t>
      </w:r>
      <w:r w:rsidRPr="00271B5B">
        <w:rPr>
          <w:rFonts w:ascii="Times New Roman" w:eastAsia="Times New Roman" w:hAnsi="Times New Roman" w:cs="Times New Roman"/>
          <w:spacing w:val="2"/>
          <w:sz w:val="24"/>
          <w:szCs w:val="24"/>
        </w:rPr>
        <w:t xml:space="preserve"> хозрасчетной основе;</w:t>
      </w:r>
    </w:p>
    <w:p w:rsidR="00BB7AFB" w:rsidRPr="00271B5B" w:rsidRDefault="00FA7A64"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xml:space="preserve">- Учебная парикмахерская организует свою деятельность в соответствии с действующим законодательством Российской Федерации, нормативными актами в области образования, уставом </w:t>
      </w:r>
      <w:r w:rsidR="005C22F7" w:rsidRPr="00271B5B">
        <w:rPr>
          <w:rFonts w:ascii="Times New Roman" w:eastAsia="Times New Roman" w:hAnsi="Times New Roman" w:cs="Times New Roman"/>
          <w:spacing w:val="2"/>
          <w:sz w:val="24"/>
          <w:szCs w:val="24"/>
        </w:rPr>
        <w:t xml:space="preserve">ГАПОУ МО «АПК им. Голованова Г.А.» </w:t>
      </w:r>
      <w:r w:rsidR="00BB7AFB" w:rsidRPr="00271B5B">
        <w:rPr>
          <w:rFonts w:ascii="Times New Roman" w:eastAsia="Times New Roman" w:hAnsi="Times New Roman" w:cs="Times New Roman"/>
          <w:spacing w:val="2"/>
          <w:sz w:val="24"/>
          <w:szCs w:val="24"/>
        </w:rPr>
        <w:t>и настоящим Положением.</w:t>
      </w:r>
      <w:r w:rsidR="00BB7AFB" w:rsidRPr="00271B5B">
        <w:rPr>
          <w:rFonts w:ascii="Times New Roman" w:eastAsia="Times New Roman" w:hAnsi="Times New Roman" w:cs="Times New Roman"/>
          <w:spacing w:val="2"/>
          <w:sz w:val="24"/>
          <w:szCs w:val="24"/>
        </w:rPr>
        <w:br/>
        <w:t xml:space="preserve">      3.2. Структура Учебной парикмахерской создается с учетом требований учебных планов и программ </w:t>
      </w:r>
      <w:r w:rsidR="005C22F7" w:rsidRPr="00271B5B">
        <w:rPr>
          <w:rFonts w:ascii="Times New Roman" w:eastAsia="Times New Roman" w:hAnsi="Times New Roman" w:cs="Times New Roman"/>
          <w:spacing w:val="2"/>
          <w:sz w:val="24"/>
          <w:szCs w:val="24"/>
        </w:rPr>
        <w:t xml:space="preserve">по профессии "Парикмахер" и  специальности "Парикмахерское Искусство» и </w:t>
      </w:r>
      <w:r w:rsidR="00BB7AFB" w:rsidRPr="00271B5B">
        <w:rPr>
          <w:rFonts w:ascii="Times New Roman" w:eastAsia="Times New Roman" w:hAnsi="Times New Roman" w:cs="Times New Roman"/>
          <w:spacing w:val="2"/>
          <w:sz w:val="24"/>
          <w:szCs w:val="24"/>
        </w:rPr>
        <w:t>действующими Правилами бытового обслуживания населения, утвержденными постановлением Правительства Российской Федерации от 01.08.1997 N 1025 (Санитарными правилами СП-2.1.2-008-98 "Санитарные правила устройства, оборудования парикмахерских, соляриев, косметических, массажных, маникюрных и педикюрных кабинетов" и т.д.) утверждается руководством</w:t>
      </w:r>
      <w:r w:rsidR="005C22F7" w:rsidRPr="00271B5B">
        <w:rPr>
          <w:rFonts w:ascii="Times New Roman" w:eastAsia="Times New Roman" w:hAnsi="Times New Roman" w:cs="Times New Roman"/>
          <w:spacing w:val="2"/>
          <w:sz w:val="24"/>
          <w:szCs w:val="24"/>
        </w:rPr>
        <w:t xml:space="preserve"> ГАПОУ МО «АПК им. Голованова Г.А.».</w:t>
      </w:r>
      <w:r w:rsidR="00BB7AFB" w:rsidRPr="00271B5B">
        <w:rPr>
          <w:rFonts w:ascii="Times New Roman" w:eastAsia="Times New Roman" w:hAnsi="Times New Roman" w:cs="Times New Roman"/>
          <w:spacing w:val="2"/>
          <w:sz w:val="24"/>
          <w:szCs w:val="24"/>
        </w:rPr>
        <w:t>     </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3.3. Оборудование и оснащение Учебной парикмахерской, организация рабочих мест в ней производится в строгом соответствии с требованиями действующих стандартов, правил, норм и инструкций по безопасным приемам работы, охране труда и производственной санитарии.</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3.4. Учебная парикмахерская </w:t>
      </w:r>
      <w:r w:rsidR="005C22F7" w:rsidRPr="00271B5B">
        <w:rPr>
          <w:rFonts w:ascii="Times New Roman" w:eastAsia="Times New Roman" w:hAnsi="Times New Roman" w:cs="Times New Roman"/>
          <w:spacing w:val="2"/>
          <w:sz w:val="24"/>
          <w:szCs w:val="24"/>
        </w:rPr>
        <w:t>ГАПОУ МО «АПК им. Голованова Г.А.»</w:t>
      </w:r>
      <w:r w:rsidRPr="00271B5B">
        <w:rPr>
          <w:rFonts w:ascii="Times New Roman" w:eastAsia="Times New Roman" w:hAnsi="Times New Roman" w:cs="Times New Roman"/>
          <w:spacing w:val="2"/>
          <w:sz w:val="24"/>
          <w:szCs w:val="24"/>
        </w:rPr>
        <w:t xml:space="preserve"> не имеет основной целью своей деятельности извлечение прибыли.</w:t>
      </w:r>
    </w:p>
    <w:p w:rsidR="00BB7AFB" w:rsidRPr="00271B5B"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p>
    <w:p w:rsidR="00BB7AFB" w:rsidRPr="00271B5B" w:rsidRDefault="00271B5B" w:rsidP="00271B5B">
      <w:pPr>
        <w:spacing w:before="30" w:after="30" w:line="240" w:lineRule="auto"/>
        <w:jc w:val="center"/>
        <w:rPr>
          <w:rFonts w:ascii="Times New Roman" w:eastAsia="Times New Roman" w:hAnsi="Times New Roman" w:cs="Times New Roman"/>
          <w:bCs/>
          <w:sz w:val="24"/>
          <w:szCs w:val="24"/>
        </w:rPr>
      </w:pPr>
      <w:r w:rsidRPr="00271B5B">
        <w:rPr>
          <w:rFonts w:ascii="Times New Roman" w:eastAsia="Times New Roman" w:hAnsi="Times New Roman" w:cs="Times New Roman"/>
          <w:bCs/>
          <w:sz w:val="24"/>
          <w:szCs w:val="24"/>
        </w:rPr>
        <w:t>4. УЧЕБНО-ПРОИЗВОДСТВЕННАЯ ДЕЯТЕЛЬНОСТЬ</w:t>
      </w:r>
      <w:r w:rsidRPr="00271B5B">
        <w:rPr>
          <w:rFonts w:ascii="Times New Roman" w:eastAsia="Times New Roman" w:hAnsi="Times New Roman" w:cs="Times New Roman"/>
          <w:bCs/>
          <w:sz w:val="24"/>
          <w:szCs w:val="24"/>
        </w:rPr>
        <w:br/>
        <w:t>УЧЕБНОЙ ПАРИКМАХЕРСКОЙ</w:t>
      </w:r>
    </w:p>
    <w:p w:rsidR="00706256" w:rsidRPr="00271B5B" w:rsidRDefault="00706256" w:rsidP="00BB7AFB">
      <w:pPr>
        <w:spacing w:after="0" w:line="240" w:lineRule="auto"/>
        <w:jc w:val="center"/>
        <w:outlineLvl w:val="2"/>
        <w:rPr>
          <w:rFonts w:ascii="Times New Roman" w:eastAsia="Times New Roman" w:hAnsi="Times New Roman" w:cs="Times New Roman"/>
          <w:b/>
          <w:bCs/>
          <w:sz w:val="24"/>
          <w:szCs w:val="24"/>
        </w:rPr>
      </w:pP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4.1. Учебная парикмахерская является учебно-производственной базой обучения учащихся </w:t>
      </w:r>
      <w:r w:rsidR="005C22F7" w:rsidRPr="00271B5B">
        <w:rPr>
          <w:rFonts w:ascii="Times New Roman" w:eastAsia="Times New Roman" w:hAnsi="Times New Roman" w:cs="Times New Roman"/>
          <w:spacing w:val="2"/>
          <w:sz w:val="24"/>
          <w:szCs w:val="24"/>
        </w:rPr>
        <w:t>по профессии "Парикмахер" и  специальности "Парикмахерское Искусство"</w:t>
      </w:r>
      <w:r w:rsidRPr="00271B5B">
        <w:rPr>
          <w:rFonts w:ascii="Times New Roman" w:eastAsia="Times New Roman" w:hAnsi="Times New Roman" w:cs="Times New Roman"/>
          <w:spacing w:val="2"/>
          <w:sz w:val="24"/>
          <w:szCs w:val="24"/>
        </w:rPr>
        <w:t xml:space="preserve">, обеспечивающей </w:t>
      </w:r>
      <w:r w:rsidRPr="00271B5B">
        <w:rPr>
          <w:rFonts w:ascii="Times New Roman" w:eastAsia="Times New Roman" w:hAnsi="Times New Roman" w:cs="Times New Roman"/>
          <w:spacing w:val="2"/>
          <w:sz w:val="24"/>
          <w:szCs w:val="24"/>
        </w:rPr>
        <w:lastRenderedPageBreak/>
        <w:t xml:space="preserve">практическое совершенствование и закрепление у учащихся знаний, умений и навыков по основным темам учебных планов, программ, разработанных </w:t>
      </w:r>
      <w:r w:rsidR="005C22F7" w:rsidRPr="00271B5B">
        <w:rPr>
          <w:rFonts w:ascii="Times New Roman" w:eastAsia="Times New Roman" w:hAnsi="Times New Roman" w:cs="Times New Roman"/>
          <w:spacing w:val="2"/>
          <w:sz w:val="24"/>
          <w:szCs w:val="24"/>
        </w:rPr>
        <w:t>ГАПОУ МО «АПК им. Голованова Г.А.»</w:t>
      </w:r>
      <w:r w:rsidRPr="00271B5B">
        <w:rPr>
          <w:rFonts w:ascii="Times New Roman" w:eastAsia="Times New Roman" w:hAnsi="Times New Roman" w:cs="Times New Roman"/>
          <w:spacing w:val="2"/>
          <w:sz w:val="24"/>
          <w:szCs w:val="24"/>
        </w:rPr>
        <w:t xml:space="preserve"> самостоятельно с учетом содержания примерных учебных планов, программ, разработанных на основе государственных образовательных стандартов и рекомендуемых органом управления образованием (учредителем, учредителями).</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4.2. Организация образовательного процесса, режим функционирования Учебной парикмахерской, аттестация обучающихся, продолжительность и форма обучения определяются Типовым положением и уставом </w:t>
      </w:r>
      <w:r w:rsidR="005C22F7" w:rsidRPr="00271B5B">
        <w:rPr>
          <w:rFonts w:ascii="Times New Roman" w:eastAsia="Times New Roman" w:hAnsi="Times New Roman" w:cs="Times New Roman"/>
          <w:spacing w:val="2"/>
          <w:sz w:val="24"/>
          <w:szCs w:val="24"/>
        </w:rPr>
        <w:t>ГАПОУ МО «АПК им. Голованова Г.А.»</w:t>
      </w:r>
      <w:r w:rsidR="00FA7A64" w:rsidRPr="00271B5B">
        <w:rPr>
          <w:rFonts w:ascii="Times New Roman" w:eastAsia="Times New Roman" w:hAnsi="Times New Roman" w:cs="Times New Roman"/>
          <w:spacing w:val="2"/>
          <w:sz w:val="24"/>
          <w:szCs w:val="24"/>
        </w:rPr>
        <w:t>.</w:t>
      </w:r>
      <w:r w:rsidR="00FA7A64" w:rsidRPr="00271B5B">
        <w:rPr>
          <w:rFonts w:ascii="Times New Roman" w:eastAsia="Times New Roman" w:hAnsi="Times New Roman" w:cs="Times New Roman"/>
          <w:spacing w:val="2"/>
          <w:sz w:val="24"/>
          <w:szCs w:val="24"/>
        </w:rPr>
        <w:br/>
        <w:t>     </w:t>
      </w:r>
      <w:r w:rsidRPr="00271B5B">
        <w:rPr>
          <w:rFonts w:ascii="Times New Roman" w:eastAsia="Times New Roman" w:hAnsi="Times New Roman" w:cs="Times New Roman"/>
          <w:spacing w:val="2"/>
          <w:sz w:val="24"/>
          <w:szCs w:val="24"/>
        </w:rPr>
        <w:t>Фонд приведенного времени (в рабочих нормо-часах), принимаемый за основу при расчете объема услуг (продукции), которой должны выполнить учащиеся, определяются тем, что фонд учебного времени, отведенный на производственную деятельность, делят на переводной коэффициент, устанавливаемый на соответствующий период, применяемый при нор</w:t>
      </w:r>
      <w:r w:rsidR="00FA7A64" w:rsidRPr="00271B5B">
        <w:rPr>
          <w:rFonts w:ascii="Times New Roman" w:eastAsia="Times New Roman" w:hAnsi="Times New Roman" w:cs="Times New Roman"/>
          <w:spacing w:val="2"/>
          <w:sz w:val="24"/>
          <w:szCs w:val="24"/>
        </w:rPr>
        <w:t>мировании работ обучаемых.</w:t>
      </w:r>
    </w:p>
    <w:p w:rsidR="00271B5B" w:rsidRDefault="00FA7A64" w:rsidP="00271B5B">
      <w:pPr>
        <w:spacing w:before="30" w:after="30" w:line="240" w:lineRule="auto"/>
        <w:jc w:val="both"/>
        <w:rPr>
          <w:rFonts w:ascii="Times New Roman" w:eastAsia="Times New Roman" w:hAnsi="Times New Roman" w:cs="Times New Roman"/>
          <w:spacing w:val="2"/>
          <w:sz w:val="24"/>
          <w:szCs w:val="24"/>
          <w:lang w:val="en-US"/>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4.3. Руководство и контроль за выполнением учебных планов и програм</w:t>
      </w:r>
      <w:r w:rsidR="005C22F7" w:rsidRPr="00271B5B">
        <w:rPr>
          <w:rFonts w:ascii="Times New Roman" w:eastAsia="Times New Roman" w:hAnsi="Times New Roman" w:cs="Times New Roman"/>
          <w:spacing w:val="2"/>
          <w:sz w:val="24"/>
          <w:szCs w:val="24"/>
        </w:rPr>
        <w:t>м, соблюдением сроков и качеств</w:t>
      </w:r>
      <w:r w:rsidR="00BB7AFB" w:rsidRPr="00271B5B">
        <w:rPr>
          <w:rFonts w:ascii="Times New Roman" w:eastAsia="Times New Roman" w:hAnsi="Times New Roman" w:cs="Times New Roman"/>
          <w:spacing w:val="2"/>
          <w:sz w:val="24"/>
          <w:szCs w:val="24"/>
        </w:rPr>
        <w:t xml:space="preserve">ом производственного обучения учащихся осуществляет администрация </w:t>
      </w:r>
      <w:r w:rsidR="005C22F7" w:rsidRPr="00271B5B">
        <w:rPr>
          <w:rFonts w:ascii="Times New Roman" w:eastAsia="Times New Roman" w:hAnsi="Times New Roman" w:cs="Times New Roman"/>
          <w:spacing w:val="2"/>
          <w:sz w:val="24"/>
          <w:szCs w:val="24"/>
        </w:rPr>
        <w:t>ГАПОУ МО «АПК им. Голованова Г.А.»</w:t>
      </w:r>
      <w:r w:rsidR="00BB7AFB" w:rsidRPr="00271B5B">
        <w:rPr>
          <w:rFonts w:ascii="Times New Roman" w:eastAsia="Times New Roman" w:hAnsi="Times New Roman" w:cs="Times New Roman"/>
          <w:spacing w:val="2"/>
          <w:sz w:val="24"/>
          <w:szCs w:val="24"/>
        </w:rPr>
        <w:t>.</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4.4. Ответственность за обучение и воспитание учащихся </w:t>
      </w:r>
      <w:r w:rsidR="005C22F7" w:rsidRPr="00271B5B">
        <w:rPr>
          <w:rFonts w:ascii="Times New Roman" w:eastAsia="Times New Roman" w:hAnsi="Times New Roman" w:cs="Times New Roman"/>
          <w:spacing w:val="2"/>
          <w:sz w:val="24"/>
          <w:szCs w:val="24"/>
        </w:rPr>
        <w:t xml:space="preserve">по профессии "Парикмахер" </w:t>
      </w:r>
      <w:proofErr w:type="gramStart"/>
      <w:r w:rsidR="005C22F7" w:rsidRPr="00271B5B">
        <w:rPr>
          <w:rFonts w:ascii="Times New Roman" w:eastAsia="Times New Roman" w:hAnsi="Times New Roman" w:cs="Times New Roman"/>
          <w:spacing w:val="2"/>
          <w:sz w:val="24"/>
          <w:szCs w:val="24"/>
        </w:rPr>
        <w:t>и  специальности</w:t>
      </w:r>
      <w:proofErr w:type="gramEnd"/>
      <w:r w:rsidR="005C22F7" w:rsidRPr="00271B5B">
        <w:rPr>
          <w:rFonts w:ascii="Times New Roman" w:eastAsia="Times New Roman" w:hAnsi="Times New Roman" w:cs="Times New Roman"/>
          <w:spacing w:val="2"/>
          <w:sz w:val="24"/>
          <w:szCs w:val="24"/>
        </w:rPr>
        <w:t xml:space="preserve"> "Парикмахерское Искусство",</w:t>
      </w:r>
      <w:r w:rsidR="00271B5B" w:rsidRPr="00271B5B">
        <w:rPr>
          <w:rFonts w:ascii="Times New Roman" w:eastAsia="Times New Roman" w:hAnsi="Times New Roman" w:cs="Times New Roman"/>
          <w:spacing w:val="2"/>
          <w:sz w:val="24"/>
          <w:szCs w:val="24"/>
        </w:rPr>
        <w:t xml:space="preserve"> </w:t>
      </w:r>
      <w:r w:rsidRPr="00271B5B">
        <w:rPr>
          <w:rFonts w:ascii="Times New Roman" w:eastAsia="Times New Roman" w:hAnsi="Times New Roman" w:cs="Times New Roman"/>
          <w:spacing w:val="2"/>
          <w:sz w:val="24"/>
          <w:szCs w:val="24"/>
        </w:rPr>
        <w:t xml:space="preserve">возлагается на заместителя директора по учебно-производственной работе, мастера производственного обучения и преподавателя (назначенных директором </w:t>
      </w:r>
      <w:r w:rsidR="005C22F7" w:rsidRPr="00271B5B">
        <w:rPr>
          <w:rFonts w:ascii="Times New Roman" w:eastAsia="Times New Roman" w:hAnsi="Times New Roman" w:cs="Times New Roman"/>
          <w:spacing w:val="2"/>
          <w:sz w:val="24"/>
          <w:szCs w:val="24"/>
        </w:rPr>
        <w:t>ГАПОУ МО «АПК им. Голованова Г.А.».</w:t>
      </w:r>
    </w:p>
    <w:p w:rsidR="00271B5B" w:rsidRPr="00271B5B"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4.5. Выполнение программы обучения отмечается руководителем практики в журнале, а индивидуальный учет выполнения производственных заданий - в дневниках произво</w:t>
      </w:r>
      <w:r w:rsidR="00FA7A64" w:rsidRPr="00271B5B">
        <w:rPr>
          <w:rFonts w:ascii="Times New Roman" w:eastAsia="Times New Roman" w:hAnsi="Times New Roman" w:cs="Times New Roman"/>
          <w:spacing w:val="2"/>
          <w:sz w:val="24"/>
          <w:szCs w:val="24"/>
        </w:rPr>
        <w:t>дственного обучения.</w:t>
      </w:r>
    </w:p>
    <w:p w:rsidR="00271B5B" w:rsidRPr="00271B5B" w:rsidRDefault="00FA7A64"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В период обучения запрещается использовать учащихся на работах, не связанных с процессом овладения профессий, устанавливать для них суммированный рабочий день, возлагать материальную ответственность.</w:t>
      </w:r>
    </w:p>
    <w:p w:rsidR="00271B5B" w:rsidRDefault="00BB7AFB" w:rsidP="00271B5B">
      <w:pPr>
        <w:spacing w:before="30" w:after="30" w:line="240" w:lineRule="auto"/>
        <w:jc w:val="both"/>
        <w:rPr>
          <w:rFonts w:ascii="Times New Roman" w:eastAsia="Times New Roman" w:hAnsi="Times New Roman" w:cs="Times New Roman"/>
          <w:spacing w:val="2"/>
          <w:sz w:val="24"/>
          <w:szCs w:val="24"/>
          <w:lang w:val="en-US"/>
        </w:rPr>
      </w:pPr>
      <w:r w:rsidRPr="00271B5B">
        <w:rPr>
          <w:rFonts w:ascii="Times New Roman" w:eastAsia="Times New Roman" w:hAnsi="Times New Roman" w:cs="Times New Roman"/>
          <w:spacing w:val="2"/>
          <w:sz w:val="24"/>
          <w:szCs w:val="24"/>
        </w:rPr>
        <w:t xml:space="preserve">      4.6. Учебная парикмахерская в лице заведующего Учебной парикмахерской заключает с поставщиками договора на поставку мебели, оборудования, инструментов, материалов, парфюмерно-косметических препаратов (промышленного или аптечного производства, имеющих гигиенические заключения или сертификаты соответствия с отметкой о наличии гигиенического заключения) и т.д. по доверенности образовательного учреждения, в состав которого она входит, выданной директором </w:t>
      </w:r>
      <w:r w:rsidR="005C22F7" w:rsidRPr="00271B5B">
        <w:rPr>
          <w:rFonts w:ascii="Times New Roman" w:eastAsia="Times New Roman" w:hAnsi="Times New Roman" w:cs="Times New Roman"/>
          <w:spacing w:val="2"/>
          <w:sz w:val="24"/>
          <w:szCs w:val="24"/>
        </w:rPr>
        <w:t>ГАПОУ МО «АПК им. Голованова Г.А.»</w:t>
      </w:r>
      <w:r w:rsidRPr="00271B5B">
        <w:rPr>
          <w:rFonts w:ascii="Times New Roman" w:eastAsia="Times New Roman" w:hAnsi="Times New Roman" w:cs="Times New Roman"/>
          <w:spacing w:val="2"/>
          <w:sz w:val="24"/>
          <w:szCs w:val="24"/>
        </w:rPr>
        <w:t>.</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4.7. Учебная парикмахерская по согласованию ст</w:t>
      </w:r>
      <w:r w:rsidR="005C22F7" w:rsidRPr="00271B5B">
        <w:rPr>
          <w:rFonts w:ascii="Times New Roman" w:eastAsia="Times New Roman" w:hAnsi="Times New Roman" w:cs="Times New Roman"/>
          <w:spacing w:val="2"/>
          <w:sz w:val="24"/>
          <w:szCs w:val="24"/>
        </w:rPr>
        <w:t xml:space="preserve">орон </w:t>
      </w:r>
      <w:proofErr w:type="gramStart"/>
      <w:r w:rsidR="005C22F7" w:rsidRPr="00271B5B">
        <w:rPr>
          <w:rFonts w:ascii="Times New Roman" w:eastAsia="Times New Roman" w:hAnsi="Times New Roman" w:cs="Times New Roman"/>
          <w:spacing w:val="2"/>
          <w:sz w:val="24"/>
          <w:szCs w:val="24"/>
        </w:rPr>
        <w:t>определяет:</w:t>
      </w:r>
      <w:r w:rsidR="005C22F7" w:rsidRPr="00271B5B">
        <w:rPr>
          <w:rFonts w:ascii="Times New Roman" w:eastAsia="Times New Roman" w:hAnsi="Times New Roman" w:cs="Times New Roman"/>
          <w:spacing w:val="2"/>
          <w:sz w:val="24"/>
          <w:szCs w:val="24"/>
        </w:rPr>
        <w:br/>
        <w:t>   </w:t>
      </w:r>
      <w:proofErr w:type="gramEnd"/>
      <w:r w:rsidR="005C22F7" w:rsidRPr="00271B5B">
        <w:rPr>
          <w:rFonts w:ascii="Times New Roman" w:eastAsia="Times New Roman" w:hAnsi="Times New Roman" w:cs="Times New Roman"/>
          <w:spacing w:val="2"/>
          <w:sz w:val="24"/>
          <w:szCs w:val="24"/>
        </w:rPr>
        <w:t> </w:t>
      </w:r>
      <w:r w:rsidRPr="00271B5B">
        <w:rPr>
          <w:rFonts w:ascii="Times New Roman" w:eastAsia="Times New Roman" w:hAnsi="Times New Roman" w:cs="Times New Roman"/>
          <w:spacing w:val="2"/>
          <w:sz w:val="24"/>
          <w:szCs w:val="24"/>
        </w:rPr>
        <w:t>- цены на услуги ОУ населению, оказанные учащимися ОУ в период прохождения производственной практики (в со</w:t>
      </w:r>
      <w:r w:rsidR="003E597B" w:rsidRPr="00271B5B">
        <w:rPr>
          <w:rFonts w:ascii="Times New Roman" w:eastAsia="Times New Roman" w:hAnsi="Times New Roman" w:cs="Times New Roman"/>
          <w:spacing w:val="2"/>
          <w:sz w:val="24"/>
          <w:szCs w:val="24"/>
        </w:rPr>
        <w:t>ответствии с прейскурантом цен</w:t>
      </w:r>
      <w:r w:rsidRPr="00271B5B">
        <w:rPr>
          <w:rFonts w:ascii="Times New Roman" w:eastAsia="Times New Roman" w:hAnsi="Times New Roman" w:cs="Times New Roman"/>
          <w:spacing w:val="2"/>
          <w:sz w:val="24"/>
          <w:szCs w:val="24"/>
        </w:rPr>
        <w:t xml:space="preserve">, утвержденным директором </w:t>
      </w:r>
      <w:r w:rsidR="005C22F7" w:rsidRPr="00271B5B">
        <w:rPr>
          <w:rFonts w:ascii="Times New Roman" w:eastAsia="Times New Roman" w:hAnsi="Times New Roman" w:cs="Times New Roman"/>
          <w:spacing w:val="2"/>
          <w:sz w:val="24"/>
          <w:szCs w:val="24"/>
        </w:rPr>
        <w:t>ГАПОУ МО «АПК им. Голованова Г.А.».</w:t>
      </w:r>
      <w:r w:rsidRPr="00271B5B">
        <w:rPr>
          <w:rFonts w:ascii="Times New Roman" w:eastAsia="Times New Roman" w:hAnsi="Times New Roman" w:cs="Times New Roman"/>
          <w:spacing w:val="2"/>
          <w:sz w:val="24"/>
          <w:szCs w:val="24"/>
        </w:rPr>
        <w:t>   </w:t>
      </w:r>
    </w:p>
    <w:p w:rsidR="00271B5B" w:rsidRPr="00271B5B"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В основу прейс</w:t>
      </w:r>
      <w:r w:rsidR="00FA7A64" w:rsidRPr="00271B5B">
        <w:rPr>
          <w:rFonts w:ascii="Times New Roman" w:eastAsia="Times New Roman" w:hAnsi="Times New Roman" w:cs="Times New Roman"/>
          <w:spacing w:val="2"/>
          <w:sz w:val="24"/>
          <w:szCs w:val="24"/>
        </w:rPr>
        <w:t>куранта цен берутся:</w:t>
      </w:r>
    </w:p>
    <w:p w:rsidR="00271B5B" w:rsidRPr="00271B5B" w:rsidRDefault="00271B5B" w:rsidP="00271B5B">
      <w:pPr>
        <w:spacing w:before="30" w:after="3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r w:rsidRPr="00271B5B">
        <w:rPr>
          <w:rFonts w:ascii="Times New Roman" w:eastAsia="Times New Roman" w:hAnsi="Times New Roman" w:cs="Times New Roman"/>
          <w:spacing w:val="2"/>
          <w:sz w:val="24"/>
          <w:szCs w:val="24"/>
        </w:rPr>
        <w:t xml:space="preserve"> </w:t>
      </w:r>
      <w:r w:rsidR="00BB7AFB" w:rsidRPr="00271B5B">
        <w:rPr>
          <w:rFonts w:ascii="Times New Roman" w:eastAsia="Times New Roman" w:hAnsi="Times New Roman" w:cs="Times New Roman"/>
          <w:spacing w:val="2"/>
          <w:sz w:val="24"/>
          <w:szCs w:val="24"/>
        </w:rPr>
        <w:t>амортизационные расходы по основным средствам;</w:t>
      </w:r>
    </w:p>
    <w:p w:rsidR="00FA7A64" w:rsidRPr="00271B5B" w:rsidRDefault="00271B5B" w:rsidP="00271B5B">
      <w:pPr>
        <w:spacing w:before="30" w:after="3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коммунальные расходы;</w:t>
      </w:r>
    </w:p>
    <w:p w:rsidR="00271B5B" w:rsidRPr="00271B5B" w:rsidRDefault="00271B5B" w:rsidP="00271B5B">
      <w:pPr>
        <w:spacing w:before="30" w:after="3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BB7AFB" w:rsidRPr="00271B5B">
        <w:rPr>
          <w:rFonts w:ascii="Times New Roman" w:eastAsia="Times New Roman" w:hAnsi="Times New Roman" w:cs="Times New Roman"/>
          <w:spacing w:val="2"/>
          <w:sz w:val="24"/>
          <w:szCs w:val="24"/>
        </w:rPr>
        <w:t>- расходы на амортизацию оборудования;</w:t>
      </w:r>
    </w:p>
    <w:p w:rsidR="00271B5B" w:rsidRPr="00271B5B" w:rsidRDefault="00271B5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w:t>
      </w:r>
      <w:r w:rsidR="00FA7A64"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расходы на содержание и обслуживание парикмахерской.</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4.8. Режим работы Учебной парикмахерской определяется </w:t>
      </w:r>
      <w:r w:rsidR="003E597B" w:rsidRPr="00271B5B">
        <w:rPr>
          <w:rFonts w:ascii="Times New Roman" w:eastAsia="Times New Roman" w:hAnsi="Times New Roman" w:cs="Times New Roman"/>
          <w:spacing w:val="2"/>
          <w:sz w:val="24"/>
          <w:szCs w:val="24"/>
        </w:rPr>
        <w:t xml:space="preserve">директором </w:t>
      </w:r>
      <w:r w:rsidR="005C22F7" w:rsidRPr="00271B5B">
        <w:rPr>
          <w:rFonts w:ascii="Times New Roman" w:eastAsia="Times New Roman" w:hAnsi="Times New Roman" w:cs="Times New Roman"/>
          <w:spacing w:val="2"/>
          <w:sz w:val="24"/>
          <w:szCs w:val="24"/>
        </w:rPr>
        <w:t>ГАПОУ МО «АПК им. Голованова Г.А.»</w:t>
      </w:r>
      <w:r w:rsidR="003E597B" w:rsidRPr="00271B5B">
        <w:rPr>
          <w:rFonts w:ascii="Times New Roman" w:eastAsia="Times New Roman" w:hAnsi="Times New Roman" w:cs="Times New Roman"/>
          <w:spacing w:val="2"/>
          <w:sz w:val="24"/>
          <w:szCs w:val="24"/>
        </w:rPr>
        <w:t>.</w:t>
      </w:r>
    </w:p>
    <w:p w:rsidR="00271B5B" w:rsidRPr="001A16B0" w:rsidRDefault="00BB7AFB"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4.9. Питание и медицинское обслуживание обучающихся, проходящих учебно-производственное обучение в Учебной парикмахерской, определяется уставом </w:t>
      </w:r>
      <w:r w:rsidR="005C22F7" w:rsidRPr="00271B5B">
        <w:rPr>
          <w:rFonts w:ascii="Times New Roman" w:eastAsia="Times New Roman" w:hAnsi="Times New Roman" w:cs="Times New Roman"/>
          <w:spacing w:val="2"/>
          <w:sz w:val="24"/>
          <w:szCs w:val="24"/>
        </w:rPr>
        <w:t>ГАПОУ МО «АПК им. Голованова Г.А.»</w:t>
      </w:r>
      <w:r w:rsidR="003E597B" w:rsidRPr="00271B5B">
        <w:rPr>
          <w:rFonts w:ascii="Times New Roman" w:eastAsia="Times New Roman" w:hAnsi="Times New Roman" w:cs="Times New Roman"/>
          <w:spacing w:val="2"/>
          <w:sz w:val="24"/>
          <w:szCs w:val="24"/>
        </w:rPr>
        <w:t>.</w:t>
      </w:r>
    </w:p>
    <w:p w:rsidR="00271B5B" w:rsidRPr="001A16B0" w:rsidRDefault="00FA7A64"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   </w:t>
      </w:r>
      <w:r w:rsidR="003E597B" w:rsidRPr="00271B5B">
        <w:rPr>
          <w:rFonts w:ascii="Times New Roman" w:eastAsia="Times New Roman" w:hAnsi="Times New Roman" w:cs="Times New Roman"/>
          <w:spacing w:val="2"/>
          <w:sz w:val="24"/>
          <w:szCs w:val="24"/>
        </w:rPr>
        <w:t>4</w:t>
      </w:r>
      <w:r w:rsidR="00BB7AFB" w:rsidRPr="00271B5B">
        <w:rPr>
          <w:rFonts w:ascii="Times New Roman" w:eastAsia="Times New Roman" w:hAnsi="Times New Roman" w:cs="Times New Roman"/>
          <w:spacing w:val="2"/>
          <w:sz w:val="24"/>
          <w:szCs w:val="24"/>
        </w:rPr>
        <w:t xml:space="preserve">.10. Учебная парикмахерская оказывает услуги в помещениях Учебной парикмахерской, расположенной в здании ОУ, а также в иных помещениях, арендованных </w:t>
      </w:r>
      <w:r w:rsidR="00937513" w:rsidRPr="00271B5B">
        <w:rPr>
          <w:rFonts w:ascii="Times New Roman" w:eastAsia="Times New Roman" w:hAnsi="Times New Roman" w:cs="Times New Roman"/>
          <w:spacing w:val="2"/>
          <w:sz w:val="24"/>
          <w:szCs w:val="24"/>
        </w:rPr>
        <w:t>ГАПОУ МО «АПК им. Голованова Г.А.»</w:t>
      </w:r>
      <w:r w:rsidR="003E597B" w:rsidRPr="00271B5B">
        <w:rPr>
          <w:rFonts w:ascii="Times New Roman" w:eastAsia="Times New Roman" w:hAnsi="Times New Roman" w:cs="Times New Roman"/>
          <w:spacing w:val="2"/>
          <w:sz w:val="24"/>
          <w:szCs w:val="24"/>
        </w:rPr>
        <w:t>.</w:t>
      </w:r>
    </w:p>
    <w:p w:rsidR="00FA7A64" w:rsidRPr="00271B5B" w:rsidRDefault="00FA7A64" w:rsidP="00271B5B">
      <w:pPr>
        <w:spacing w:before="30" w:after="30" w:line="240" w:lineRule="auto"/>
        <w:jc w:val="both"/>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lastRenderedPageBreak/>
        <w:t xml:space="preserve"> </w:t>
      </w:r>
      <w:r w:rsidR="00BB7AFB" w:rsidRPr="00271B5B">
        <w:rPr>
          <w:rFonts w:ascii="Times New Roman" w:eastAsia="Times New Roman" w:hAnsi="Times New Roman" w:cs="Times New Roman"/>
          <w:spacing w:val="2"/>
          <w:sz w:val="24"/>
          <w:szCs w:val="24"/>
        </w:rPr>
        <w:t xml:space="preserve">4.11. Учебная парикмахерская в лице заведующего Учебной парикмахерской может заключать с поставщиками договора на оказание услуг ОУ населению, приобретение материалов и продукции, изготовленной учащимися в процессе производственного обучения, по </w:t>
      </w:r>
      <w:proofErr w:type="gramStart"/>
      <w:r w:rsidR="00BB7AFB" w:rsidRPr="00271B5B">
        <w:rPr>
          <w:rFonts w:ascii="Times New Roman" w:eastAsia="Times New Roman" w:hAnsi="Times New Roman" w:cs="Times New Roman"/>
          <w:spacing w:val="2"/>
          <w:sz w:val="24"/>
          <w:szCs w:val="24"/>
        </w:rPr>
        <w:t xml:space="preserve">доверенности </w:t>
      </w:r>
      <w:r w:rsidR="003E597B" w:rsidRPr="00271B5B">
        <w:rPr>
          <w:rFonts w:ascii="Times New Roman" w:eastAsia="Times New Roman" w:hAnsi="Times New Roman" w:cs="Times New Roman"/>
          <w:spacing w:val="2"/>
          <w:sz w:val="24"/>
          <w:szCs w:val="24"/>
        </w:rPr>
        <w:t xml:space="preserve"> выданной</w:t>
      </w:r>
      <w:proofErr w:type="gramEnd"/>
      <w:r w:rsidR="003E597B" w:rsidRPr="00271B5B">
        <w:rPr>
          <w:rFonts w:ascii="Times New Roman" w:eastAsia="Times New Roman" w:hAnsi="Times New Roman" w:cs="Times New Roman"/>
          <w:spacing w:val="2"/>
          <w:sz w:val="24"/>
          <w:szCs w:val="24"/>
        </w:rPr>
        <w:t xml:space="preserve"> директором </w:t>
      </w:r>
      <w:r w:rsidR="00937513" w:rsidRPr="00271B5B">
        <w:rPr>
          <w:rFonts w:ascii="Times New Roman" w:eastAsia="Times New Roman" w:hAnsi="Times New Roman" w:cs="Times New Roman"/>
          <w:spacing w:val="2"/>
          <w:sz w:val="24"/>
          <w:szCs w:val="24"/>
        </w:rPr>
        <w:t>ГАПОУ МО «АПК им. Голованова Г.А.»</w:t>
      </w:r>
      <w:r w:rsidR="003E597B" w:rsidRPr="00271B5B">
        <w:rPr>
          <w:rFonts w:ascii="Times New Roman" w:eastAsia="Times New Roman" w:hAnsi="Times New Roman" w:cs="Times New Roman"/>
          <w:spacing w:val="2"/>
          <w:sz w:val="24"/>
          <w:szCs w:val="24"/>
        </w:rPr>
        <w:t>.</w:t>
      </w:r>
    </w:p>
    <w:p w:rsidR="00FA7A64" w:rsidRPr="00271B5B" w:rsidRDefault="003E597B" w:rsidP="00271B5B">
      <w:pPr>
        <w:spacing w:before="30" w:after="30" w:line="240" w:lineRule="auto"/>
        <w:jc w:val="center"/>
        <w:rPr>
          <w:rFonts w:ascii="Times New Roman" w:eastAsia="Times New Roman" w:hAnsi="Times New Roman" w:cs="Times New Roman"/>
          <w:bCs/>
          <w:sz w:val="24"/>
          <w:szCs w:val="24"/>
        </w:rPr>
      </w:pPr>
      <w:r w:rsidRPr="00271B5B">
        <w:rPr>
          <w:rFonts w:ascii="Times New Roman" w:eastAsia="Times New Roman" w:hAnsi="Times New Roman" w:cs="Times New Roman"/>
          <w:spacing w:val="2"/>
          <w:sz w:val="24"/>
          <w:szCs w:val="24"/>
        </w:rPr>
        <w:br/>
      </w:r>
      <w:r w:rsidR="00271B5B" w:rsidRPr="00271B5B">
        <w:rPr>
          <w:rFonts w:ascii="Times New Roman" w:eastAsia="Times New Roman" w:hAnsi="Times New Roman" w:cs="Times New Roman"/>
          <w:bCs/>
          <w:sz w:val="24"/>
          <w:szCs w:val="24"/>
        </w:rPr>
        <w:t>5. ФИНАНСОВО-ХОЗЯЙСТВЕННАЯ ДЕЯТЕЛЬНОСТЬ УЧЕБНОЙ ПАРИКМАХЕРСКОЙ</w:t>
      </w:r>
    </w:p>
    <w:p w:rsidR="00FA7A64" w:rsidRPr="00271B5B" w:rsidRDefault="00FA7A64" w:rsidP="00271B5B">
      <w:pPr>
        <w:spacing w:before="30" w:after="30" w:line="240" w:lineRule="auto"/>
        <w:jc w:val="center"/>
        <w:rPr>
          <w:rFonts w:ascii="Times New Roman" w:eastAsia="Times New Roman" w:hAnsi="Times New Roman" w:cs="Times New Roman"/>
          <w:spacing w:val="2"/>
          <w:sz w:val="24"/>
          <w:szCs w:val="24"/>
        </w:rPr>
      </w:pPr>
    </w:p>
    <w:p w:rsidR="00271B5B" w:rsidRPr="001A16B0" w:rsidRDefault="00BB7AFB"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5.1. Заведующий Учебной парикмахерской действует по доверенности, выданной директором образовательного учреждения.</w:t>
      </w:r>
    </w:p>
    <w:p w:rsidR="00271B5B" w:rsidRPr="009957B2" w:rsidRDefault="00BB7AFB"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5.2. Штатная структура Учебной парикмахерской ОУ утверждается </w:t>
      </w:r>
      <w:r w:rsidR="003E597B" w:rsidRPr="00271B5B">
        <w:rPr>
          <w:rFonts w:ascii="Times New Roman" w:eastAsia="Times New Roman" w:hAnsi="Times New Roman" w:cs="Times New Roman"/>
          <w:spacing w:val="2"/>
          <w:sz w:val="24"/>
          <w:szCs w:val="24"/>
        </w:rPr>
        <w:t xml:space="preserve">директором </w:t>
      </w:r>
      <w:r w:rsidR="00937513" w:rsidRPr="00271B5B">
        <w:rPr>
          <w:rFonts w:ascii="Times New Roman" w:eastAsia="Times New Roman" w:hAnsi="Times New Roman" w:cs="Times New Roman"/>
          <w:spacing w:val="2"/>
          <w:sz w:val="24"/>
          <w:szCs w:val="24"/>
        </w:rPr>
        <w:t>ГАПОУ МО «АПК им. Голованова Г.А.»</w:t>
      </w:r>
      <w:r w:rsidR="003E597B" w:rsidRPr="00271B5B">
        <w:rPr>
          <w:rFonts w:ascii="Times New Roman" w:eastAsia="Times New Roman" w:hAnsi="Times New Roman" w:cs="Times New Roman"/>
          <w:spacing w:val="2"/>
          <w:sz w:val="24"/>
          <w:szCs w:val="24"/>
        </w:rPr>
        <w:t>.</w:t>
      </w:r>
    </w:p>
    <w:p w:rsidR="00271B5B" w:rsidRPr="00271B5B" w:rsidRDefault="00BB7AFB"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5.3. Учебная парикмахерская ОУ имеет собственную смету доходов и расходов (в рамках единой сметы ОУ), являющуюся обязательной к исполнению.</w:t>
      </w:r>
    </w:p>
    <w:p w:rsidR="00271B5B" w:rsidRPr="00271B5B" w:rsidRDefault="00BB7AFB"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5.4. Для Учебной парикмахерской текущие расходы планируются в смете образовательного учреждения и оплачиваются из соотв</w:t>
      </w:r>
      <w:r w:rsidR="003E597B" w:rsidRPr="00271B5B">
        <w:rPr>
          <w:rFonts w:ascii="Times New Roman" w:eastAsia="Times New Roman" w:hAnsi="Times New Roman" w:cs="Times New Roman"/>
          <w:spacing w:val="2"/>
          <w:sz w:val="24"/>
          <w:szCs w:val="24"/>
        </w:rPr>
        <w:t>етствующего бюджета.</w:t>
      </w:r>
    </w:p>
    <w:p w:rsidR="00271B5B" w:rsidRPr="001A16B0" w:rsidRDefault="00BB7AFB"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5.5. Учебная парикмахерская </w:t>
      </w:r>
      <w:r w:rsidR="00937513" w:rsidRPr="00271B5B">
        <w:rPr>
          <w:rFonts w:ascii="Times New Roman" w:eastAsia="Times New Roman" w:hAnsi="Times New Roman" w:cs="Times New Roman"/>
          <w:spacing w:val="2"/>
          <w:sz w:val="24"/>
          <w:szCs w:val="24"/>
        </w:rPr>
        <w:t>ГАПОУ МО «АПК им. Голованова Г.А.»</w:t>
      </w:r>
      <w:r w:rsidR="003E597B" w:rsidRPr="00271B5B">
        <w:rPr>
          <w:rFonts w:ascii="Times New Roman" w:eastAsia="Times New Roman" w:hAnsi="Times New Roman" w:cs="Times New Roman"/>
          <w:spacing w:val="2"/>
          <w:sz w:val="24"/>
          <w:szCs w:val="24"/>
        </w:rPr>
        <w:t xml:space="preserve"> </w:t>
      </w:r>
      <w:r w:rsidRPr="00271B5B">
        <w:rPr>
          <w:rFonts w:ascii="Times New Roman" w:eastAsia="Times New Roman" w:hAnsi="Times New Roman" w:cs="Times New Roman"/>
          <w:spacing w:val="2"/>
          <w:sz w:val="24"/>
          <w:szCs w:val="24"/>
        </w:rPr>
        <w:t>финансируется за счет бюджетных средств в рамках финансирования ОУ, а также доходов, получаемых от деятельности в соответствии со сметой р</w:t>
      </w:r>
      <w:r w:rsidR="00FA7A64" w:rsidRPr="00271B5B">
        <w:rPr>
          <w:rFonts w:ascii="Times New Roman" w:eastAsia="Times New Roman" w:hAnsi="Times New Roman" w:cs="Times New Roman"/>
          <w:spacing w:val="2"/>
          <w:sz w:val="24"/>
          <w:szCs w:val="24"/>
        </w:rPr>
        <w:t>асходов и доходов ОУ.</w:t>
      </w:r>
      <w:r w:rsidR="00FA7A64" w:rsidRPr="00271B5B">
        <w:rPr>
          <w:rFonts w:ascii="Times New Roman" w:eastAsia="Times New Roman" w:hAnsi="Times New Roman" w:cs="Times New Roman"/>
          <w:spacing w:val="2"/>
          <w:sz w:val="24"/>
          <w:szCs w:val="24"/>
        </w:rPr>
        <w:br/>
        <w:t>     </w:t>
      </w:r>
      <w:r w:rsidRPr="00271B5B">
        <w:rPr>
          <w:rFonts w:ascii="Times New Roman" w:eastAsia="Times New Roman" w:hAnsi="Times New Roman" w:cs="Times New Roman"/>
          <w:spacing w:val="2"/>
          <w:sz w:val="24"/>
          <w:szCs w:val="24"/>
        </w:rPr>
        <w:t> Доход от учебно-производственной деятельности и оказания услуг Учебной парикмахерской, реин</w:t>
      </w:r>
      <w:r w:rsidR="00FA7A64" w:rsidRPr="00271B5B">
        <w:rPr>
          <w:rFonts w:ascii="Times New Roman" w:eastAsia="Times New Roman" w:hAnsi="Times New Roman" w:cs="Times New Roman"/>
          <w:spacing w:val="2"/>
          <w:sz w:val="24"/>
          <w:szCs w:val="24"/>
        </w:rPr>
        <w:t>вестируется в ОУ на:</w:t>
      </w:r>
    </w:p>
    <w:p w:rsidR="00271B5B" w:rsidRPr="00271B5B" w:rsidRDefault="00FA7A64"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развитие и совершенствован</w:t>
      </w:r>
      <w:r w:rsidRPr="00271B5B">
        <w:rPr>
          <w:rFonts w:ascii="Times New Roman" w:eastAsia="Times New Roman" w:hAnsi="Times New Roman" w:cs="Times New Roman"/>
          <w:spacing w:val="2"/>
          <w:sz w:val="24"/>
          <w:szCs w:val="24"/>
        </w:rPr>
        <w:t>ие учебного процесса;</w:t>
      </w:r>
    </w:p>
    <w:p w:rsidR="00271B5B" w:rsidRPr="00271B5B" w:rsidRDefault="00FA7A64"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 развитие и укрепление учебн</w:t>
      </w:r>
      <w:r w:rsidRPr="00271B5B">
        <w:rPr>
          <w:rFonts w:ascii="Times New Roman" w:eastAsia="Times New Roman" w:hAnsi="Times New Roman" w:cs="Times New Roman"/>
          <w:spacing w:val="2"/>
          <w:sz w:val="24"/>
          <w:szCs w:val="24"/>
        </w:rPr>
        <w:t>о-материальной базы;</w:t>
      </w:r>
    </w:p>
    <w:p w:rsidR="00271B5B" w:rsidRPr="00271B5B" w:rsidRDefault="00FA7A64"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xml:space="preserve">- материальное стимулирование работников и обучающихся, их </w:t>
      </w:r>
      <w:r w:rsidRPr="00271B5B">
        <w:rPr>
          <w:rFonts w:ascii="Times New Roman" w:eastAsia="Times New Roman" w:hAnsi="Times New Roman" w:cs="Times New Roman"/>
          <w:spacing w:val="2"/>
          <w:sz w:val="24"/>
          <w:szCs w:val="24"/>
        </w:rPr>
        <w:t>социальную поддержку;</w:t>
      </w:r>
    </w:p>
    <w:p w:rsidR="00271B5B" w:rsidRPr="001A16B0" w:rsidRDefault="00FA7A64"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частичную оплату</w:t>
      </w:r>
      <w:r w:rsidRPr="00271B5B">
        <w:rPr>
          <w:rFonts w:ascii="Times New Roman" w:eastAsia="Times New Roman" w:hAnsi="Times New Roman" w:cs="Times New Roman"/>
          <w:spacing w:val="2"/>
          <w:sz w:val="24"/>
          <w:szCs w:val="24"/>
        </w:rPr>
        <w:t xml:space="preserve"> коммунальных услуг;</w:t>
      </w:r>
    </w:p>
    <w:p w:rsidR="00271B5B" w:rsidRPr="00271B5B" w:rsidRDefault="00FA7A64"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амортизационные расходы по</w:t>
      </w:r>
      <w:r w:rsidRPr="00271B5B">
        <w:rPr>
          <w:rFonts w:ascii="Times New Roman" w:eastAsia="Times New Roman" w:hAnsi="Times New Roman" w:cs="Times New Roman"/>
          <w:spacing w:val="2"/>
          <w:sz w:val="24"/>
          <w:szCs w:val="24"/>
        </w:rPr>
        <w:t xml:space="preserve"> основным средствам;</w:t>
      </w:r>
    </w:p>
    <w:p w:rsidR="00271B5B" w:rsidRPr="00271B5B" w:rsidRDefault="00FA7A64"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расходы на амор</w:t>
      </w:r>
      <w:r w:rsidRPr="00271B5B">
        <w:rPr>
          <w:rFonts w:ascii="Times New Roman" w:eastAsia="Times New Roman" w:hAnsi="Times New Roman" w:cs="Times New Roman"/>
          <w:spacing w:val="2"/>
          <w:sz w:val="24"/>
          <w:szCs w:val="24"/>
        </w:rPr>
        <w:t>тизацию оборудования;</w:t>
      </w:r>
    </w:p>
    <w:p w:rsidR="00271B5B" w:rsidRPr="00271B5B" w:rsidRDefault="00FA7A64"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w:t>
      </w:r>
      <w:r w:rsidR="00BB7AFB" w:rsidRPr="00271B5B">
        <w:rPr>
          <w:rFonts w:ascii="Times New Roman" w:eastAsia="Times New Roman" w:hAnsi="Times New Roman" w:cs="Times New Roman"/>
          <w:spacing w:val="2"/>
          <w:sz w:val="24"/>
          <w:szCs w:val="24"/>
        </w:rPr>
        <w:t> - расходы на содержание и обс</w:t>
      </w:r>
      <w:r w:rsidR="00937513" w:rsidRPr="00271B5B">
        <w:rPr>
          <w:rFonts w:ascii="Times New Roman" w:eastAsia="Times New Roman" w:hAnsi="Times New Roman" w:cs="Times New Roman"/>
          <w:spacing w:val="2"/>
          <w:sz w:val="24"/>
          <w:szCs w:val="24"/>
        </w:rPr>
        <w:t>луживание по</w:t>
      </w:r>
      <w:r w:rsidRPr="00271B5B">
        <w:rPr>
          <w:rFonts w:ascii="Times New Roman" w:eastAsia="Times New Roman" w:hAnsi="Times New Roman" w:cs="Times New Roman"/>
          <w:spacing w:val="2"/>
          <w:sz w:val="24"/>
          <w:szCs w:val="24"/>
        </w:rPr>
        <w:t>мещений.</w:t>
      </w:r>
    </w:p>
    <w:p w:rsidR="00271B5B" w:rsidRPr="001A16B0" w:rsidRDefault="00BB7AFB"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5.6. Учебная парикмахерская по доверенности ОУ может заключать трудовые соглашения в соответствии с трудовым законодательством при привлечении учащихся ОУ для выполнения прои</w:t>
      </w:r>
      <w:r w:rsidR="00937513" w:rsidRPr="00271B5B">
        <w:rPr>
          <w:rFonts w:ascii="Times New Roman" w:eastAsia="Times New Roman" w:hAnsi="Times New Roman" w:cs="Times New Roman"/>
          <w:spacing w:val="2"/>
          <w:sz w:val="24"/>
          <w:szCs w:val="24"/>
        </w:rPr>
        <w:t>зводственных функций.</w:t>
      </w:r>
      <w:r w:rsidR="00271B5B" w:rsidRPr="00271B5B">
        <w:rPr>
          <w:rFonts w:ascii="Times New Roman" w:eastAsia="Times New Roman" w:hAnsi="Times New Roman" w:cs="Times New Roman"/>
          <w:spacing w:val="2"/>
          <w:sz w:val="24"/>
          <w:szCs w:val="24"/>
        </w:rPr>
        <w:t xml:space="preserve"> </w:t>
      </w:r>
      <w:r w:rsidRPr="00271B5B">
        <w:rPr>
          <w:rFonts w:ascii="Times New Roman" w:eastAsia="Times New Roman" w:hAnsi="Times New Roman" w:cs="Times New Roman"/>
          <w:spacing w:val="2"/>
          <w:sz w:val="24"/>
          <w:szCs w:val="24"/>
        </w:rPr>
        <w:t>Организация производственного обучения или производственной практики учащихся в Учебной парикмахерской регулируется действующими п</w:t>
      </w:r>
      <w:r w:rsidR="00271B5B">
        <w:rPr>
          <w:rFonts w:ascii="Times New Roman" w:eastAsia="Times New Roman" w:hAnsi="Times New Roman" w:cs="Times New Roman"/>
          <w:spacing w:val="2"/>
          <w:sz w:val="24"/>
          <w:szCs w:val="24"/>
        </w:rPr>
        <w:t>оложениями и нормативами.</w:t>
      </w:r>
      <w:r w:rsidR="00271B5B">
        <w:rPr>
          <w:rFonts w:ascii="Times New Roman" w:eastAsia="Times New Roman" w:hAnsi="Times New Roman" w:cs="Times New Roman"/>
          <w:spacing w:val="2"/>
          <w:sz w:val="24"/>
          <w:szCs w:val="24"/>
        </w:rPr>
        <w:br/>
      </w:r>
      <w:r w:rsidRPr="00271B5B">
        <w:rPr>
          <w:rFonts w:ascii="Times New Roman" w:eastAsia="Times New Roman" w:hAnsi="Times New Roman" w:cs="Times New Roman"/>
          <w:spacing w:val="2"/>
          <w:sz w:val="24"/>
          <w:szCs w:val="24"/>
        </w:rPr>
        <w:t xml:space="preserve">5.7. Управление Учебной парикмахерской осуществляется заведующим, назначенным приказом </w:t>
      </w:r>
      <w:r w:rsidR="003E597B" w:rsidRPr="00271B5B">
        <w:rPr>
          <w:rFonts w:ascii="Times New Roman" w:eastAsia="Times New Roman" w:hAnsi="Times New Roman" w:cs="Times New Roman"/>
          <w:spacing w:val="2"/>
          <w:sz w:val="24"/>
          <w:szCs w:val="24"/>
        </w:rPr>
        <w:t xml:space="preserve">директора </w:t>
      </w:r>
      <w:r w:rsidR="00937513" w:rsidRPr="00271B5B">
        <w:rPr>
          <w:rFonts w:ascii="Times New Roman" w:eastAsia="Times New Roman" w:hAnsi="Times New Roman" w:cs="Times New Roman"/>
          <w:spacing w:val="2"/>
          <w:sz w:val="24"/>
          <w:szCs w:val="24"/>
        </w:rPr>
        <w:t>ГАПОУ МО «АПК им. Голованова Г.А.»</w:t>
      </w:r>
      <w:r w:rsidR="003E597B" w:rsidRPr="00271B5B">
        <w:rPr>
          <w:rFonts w:ascii="Times New Roman" w:eastAsia="Times New Roman" w:hAnsi="Times New Roman" w:cs="Times New Roman"/>
          <w:spacing w:val="2"/>
          <w:sz w:val="24"/>
          <w:szCs w:val="24"/>
        </w:rPr>
        <w:t xml:space="preserve"> .</w:t>
      </w:r>
      <w:r w:rsidRPr="00271B5B">
        <w:rPr>
          <w:rFonts w:ascii="Times New Roman" w:eastAsia="Times New Roman" w:hAnsi="Times New Roman" w:cs="Times New Roman"/>
          <w:spacing w:val="2"/>
          <w:sz w:val="24"/>
          <w:szCs w:val="24"/>
        </w:rPr>
        <w:t>Он несет ответственность за выполнение задач, возложенных на Учебную парикмахерскую, финансовую, плановую и трудовую дисциплину в Учебной парикмахерской в соответствии с правами и обязанностями обучающихся и работников, определяемых Трудовым кодексом Российской Федерации.</w:t>
      </w:r>
    </w:p>
    <w:p w:rsidR="001031CF" w:rsidRPr="001A16B0" w:rsidRDefault="00BB7AFB" w:rsidP="00271B5B">
      <w:pPr>
        <w:spacing w:after="0" w:line="240" w:lineRule="auto"/>
        <w:jc w:val="both"/>
        <w:outlineLvl w:val="2"/>
        <w:rPr>
          <w:rFonts w:ascii="Times New Roman" w:eastAsia="Times New Roman" w:hAnsi="Times New Roman" w:cs="Times New Roman"/>
          <w:spacing w:val="2"/>
          <w:sz w:val="24"/>
          <w:szCs w:val="24"/>
        </w:rPr>
      </w:pPr>
      <w:r w:rsidRPr="00271B5B">
        <w:rPr>
          <w:rFonts w:ascii="Times New Roman" w:eastAsia="Times New Roman" w:hAnsi="Times New Roman" w:cs="Times New Roman"/>
          <w:spacing w:val="2"/>
          <w:sz w:val="24"/>
          <w:szCs w:val="24"/>
        </w:rPr>
        <w:t xml:space="preserve">5.8. Прекращение деятельности Учебной парикмахерской ОУ путем ликвидации или реорганизации производится на основании приказа </w:t>
      </w:r>
      <w:r w:rsidR="009F3EFA" w:rsidRPr="00271B5B">
        <w:rPr>
          <w:rFonts w:ascii="Times New Roman" w:eastAsia="Times New Roman" w:hAnsi="Times New Roman" w:cs="Times New Roman"/>
          <w:spacing w:val="2"/>
          <w:sz w:val="24"/>
          <w:szCs w:val="24"/>
        </w:rPr>
        <w:t xml:space="preserve">директора </w:t>
      </w:r>
      <w:r w:rsidR="00937513" w:rsidRPr="00271B5B">
        <w:rPr>
          <w:rFonts w:ascii="Times New Roman" w:eastAsia="Times New Roman" w:hAnsi="Times New Roman" w:cs="Times New Roman"/>
          <w:spacing w:val="2"/>
          <w:sz w:val="24"/>
          <w:szCs w:val="24"/>
        </w:rPr>
        <w:t xml:space="preserve">ГАПОУ МО «АПК им. Голованова Г.А.» </w:t>
      </w:r>
      <w:r w:rsidRPr="00271B5B">
        <w:rPr>
          <w:rFonts w:ascii="Times New Roman" w:eastAsia="Times New Roman" w:hAnsi="Times New Roman" w:cs="Times New Roman"/>
          <w:spacing w:val="2"/>
          <w:sz w:val="24"/>
          <w:szCs w:val="24"/>
        </w:rPr>
        <w:t>или по решению суда в случаях, предусмотренных действующим законодательством.</w:t>
      </w:r>
      <w:r w:rsidRPr="00271B5B">
        <w:rPr>
          <w:rFonts w:ascii="Times New Roman" w:eastAsia="Times New Roman" w:hAnsi="Times New Roman" w:cs="Times New Roman"/>
          <w:spacing w:val="2"/>
          <w:sz w:val="24"/>
          <w:szCs w:val="24"/>
        </w:rPr>
        <w:br/>
      </w:r>
    </w:p>
    <w:sectPr w:rsidR="001031CF" w:rsidRPr="001A16B0" w:rsidSect="00271B5B">
      <w:headerReference w:type="even" r:id="rId9"/>
      <w:headerReference w:type="default" r:id="rId10"/>
      <w:footerReference w:type="even" r:id="rId11"/>
      <w:footerReference w:type="default" r:id="rId12"/>
      <w:headerReference w:type="first" r:id="rId13"/>
      <w:footerReference w:type="first" r:id="rId14"/>
      <w:pgSz w:w="11906" w:h="16838"/>
      <w:pgMar w:top="426"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CA" w:rsidRDefault="00CF0ACA" w:rsidP="00281D92">
      <w:pPr>
        <w:spacing w:after="0" w:line="240" w:lineRule="auto"/>
      </w:pPr>
      <w:r>
        <w:separator/>
      </w:r>
    </w:p>
  </w:endnote>
  <w:endnote w:type="continuationSeparator" w:id="0">
    <w:p w:rsidR="00CF0ACA" w:rsidRDefault="00CF0ACA" w:rsidP="0028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1" w:rsidRDefault="00F90F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25" w:rsidRDefault="00A77325">
    <w:pPr>
      <w:pStyle w:val="a9"/>
    </w:pPr>
  </w:p>
  <w:p w:rsidR="00A77325" w:rsidRDefault="00A77325">
    <w:pPr>
      <w:pStyle w:val="a9"/>
    </w:pPr>
  </w:p>
  <w:p w:rsidR="00A77325" w:rsidRDefault="00A773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1" w:rsidRDefault="00F90F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CA" w:rsidRDefault="00CF0ACA" w:rsidP="00281D92">
      <w:pPr>
        <w:spacing w:after="0" w:line="240" w:lineRule="auto"/>
      </w:pPr>
      <w:r>
        <w:separator/>
      </w:r>
    </w:p>
  </w:footnote>
  <w:footnote w:type="continuationSeparator" w:id="0">
    <w:p w:rsidR="00CF0ACA" w:rsidRDefault="00CF0ACA" w:rsidP="00281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1" w:rsidRDefault="00F90F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1" w:rsidRDefault="00F90F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D1" w:rsidRDefault="00F90F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AA24EC"/>
    <w:lvl w:ilvl="0">
      <w:numFmt w:val="bullet"/>
      <w:lvlText w:val="*"/>
      <w:lvlJc w:val="left"/>
    </w:lvl>
  </w:abstractNum>
  <w:abstractNum w:abstractNumId="1">
    <w:nsid w:val="00000014"/>
    <w:multiLevelType w:val="singleLevel"/>
    <w:tmpl w:val="00000014"/>
    <w:name w:val="WW8Num20"/>
    <w:lvl w:ilvl="0">
      <w:start w:val="1"/>
      <w:numFmt w:val="bullet"/>
      <w:lvlText w:val=""/>
      <w:lvlJc w:val="left"/>
      <w:pPr>
        <w:tabs>
          <w:tab w:val="num" w:pos="0"/>
        </w:tabs>
        <w:ind w:left="787" w:hanging="360"/>
      </w:pPr>
      <w:rPr>
        <w:rFonts w:ascii="Symbol" w:hAnsi="Symbol"/>
      </w:rPr>
    </w:lvl>
  </w:abstractNum>
  <w:abstractNum w:abstractNumId="2">
    <w:nsid w:val="1EB77D90"/>
    <w:multiLevelType w:val="hybridMultilevel"/>
    <w:tmpl w:val="22A6AE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5A7D9D"/>
    <w:multiLevelType w:val="hybridMultilevel"/>
    <w:tmpl w:val="58308494"/>
    <w:lvl w:ilvl="0" w:tplc="26A4BBC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2B0AF8"/>
    <w:multiLevelType w:val="hybridMultilevel"/>
    <w:tmpl w:val="3B70833E"/>
    <w:lvl w:ilvl="0" w:tplc="A6547162">
      <w:start w:val="1"/>
      <w:numFmt w:val="decimal"/>
      <w:lvlText w:val="%1."/>
      <w:lvlJc w:val="left"/>
      <w:pPr>
        <w:ind w:left="40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DEA"/>
    <w:rsid w:val="00014CEF"/>
    <w:rsid w:val="000264C3"/>
    <w:rsid w:val="00031DEA"/>
    <w:rsid w:val="000324E6"/>
    <w:rsid w:val="0004105F"/>
    <w:rsid w:val="00043131"/>
    <w:rsid w:val="00043687"/>
    <w:rsid w:val="00054FFD"/>
    <w:rsid w:val="00055805"/>
    <w:rsid w:val="00060C07"/>
    <w:rsid w:val="00065E9C"/>
    <w:rsid w:val="000735DB"/>
    <w:rsid w:val="00081A7F"/>
    <w:rsid w:val="00087F10"/>
    <w:rsid w:val="00093F68"/>
    <w:rsid w:val="000976B4"/>
    <w:rsid w:val="000B0CB9"/>
    <w:rsid w:val="000C75CB"/>
    <w:rsid w:val="000D6D2E"/>
    <w:rsid w:val="000F0893"/>
    <w:rsid w:val="000F57C5"/>
    <w:rsid w:val="001031CF"/>
    <w:rsid w:val="001040C3"/>
    <w:rsid w:val="001049E8"/>
    <w:rsid w:val="00126C19"/>
    <w:rsid w:val="001317D1"/>
    <w:rsid w:val="00136766"/>
    <w:rsid w:val="00137432"/>
    <w:rsid w:val="00150081"/>
    <w:rsid w:val="00150690"/>
    <w:rsid w:val="001526F3"/>
    <w:rsid w:val="00153DBA"/>
    <w:rsid w:val="001544D2"/>
    <w:rsid w:val="00160E05"/>
    <w:rsid w:val="00160FC0"/>
    <w:rsid w:val="00166149"/>
    <w:rsid w:val="00167A69"/>
    <w:rsid w:val="001963CA"/>
    <w:rsid w:val="00197B14"/>
    <w:rsid w:val="001A07A8"/>
    <w:rsid w:val="001A16B0"/>
    <w:rsid w:val="001B7297"/>
    <w:rsid w:val="001C28B9"/>
    <w:rsid w:val="001C411E"/>
    <w:rsid w:val="001D11A3"/>
    <w:rsid w:val="001E6426"/>
    <w:rsid w:val="001F512F"/>
    <w:rsid w:val="001F6D44"/>
    <w:rsid w:val="00203EBB"/>
    <w:rsid w:val="00224601"/>
    <w:rsid w:val="00226B73"/>
    <w:rsid w:val="00236A53"/>
    <w:rsid w:val="00236D5E"/>
    <w:rsid w:val="00245508"/>
    <w:rsid w:val="00245777"/>
    <w:rsid w:val="00253EB0"/>
    <w:rsid w:val="00262FDB"/>
    <w:rsid w:val="00263467"/>
    <w:rsid w:val="00264E70"/>
    <w:rsid w:val="00271B5B"/>
    <w:rsid w:val="00272BF1"/>
    <w:rsid w:val="002775C0"/>
    <w:rsid w:val="00281D92"/>
    <w:rsid w:val="0029310F"/>
    <w:rsid w:val="002A198C"/>
    <w:rsid w:val="002A3E4A"/>
    <w:rsid w:val="002B3666"/>
    <w:rsid w:val="002C25A8"/>
    <w:rsid w:val="002C4074"/>
    <w:rsid w:val="002D1459"/>
    <w:rsid w:val="002D5F3C"/>
    <w:rsid w:val="002D718B"/>
    <w:rsid w:val="002F3502"/>
    <w:rsid w:val="002F6E67"/>
    <w:rsid w:val="002F7FA8"/>
    <w:rsid w:val="00322C4A"/>
    <w:rsid w:val="00322C7B"/>
    <w:rsid w:val="00324914"/>
    <w:rsid w:val="003317D1"/>
    <w:rsid w:val="00332C36"/>
    <w:rsid w:val="00342EA4"/>
    <w:rsid w:val="00347481"/>
    <w:rsid w:val="0036003F"/>
    <w:rsid w:val="003630F6"/>
    <w:rsid w:val="00372EB7"/>
    <w:rsid w:val="003739B3"/>
    <w:rsid w:val="00374158"/>
    <w:rsid w:val="00375AE4"/>
    <w:rsid w:val="003851DC"/>
    <w:rsid w:val="00392688"/>
    <w:rsid w:val="00396F1D"/>
    <w:rsid w:val="003973F1"/>
    <w:rsid w:val="003A31D7"/>
    <w:rsid w:val="003A3BBC"/>
    <w:rsid w:val="003A6ED3"/>
    <w:rsid w:val="003B58DB"/>
    <w:rsid w:val="003C4AFE"/>
    <w:rsid w:val="003D79C8"/>
    <w:rsid w:val="003E083F"/>
    <w:rsid w:val="003E597B"/>
    <w:rsid w:val="003F04D2"/>
    <w:rsid w:val="003F412B"/>
    <w:rsid w:val="004034F2"/>
    <w:rsid w:val="00414605"/>
    <w:rsid w:val="0042646B"/>
    <w:rsid w:val="0042769C"/>
    <w:rsid w:val="00432D59"/>
    <w:rsid w:val="00440B58"/>
    <w:rsid w:val="00445265"/>
    <w:rsid w:val="00451062"/>
    <w:rsid w:val="00460FF9"/>
    <w:rsid w:val="0046688D"/>
    <w:rsid w:val="00476CB3"/>
    <w:rsid w:val="00477470"/>
    <w:rsid w:val="00481FFC"/>
    <w:rsid w:val="004912E9"/>
    <w:rsid w:val="00492CFF"/>
    <w:rsid w:val="00495188"/>
    <w:rsid w:val="004B22A2"/>
    <w:rsid w:val="004D3753"/>
    <w:rsid w:val="004D7F09"/>
    <w:rsid w:val="004E005D"/>
    <w:rsid w:val="004E4B8A"/>
    <w:rsid w:val="004E7E61"/>
    <w:rsid w:val="00500D56"/>
    <w:rsid w:val="0050375D"/>
    <w:rsid w:val="00515A1E"/>
    <w:rsid w:val="0051612D"/>
    <w:rsid w:val="00531A02"/>
    <w:rsid w:val="005350E5"/>
    <w:rsid w:val="005357F7"/>
    <w:rsid w:val="00550B93"/>
    <w:rsid w:val="005625BD"/>
    <w:rsid w:val="005810A3"/>
    <w:rsid w:val="00585F17"/>
    <w:rsid w:val="00595C96"/>
    <w:rsid w:val="005968A9"/>
    <w:rsid w:val="00597737"/>
    <w:rsid w:val="005A5764"/>
    <w:rsid w:val="005B6467"/>
    <w:rsid w:val="005C22F7"/>
    <w:rsid w:val="005C572E"/>
    <w:rsid w:val="005D2D6C"/>
    <w:rsid w:val="005F1543"/>
    <w:rsid w:val="005F17F9"/>
    <w:rsid w:val="00602AA8"/>
    <w:rsid w:val="00603B17"/>
    <w:rsid w:val="00612CDE"/>
    <w:rsid w:val="00615487"/>
    <w:rsid w:val="006204E6"/>
    <w:rsid w:val="0062345A"/>
    <w:rsid w:val="006251DB"/>
    <w:rsid w:val="0063035A"/>
    <w:rsid w:val="00631B02"/>
    <w:rsid w:val="0064530F"/>
    <w:rsid w:val="006462D7"/>
    <w:rsid w:val="00657B2E"/>
    <w:rsid w:val="00663D00"/>
    <w:rsid w:val="00674594"/>
    <w:rsid w:val="006846A2"/>
    <w:rsid w:val="006858A1"/>
    <w:rsid w:val="00687FEF"/>
    <w:rsid w:val="006A13AD"/>
    <w:rsid w:val="006A5C67"/>
    <w:rsid w:val="006B0964"/>
    <w:rsid w:val="006B67DE"/>
    <w:rsid w:val="006B6B03"/>
    <w:rsid w:val="006C00AB"/>
    <w:rsid w:val="006C09F8"/>
    <w:rsid w:val="006C2D9E"/>
    <w:rsid w:val="006C3FE3"/>
    <w:rsid w:val="006C6866"/>
    <w:rsid w:val="006C7CA2"/>
    <w:rsid w:val="00701896"/>
    <w:rsid w:val="00701D29"/>
    <w:rsid w:val="00706256"/>
    <w:rsid w:val="00706357"/>
    <w:rsid w:val="007078C9"/>
    <w:rsid w:val="007164A4"/>
    <w:rsid w:val="00721025"/>
    <w:rsid w:val="00727AE9"/>
    <w:rsid w:val="0076700E"/>
    <w:rsid w:val="0076705C"/>
    <w:rsid w:val="007770A1"/>
    <w:rsid w:val="00784E71"/>
    <w:rsid w:val="00786187"/>
    <w:rsid w:val="00791278"/>
    <w:rsid w:val="007B0934"/>
    <w:rsid w:val="007C158E"/>
    <w:rsid w:val="007C757D"/>
    <w:rsid w:val="007D47AD"/>
    <w:rsid w:val="007D5DC7"/>
    <w:rsid w:val="007D7F7B"/>
    <w:rsid w:val="007E11B5"/>
    <w:rsid w:val="00801A03"/>
    <w:rsid w:val="00803E41"/>
    <w:rsid w:val="00830560"/>
    <w:rsid w:val="0086215E"/>
    <w:rsid w:val="00862617"/>
    <w:rsid w:val="00864760"/>
    <w:rsid w:val="0088775B"/>
    <w:rsid w:val="008B6728"/>
    <w:rsid w:val="008C2140"/>
    <w:rsid w:val="008E70E6"/>
    <w:rsid w:val="00912C05"/>
    <w:rsid w:val="009176A3"/>
    <w:rsid w:val="0092790E"/>
    <w:rsid w:val="00937513"/>
    <w:rsid w:val="00937589"/>
    <w:rsid w:val="00941F26"/>
    <w:rsid w:val="0095175D"/>
    <w:rsid w:val="0095583C"/>
    <w:rsid w:val="00961E0F"/>
    <w:rsid w:val="0096460B"/>
    <w:rsid w:val="00970348"/>
    <w:rsid w:val="009763CD"/>
    <w:rsid w:val="009853E4"/>
    <w:rsid w:val="009957B2"/>
    <w:rsid w:val="009A22C8"/>
    <w:rsid w:val="009A7097"/>
    <w:rsid w:val="009B0975"/>
    <w:rsid w:val="009B2D24"/>
    <w:rsid w:val="009B7D7E"/>
    <w:rsid w:val="009C061C"/>
    <w:rsid w:val="009C2359"/>
    <w:rsid w:val="009D5CE3"/>
    <w:rsid w:val="009D6890"/>
    <w:rsid w:val="009F3EFA"/>
    <w:rsid w:val="00A063CC"/>
    <w:rsid w:val="00A13ACB"/>
    <w:rsid w:val="00A163B0"/>
    <w:rsid w:val="00A244F6"/>
    <w:rsid w:val="00A340D2"/>
    <w:rsid w:val="00A3776B"/>
    <w:rsid w:val="00A41F5D"/>
    <w:rsid w:val="00A45B8A"/>
    <w:rsid w:val="00A54008"/>
    <w:rsid w:val="00A564C2"/>
    <w:rsid w:val="00A60541"/>
    <w:rsid w:val="00A7271B"/>
    <w:rsid w:val="00A73859"/>
    <w:rsid w:val="00A77325"/>
    <w:rsid w:val="00A901EF"/>
    <w:rsid w:val="00A9159C"/>
    <w:rsid w:val="00A966C6"/>
    <w:rsid w:val="00A96B61"/>
    <w:rsid w:val="00AD7B9B"/>
    <w:rsid w:val="00AF2AD4"/>
    <w:rsid w:val="00B064B3"/>
    <w:rsid w:val="00B21D73"/>
    <w:rsid w:val="00B22187"/>
    <w:rsid w:val="00B25D9B"/>
    <w:rsid w:val="00B318A6"/>
    <w:rsid w:val="00B342D9"/>
    <w:rsid w:val="00B36443"/>
    <w:rsid w:val="00B41CEA"/>
    <w:rsid w:val="00B421F0"/>
    <w:rsid w:val="00B42807"/>
    <w:rsid w:val="00B46526"/>
    <w:rsid w:val="00B54D56"/>
    <w:rsid w:val="00B6510F"/>
    <w:rsid w:val="00B67516"/>
    <w:rsid w:val="00B70FC0"/>
    <w:rsid w:val="00B767F9"/>
    <w:rsid w:val="00B85D08"/>
    <w:rsid w:val="00B93EDE"/>
    <w:rsid w:val="00BB039C"/>
    <w:rsid w:val="00BB0E10"/>
    <w:rsid w:val="00BB4A1C"/>
    <w:rsid w:val="00BB7AFB"/>
    <w:rsid w:val="00BC4389"/>
    <w:rsid w:val="00BD5114"/>
    <w:rsid w:val="00BF3F53"/>
    <w:rsid w:val="00C058C7"/>
    <w:rsid w:val="00C14C63"/>
    <w:rsid w:val="00C15D2D"/>
    <w:rsid w:val="00C2437F"/>
    <w:rsid w:val="00C246AF"/>
    <w:rsid w:val="00C249BE"/>
    <w:rsid w:val="00C474BD"/>
    <w:rsid w:val="00C55C80"/>
    <w:rsid w:val="00C66B6A"/>
    <w:rsid w:val="00C70DB4"/>
    <w:rsid w:val="00C725F7"/>
    <w:rsid w:val="00C772A4"/>
    <w:rsid w:val="00C85781"/>
    <w:rsid w:val="00C92860"/>
    <w:rsid w:val="00CA409A"/>
    <w:rsid w:val="00CA7DB4"/>
    <w:rsid w:val="00CB2BDB"/>
    <w:rsid w:val="00CB3284"/>
    <w:rsid w:val="00CC18CB"/>
    <w:rsid w:val="00CC7604"/>
    <w:rsid w:val="00CD5BB4"/>
    <w:rsid w:val="00CD7284"/>
    <w:rsid w:val="00CF0ACA"/>
    <w:rsid w:val="00CF12E4"/>
    <w:rsid w:val="00D04A0A"/>
    <w:rsid w:val="00D07E79"/>
    <w:rsid w:val="00D32B20"/>
    <w:rsid w:val="00D43767"/>
    <w:rsid w:val="00D44EDF"/>
    <w:rsid w:val="00D50B69"/>
    <w:rsid w:val="00D51602"/>
    <w:rsid w:val="00D66896"/>
    <w:rsid w:val="00D67B4B"/>
    <w:rsid w:val="00D712FB"/>
    <w:rsid w:val="00D84FE7"/>
    <w:rsid w:val="00D85EEB"/>
    <w:rsid w:val="00D8604F"/>
    <w:rsid w:val="00D871DD"/>
    <w:rsid w:val="00D9276B"/>
    <w:rsid w:val="00DA64D8"/>
    <w:rsid w:val="00DA6A86"/>
    <w:rsid w:val="00DB3BF9"/>
    <w:rsid w:val="00DB4F11"/>
    <w:rsid w:val="00DB5EA8"/>
    <w:rsid w:val="00DC4D4D"/>
    <w:rsid w:val="00DC5C8F"/>
    <w:rsid w:val="00DD03D6"/>
    <w:rsid w:val="00DD5404"/>
    <w:rsid w:val="00DF322B"/>
    <w:rsid w:val="00E057BC"/>
    <w:rsid w:val="00E0785E"/>
    <w:rsid w:val="00E10E70"/>
    <w:rsid w:val="00E12A5C"/>
    <w:rsid w:val="00E166E4"/>
    <w:rsid w:val="00E259F9"/>
    <w:rsid w:val="00E26346"/>
    <w:rsid w:val="00E36C3D"/>
    <w:rsid w:val="00E37229"/>
    <w:rsid w:val="00E512E4"/>
    <w:rsid w:val="00E5734B"/>
    <w:rsid w:val="00E61F0B"/>
    <w:rsid w:val="00E67F5E"/>
    <w:rsid w:val="00E70CC5"/>
    <w:rsid w:val="00E74001"/>
    <w:rsid w:val="00E74336"/>
    <w:rsid w:val="00E75A8D"/>
    <w:rsid w:val="00E75F62"/>
    <w:rsid w:val="00E81B7E"/>
    <w:rsid w:val="00E82911"/>
    <w:rsid w:val="00E84AA2"/>
    <w:rsid w:val="00EA205D"/>
    <w:rsid w:val="00EA692D"/>
    <w:rsid w:val="00EB2B30"/>
    <w:rsid w:val="00ED233E"/>
    <w:rsid w:val="00ED26C0"/>
    <w:rsid w:val="00ED7A59"/>
    <w:rsid w:val="00EE6171"/>
    <w:rsid w:val="00EF1330"/>
    <w:rsid w:val="00F00082"/>
    <w:rsid w:val="00F10384"/>
    <w:rsid w:val="00F15B22"/>
    <w:rsid w:val="00F16C8F"/>
    <w:rsid w:val="00F22250"/>
    <w:rsid w:val="00F25902"/>
    <w:rsid w:val="00F3418F"/>
    <w:rsid w:val="00F50F29"/>
    <w:rsid w:val="00F568E0"/>
    <w:rsid w:val="00F66DE4"/>
    <w:rsid w:val="00F72793"/>
    <w:rsid w:val="00F74DB2"/>
    <w:rsid w:val="00F85BD4"/>
    <w:rsid w:val="00F85EF3"/>
    <w:rsid w:val="00F90D0A"/>
    <w:rsid w:val="00F90FD1"/>
    <w:rsid w:val="00F925C2"/>
    <w:rsid w:val="00F9403C"/>
    <w:rsid w:val="00FA1C21"/>
    <w:rsid w:val="00FA3CEE"/>
    <w:rsid w:val="00FA7A64"/>
    <w:rsid w:val="00FD23EC"/>
    <w:rsid w:val="00FD3A18"/>
    <w:rsid w:val="00FD570D"/>
    <w:rsid w:val="00FF1E8E"/>
    <w:rsid w:val="00FF2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BE551-E4AC-4557-90CA-562C4FCC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41"/>
  </w:style>
  <w:style w:type="paragraph" w:styleId="1">
    <w:name w:val="heading 1"/>
    <w:basedOn w:val="a"/>
    <w:next w:val="a"/>
    <w:link w:val="10"/>
    <w:uiPriority w:val="9"/>
    <w:qFormat/>
    <w:rsid w:val="00A60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0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5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05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6054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605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605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605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605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5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0541"/>
    <w:rPr>
      <w:rFonts w:asciiTheme="majorHAnsi" w:eastAsiaTheme="majorEastAsia" w:hAnsiTheme="majorHAnsi" w:cstheme="majorBidi"/>
      <w:b/>
      <w:bCs/>
      <w:color w:val="4F81BD" w:themeColor="accent1"/>
      <w:sz w:val="26"/>
      <w:szCs w:val="26"/>
    </w:rPr>
  </w:style>
  <w:style w:type="paragraph" w:styleId="a3">
    <w:name w:val="No Spacing"/>
    <w:uiPriority w:val="1"/>
    <w:qFormat/>
    <w:rsid w:val="00A60541"/>
    <w:pPr>
      <w:spacing w:after="0" w:line="240" w:lineRule="auto"/>
    </w:pPr>
  </w:style>
  <w:style w:type="table" w:styleId="a4">
    <w:name w:val="Table Grid"/>
    <w:basedOn w:val="a1"/>
    <w:rsid w:val="00031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31DE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031DEA"/>
    <w:rPr>
      <w:rFonts w:ascii="Times New Roman" w:eastAsia="Times New Roman" w:hAnsi="Times New Roman" w:cs="Times New Roman"/>
      <w:sz w:val="24"/>
      <w:szCs w:val="24"/>
      <w:lang w:eastAsia="ar-SA"/>
    </w:rPr>
  </w:style>
  <w:style w:type="paragraph" w:customStyle="1" w:styleId="Style7">
    <w:name w:val="Style7"/>
    <w:basedOn w:val="a"/>
    <w:uiPriority w:val="99"/>
    <w:rsid w:val="00031DE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031DEA"/>
    <w:rPr>
      <w:rFonts w:ascii="Times New Roman" w:hAnsi="Times New Roman" w:cs="Times New Roman"/>
      <w:sz w:val="24"/>
      <w:szCs w:val="24"/>
    </w:rPr>
  </w:style>
  <w:style w:type="character" w:customStyle="1" w:styleId="30">
    <w:name w:val="Заголовок 3 Знак"/>
    <w:basedOn w:val="a0"/>
    <w:link w:val="3"/>
    <w:uiPriority w:val="9"/>
    <w:semiHidden/>
    <w:rsid w:val="00A60541"/>
    <w:rPr>
      <w:rFonts w:asciiTheme="majorHAnsi" w:eastAsiaTheme="majorEastAsia" w:hAnsiTheme="majorHAnsi" w:cstheme="majorBidi"/>
      <w:b/>
      <w:bCs/>
      <w:color w:val="4F81BD" w:themeColor="accent1"/>
    </w:rPr>
  </w:style>
  <w:style w:type="character" w:customStyle="1" w:styleId="FontStyle13">
    <w:name w:val="Font Style13"/>
    <w:basedOn w:val="a0"/>
    <w:uiPriority w:val="99"/>
    <w:rsid w:val="00445265"/>
    <w:rPr>
      <w:rFonts w:ascii="Times New Roman" w:hAnsi="Times New Roman" w:cs="Times New Roman"/>
      <w:sz w:val="24"/>
      <w:szCs w:val="24"/>
    </w:rPr>
  </w:style>
  <w:style w:type="paragraph" w:customStyle="1" w:styleId="Style8">
    <w:name w:val="Style8"/>
    <w:basedOn w:val="a"/>
    <w:uiPriority w:val="99"/>
    <w:rsid w:val="00445265"/>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9">
    <w:name w:val="Style9"/>
    <w:basedOn w:val="a"/>
    <w:uiPriority w:val="99"/>
    <w:rsid w:val="00445265"/>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uiPriority w:val="99"/>
    <w:rsid w:val="002C4074"/>
    <w:rPr>
      <w:rFonts w:ascii="Times New Roman" w:hAnsi="Times New Roman" w:cs="Times New Roman"/>
      <w:sz w:val="24"/>
      <w:szCs w:val="24"/>
    </w:rPr>
  </w:style>
  <w:style w:type="paragraph" w:customStyle="1" w:styleId="Style10">
    <w:name w:val="Style10"/>
    <w:basedOn w:val="a"/>
    <w:uiPriority w:val="99"/>
    <w:rsid w:val="002C4074"/>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281D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1D92"/>
  </w:style>
  <w:style w:type="paragraph" w:styleId="a9">
    <w:name w:val="footer"/>
    <w:basedOn w:val="a"/>
    <w:link w:val="aa"/>
    <w:uiPriority w:val="99"/>
    <w:unhideWhenUsed/>
    <w:rsid w:val="00281D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1D92"/>
  </w:style>
  <w:style w:type="character" w:customStyle="1" w:styleId="32">
    <w:name w:val="Заголовок №3 (2)_"/>
    <w:basedOn w:val="a0"/>
    <w:link w:val="321"/>
    <w:uiPriority w:val="99"/>
    <w:locked/>
    <w:rsid w:val="00153DBA"/>
    <w:rPr>
      <w:rFonts w:cs="Times New Roman"/>
      <w:b/>
      <w:bCs/>
      <w:i/>
      <w:iCs/>
      <w:sz w:val="27"/>
      <w:szCs w:val="27"/>
      <w:shd w:val="clear" w:color="auto" w:fill="FFFFFF"/>
    </w:rPr>
  </w:style>
  <w:style w:type="paragraph" w:customStyle="1" w:styleId="321">
    <w:name w:val="Заголовок №3 (2)1"/>
    <w:basedOn w:val="a"/>
    <w:link w:val="32"/>
    <w:uiPriority w:val="99"/>
    <w:rsid w:val="00153DBA"/>
    <w:pPr>
      <w:shd w:val="clear" w:color="auto" w:fill="FFFFFF"/>
      <w:spacing w:after="0" w:line="370" w:lineRule="exact"/>
      <w:outlineLvl w:val="2"/>
    </w:pPr>
    <w:rPr>
      <w:rFonts w:cs="Times New Roman"/>
      <w:b/>
      <w:bCs/>
      <w:i/>
      <w:iCs/>
      <w:sz w:val="27"/>
      <w:szCs w:val="27"/>
    </w:rPr>
  </w:style>
  <w:style w:type="paragraph" w:styleId="ab">
    <w:name w:val="List Paragraph"/>
    <w:basedOn w:val="a"/>
    <w:uiPriority w:val="34"/>
    <w:qFormat/>
    <w:rsid w:val="00B46526"/>
    <w:pPr>
      <w:ind w:left="720"/>
      <w:contextualSpacing/>
    </w:pPr>
  </w:style>
  <w:style w:type="paragraph" w:styleId="ac">
    <w:name w:val="Balloon Text"/>
    <w:basedOn w:val="a"/>
    <w:link w:val="ad"/>
    <w:uiPriority w:val="99"/>
    <w:semiHidden/>
    <w:unhideWhenUsed/>
    <w:rsid w:val="003A6E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6ED3"/>
    <w:rPr>
      <w:rFonts w:ascii="Tahoma" w:hAnsi="Tahoma" w:cs="Tahoma"/>
      <w:sz w:val="16"/>
      <w:szCs w:val="16"/>
    </w:rPr>
  </w:style>
  <w:style w:type="character" w:customStyle="1" w:styleId="50">
    <w:name w:val="Заголовок 5 Знак"/>
    <w:basedOn w:val="a0"/>
    <w:link w:val="5"/>
    <w:uiPriority w:val="9"/>
    <w:rsid w:val="00A60541"/>
    <w:rPr>
      <w:rFonts w:asciiTheme="majorHAnsi" w:eastAsiaTheme="majorEastAsia" w:hAnsiTheme="majorHAnsi" w:cstheme="majorBidi"/>
      <w:color w:val="243F60" w:themeColor="accent1" w:themeShade="7F"/>
    </w:rPr>
  </w:style>
  <w:style w:type="paragraph" w:customStyle="1" w:styleId="Style6">
    <w:name w:val="Style6"/>
    <w:basedOn w:val="a"/>
    <w:uiPriority w:val="99"/>
    <w:rsid w:val="00AF2A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160E05"/>
    <w:rPr>
      <w:rFonts w:ascii="Times New Roman" w:hAnsi="Times New Roman" w:cs="Times New Roman"/>
      <w:b/>
      <w:bCs/>
      <w:spacing w:val="10"/>
      <w:sz w:val="24"/>
      <w:szCs w:val="24"/>
    </w:rPr>
  </w:style>
  <w:style w:type="character" w:customStyle="1" w:styleId="40">
    <w:name w:val="Заголовок 4 Знак"/>
    <w:basedOn w:val="a0"/>
    <w:link w:val="4"/>
    <w:uiPriority w:val="9"/>
    <w:semiHidden/>
    <w:rsid w:val="00A6054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A6054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6054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6054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60541"/>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A60541"/>
    <w:pPr>
      <w:spacing w:line="240" w:lineRule="auto"/>
    </w:pPr>
    <w:rPr>
      <w:b/>
      <w:bCs/>
      <w:color w:val="4F81BD" w:themeColor="accent1"/>
      <w:sz w:val="18"/>
      <w:szCs w:val="18"/>
    </w:rPr>
  </w:style>
  <w:style w:type="paragraph" w:styleId="af">
    <w:name w:val="Title"/>
    <w:basedOn w:val="a"/>
    <w:next w:val="a"/>
    <w:link w:val="af0"/>
    <w:uiPriority w:val="10"/>
    <w:qFormat/>
    <w:rsid w:val="00A60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0">
    <w:name w:val="Название Знак"/>
    <w:basedOn w:val="a0"/>
    <w:link w:val="af"/>
    <w:uiPriority w:val="10"/>
    <w:rsid w:val="00A60541"/>
    <w:rPr>
      <w:rFonts w:asciiTheme="majorHAnsi" w:eastAsiaTheme="majorEastAsia" w:hAnsiTheme="majorHAnsi" w:cstheme="majorBidi"/>
      <w:color w:val="17365D" w:themeColor="text2" w:themeShade="BF"/>
      <w:spacing w:val="5"/>
      <w:sz w:val="52"/>
      <w:szCs w:val="52"/>
    </w:rPr>
  </w:style>
  <w:style w:type="paragraph" w:styleId="af1">
    <w:name w:val="Subtitle"/>
    <w:basedOn w:val="a"/>
    <w:next w:val="a"/>
    <w:link w:val="af2"/>
    <w:uiPriority w:val="11"/>
    <w:qFormat/>
    <w:rsid w:val="00A605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A60541"/>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A60541"/>
    <w:rPr>
      <w:b/>
      <w:bCs/>
    </w:rPr>
  </w:style>
  <w:style w:type="character" w:styleId="af4">
    <w:name w:val="Emphasis"/>
    <w:basedOn w:val="a0"/>
    <w:uiPriority w:val="20"/>
    <w:qFormat/>
    <w:rsid w:val="00A60541"/>
    <w:rPr>
      <w:i/>
      <w:iCs/>
    </w:rPr>
  </w:style>
  <w:style w:type="paragraph" w:styleId="21">
    <w:name w:val="Quote"/>
    <w:basedOn w:val="a"/>
    <w:next w:val="a"/>
    <w:link w:val="22"/>
    <w:uiPriority w:val="29"/>
    <w:qFormat/>
    <w:rsid w:val="00A60541"/>
    <w:rPr>
      <w:i/>
      <w:iCs/>
      <w:color w:val="000000" w:themeColor="text1"/>
    </w:rPr>
  </w:style>
  <w:style w:type="character" w:customStyle="1" w:styleId="22">
    <w:name w:val="Цитата 2 Знак"/>
    <w:basedOn w:val="a0"/>
    <w:link w:val="21"/>
    <w:uiPriority w:val="29"/>
    <w:rsid w:val="00A60541"/>
    <w:rPr>
      <w:i/>
      <w:iCs/>
      <w:color w:val="000000" w:themeColor="text1"/>
    </w:rPr>
  </w:style>
  <w:style w:type="paragraph" w:styleId="af5">
    <w:name w:val="Intense Quote"/>
    <w:basedOn w:val="a"/>
    <w:next w:val="a"/>
    <w:link w:val="af6"/>
    <w:uiPriority w:val="30"/>
    <w:qFormat/>
    <w:rsid w:val="00A60541"/>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A60541"/>
    <w:rPr>
      <w:b/>
      <w:bCs/>
      <w:i/>
      <w:iCs/>
      <w:color w:val="4F81BD" w:themeColor="accent1"/>
    </w:rPr>
  </w:style>
  <w:style w:type="character" w:styleId="af7">
    <w:name w:val="Subtle Emphasis"/>
    <w:basedOn w:val="a0"/>
    <w:uiPriority w:val="19"/>
    <w:qFormat/>
    <w:rsid w:val="00A60541"/>
    <w:rPr>
      <w:i/>
      <w:iCs/>
      <w:color w:val="808080" w:themeColor="text1" w:themeTint="7F"/>
    </w:rPr>
  </w:style>
  <w:style w:type="character" w:styleId="af8">
    <w:name w:val="Intense Emphasis"/>
    <w:basedOn w:val="a0"/>
    <w:uiPriority w:val="21"/>
    <w:qFormat/>
    <w:rsid w:val="00A60541"/>
    <w:rPr>
      <w:b/>
      <w:bCs/>
      <w:i/>
      <w:iCs/>
      <w:color w:val="4F81BD" w:themeColor="accent1"/>
    </w:rPr>
  </w:style>
  <w:style w:type="character" w:styleId="af9">
    <w:name w:val="Subtle Reference"/>
    <w:basedOn w:val="a0"/>
    <w:uiPriority w:val="31"/>
    <w:qFormat/>
    <w:rsid w:val="00A60541"/>
    <w:rPr>
      <w:smallCaps/>
      <w:color w:val="C0504D" w:themeColor="accent2"/>
      <w:u w:val="single"/>
    </w:rPr>
  </w:style>
  <w:style w:type="character" w:styleId="afa">
    <w:name w:val="Intense Reference"/>
    <w:basedOn w:val="a0"/>
    <w:uiPriority w:val="32"/>
    <w:qFormat/>
    <w:rsid w:val="00A60541"/>
    <w:rPr>
      <w:b/>
      <w:bCs/>
      <w:smallCaps/>
      <w:color w:val="C0504D" w:themeColor="accent2"/>
      <w:spacing w:val="5"/>
      <w:u w:val="single"/>
    </w:rPr>
  </w:style>
  <w:style w:type="character" w:styleId="afb">
    <w:name w:val="Book Title"/>
    <w:basedOn w:val="a0"/>
    <w:uiPriority w:val="33"/>
    <w:qFormat/>
    <w:rsid w:val="00A60541"/>
    <w:rPr>
      <w:b/>
      <w:bCs/>
      <w:smallCaps/>
      <w:spacing w:val="5"/>
    </w:rPr>
  </w:style>
  <w:style w:type="paragraph" w:styleId="afc">
    <w:name w:val="TOC Heading"/>
    <w:basedOn w:val="1"/>
    <w:next w:val="a"/>
    <w:uiPriority w:val="39"/>
    <w:semiHidden/>
    <w:unhideWhenUsed/>
    <w:qFormat/>
    <w:rsid w:val="00A60541"/>
    <w:pPr>
      <w:outlineLvl w:val="9"/>
    </w:pPr>
  </w:style>
  <w:style w:type="paragraph" w:customStyle="1" w:styleId="ConsPlusNormal">
    <w:name w:val="ConsPlusNormal"/>
    <w:rsid w:val="00ED26C0"/>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D9DF-7194-41A8-860D-A22C0CA0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1</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Учебное заведение</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id4033</dc:creator>
  <cp:keywords/>
  <dc:description/>
  <cp:lastModifiedBy>1</cp:lastModifiedBy>
  <cp:revision>192</cp:revision>
  <cp:lastPrinted>2015-02-27T11:07:00Z</cp:lastPrinted>
  <dcterms:created xsi:type="dcterms:W3CDTF">2004-12-24T02:17:00Z</dcterms:created>
  <dcterms:modified xsi:type="dcterms:W3CDTF">2017-02-21T06:07:00Z</dcterms:modified>
</cp:coreProperties>
</file>