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FC" w:rsidRDefault="006C72FC">
      <w:r>
        <w:rPr>
          <w:noProof/>
          <w:lang w:eastAsia="ru-RU"/>
        </w:rPr>
        <w:drawing>
          <wp:inline distT="0" distB="0" distL="0" distR="0">
            <wp:extent cx="5940425" cy="8241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2FC" w:rsidRDefault="006C72FC">
      <w: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8"/>
        <w:gridCol w:w="3473"/>
      </w:tblGrid>
      <w:tr w:rsidR="007A0EFF" w:rsidRPr="000C5738" w:rsidTr="006C72FC">
        <w:tc>
          <w:tcPr>
            <w:tcW w:w="6098" w:type="dxa"/>
          </w:tcPr>
          <w:p w:rsidR="007A0EFF" w:rsidRPr="000C5738" w:rsidRDefault="007A0EFF" w:rsidP="00EC1B87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7A0EFF" w:rsidRPr="000C5738" w:rsidRDefault="007A0EFF" w:rsidP="00EC1B87">
            <w:pPr>
              <w:rPr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 xml:space="preserve">С Советом </w:t>
            </w:r>
            <w:r w:rsidRPr="000C5738">
              <w:rPr>
                <w:sz w:val="24"/>
                <w:szCs w:val="24"/>
              </w:rPr>
              <w:t>ГАПОУ МО</w:t>
            </w:r>
          </w:p>
          <w:p w:rsidR="007A0EFF" w:rsidRPr="000C5738" w:rsidRDefault="007A0EFF" w:rsidP="00EC1B87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7A0EFF" w:rsidRPr="000C5738" w:rsidRDefault="007A0EFF" w:rsidP="00EC1B87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Председатель совета</w:t>
            </w:r>
          </w:p>
          <w:p w:rsidR="007A0EFF" w:rsidRPr="000C5738" w:rsidRDefault="007A0EFF" w:rsidP="00EC1B87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_________ Г.А. Солодовникова</w:t>
            </w:r>
          </w:p>
          <w:p w:rsidR="007A0EFF" w:rsidRPr="000C5738" w:rsidRDefault="007A0EFF" w:rsidP="00EC1B87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«___»______________201__г.</w:t>
            </w:r>
          </w:p>
          <w:p w:rsidR="007A0EFF" w:rsidRPr="000C5738" w:rsidRDefault="007A0EFF" w:rsidP="00EC1B87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Протокол №_____</w:t>
            </w:r>
          </w:p>
        </w:tc>
        <w:tc>
          <w:tcPr>
            <w:tcW w:w="3473" w:type="dxa"/>
          </w:tcPr>
          <w:p w:rsidR="007A0EFF" w:rsidRPr="000C5738" w:rsidRDefault="007A0EFF" w:rsidP="00EC1B87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УТВЕРЖДАЮ</w:t>
            </w:r>
          </w:p>
          <w:p w:rsidR="007A0EFF" w:rsidRPr="000C5738" w:rsidRDefault="007A0EFF" w:rsidP="00EC1B87">
            <w:pPr>
              <w:rPr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 xml:space="preserve">Директор </w:t>
            </w:r>
            <w:r w:rsidRPr="000C5738">
              <w:rPr>
                <w:sz w:val="24"/>
                <w:szCs w:val="24"/>
              </w:rPr>
              <w:t>ГАПОУ МО</w:t>
            </w:r>
          </w:p>
          <w:p w:rsidR="007A0EFF" w:rsidRPr="000C5738" w:rsidRDefault="007A0EFF" w:rsidP="00EC1B87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7A0EFF" w:rsidRPr="000C5738" w:rsidRDefault="007A0EFF" w:rsidP="00EC1B87">
            <w:pPr>
              <w:rPr>
                <w:sz w:val="24"/>
                <w:szCs w:val="24"/>
              </w:rPr>
            </w:pPr>
          </w:p>
          <w:p w:rsidR="007A0EFF" w:rsidRPr="000C5738" w:rsidRDefault="007A0EFF" w:rsidP="00EC1B87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_____________Л.В. Гришина</w:t>
            </w:r>
          </w:p>
          <w:p w:rsidR="007A0EFF" w:rsidRPr="000C5738" w:rsidRDefault="007A0EFF" w:rsidP="00EC1B87">
            <w:pPr>
              <w:rPr>
                <w:sz w:val="24"/>
                <w:szCs w:val="24"/>
              </w:rPr>
            </w:pPr>
          </w:p>
          <w:p w:rsidR="007A0EFF" w:rsidRPr="000C5738" w:rsidRDefault="007A0EFF" w:rsidP="00EC1B87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«___»______________201__г.</w:t>
            </w:r>
          </w:p>
        </w:tc>
      </w:tr>
    </w:tbl>
    <w:p w:rsidR="00E5150F" w:rsidRDefault="00E5150F" w:rsidP="006853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3D6" w:rsidRDefault="006853D6" w:rsidP="006853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3D6" w:rsidRPr="006853D6" w:rsidRDefault="006853D6" w:rsidP="006853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50F" w:rsidRPr="006853D6" w:rsidRDefault="00E5150F" w:rsidP="006853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4AC" w:rsidRPr="006853D6" w:rsidRDefault="006853D6" w:rsidP="007A0E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3D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02EFB" w:rsidRPr="007A0EFF" w:rsidRDefault="006853D6" w:rsidP="007A0E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853D6">
        <w:rPr>
          <w:rFonts w:ascii="Times New Roman" w:hAnsi="Times New Roman" w:cs="Times New Roman"/>
          <w:b/>
          <w:sz w:val="24"/>
          <w:szCs w:val="24"/>
        </w:rPr>
        <w:t>О МЕТОДИЧЕСКОМ ДНЕ ПРЕПОДАВАТЕЛЕЙ</w:t>
      </w:r>
      <w:bookmarkEnd w:id="0"/>
      <w:r w:rsidR="007A0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EFF" w:rsidRPr="007A0EFF">
        <w:rPr>
          <w:rFonts w:ascii="Times New Roman" w:hAnsi="Times New Roman" w:cs="Times New Roman"/>
          <w:b/>
          <w:sz w:val="24"/>
          <w:szCs w:val="24"/>
        </w:rPr>
        <w:t>ГАПОУ МО «АПАТИТСКИЙ ПОЛИТЕХНИЧЕСКИЙ КОЛЛЕДЖ ИМЕНИ ГОЛОВАНОВА ГЕОРГИЯ АЛЕКСАНДРОВИЧА»</w:t>
      </w:r>
    </w:p>
    <w:p w:rsidR="006853D6" w:rsidRPr="006853D6" w:rsidRDefault="006853D6" w:rsidP="0068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5F1" w:rsidRPr="007A0EFF" w:rsidRDefault="007A0EFF" w:rsidP="007A0EFF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firstLine="0"/>
        <w:contextualSpacing/>
        <w:jc w:val="both"/>
        <w:rPr>
          <w:color w:val="000000"/>
        </w:rPr>
      </w:pPr>
      <w:r w:rsidRPr="007A0EFF">
        <w:rPr>
          <w:bCs/>
          <w:color w:val="000000"/>
        </w:rPr>
        <w:t>ОБЩИЕ ПОЛОЖЕНИЯ</w:t>
      </w:r>
    </w:p>
    <w:p w:rsidR="007A0EFF" w:rsidRPr="006853D6" w:rsidRDefault="007A0EFF" w:rsidP="007A0EFF">
      <w:pPr>
        <w:pStyle w:val="a4"/>
        <w:shd w:val="clear" w:color="auto" w:fill="FFFFFF"/>
        <w:spacing w:before="0" w:beforeAutospacing="0" w:after="0" w:afterAutospacing="0"/>
        <w:ind w:left="426"/>
        <w:contextualSpacing/>
        <w:jc w:val="both"/>
        <w:rPr>
          <w:color w:val="000000"/>
        </w:rPr>
      </w:pPr>
    </w:p>
    <w:p w:rsidR="00F145F1" w:rsidRPr="006853D6" w:rsidRDefault="00F145F1" w:rsidP="007A0EFF">
      <w:pPr>
        <w:pStyle w:val="a4"/>
        <w:numPr>
          <w:ilvl w:val="1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rStyle w:val="apple-converted-space"/>
          <w:color w:val="000000"/>
          <w:shd w:val="clear" w:color="auto" w:fill="FFFFFF"/>
        </w:rPr>
      </w:pPr>
      <w:r w:rsidRPr="007A0EFF">
        <w:rPr>
          <w:bCs/>
        </w:rPr>
        <w:t>Настоящее</w:t>
      </w:r>
      <w:r w:rsidRPr="006853D6">
        <w:rPr>
          <w:rStyle w:val="apple-converted-space"/>
          <w:color w:val="000000"/>
          <w:shd w:val="clear" w:color="auto" w:fill="FFFFFF"/>
        </w:rPr>
        <w:t xml:space="preserve"> положение составлено в соответствии с нормативно-правовыми актами:</w:t>
      </w:r>
    </w:p>
    <w:p w:rsidR="00B83085" w:rsidRPr="006853D6" w:rsidRDefault="006853D6" w:rsidP="0068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3D6">
        <w:rPr>
          <w:rFonts w:ascii="Times New Roman" w:hAnsi="Times New Roman" w:cs="Times New Roman"/>
          <w:sz w:val="24"/>
          <w:szCs w:val="24"/>
        </w:rPr>
        <w:t xml:space="preserve">- </w:t>
      </w:r>
      <w:r w:rsidR="00B83085" w:rsidRPr="006853D6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г. № 273 –ФЗ ст.47, ч.6, 7</w:t>
      </w:r>
      <w:r w:rsidRPr="006853D6">
        <w:rPr>
          <w:rFonts w:ascii="Times New Roman" w:hAnsi="Times New Roman" w:cs="Times New Roman"/>
          <w:sz w:val="24"/>
          <w:szCs w:val="24"/>
        </w:rPr>
        <w:t>;</w:t>
      </w:r>
    </w:p>
    <w:p w:rsidR="00B83085" w:rsidRPr="006853D6" w:rsidRDefault="006853D6" w:rsidP="0068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3D6">
        <w:rPr>
          <w:rFonts w:ascii="Times New Roman" w:hAnsi="Times New Roman" w:cs="Times New Roman"/>
          <w:sz w:val="24"/>
          <w:szCs w:val="24"/>
        </w:rPr>
        <w:t xml:space="preserve">- </w:t>
      </w:r>
      <w:r w:rsidR="00B83085" w:rsidRPr="006853D6">
        <w:rPr>
          <w:rFonts w:ascii="Times New Roman" w:hAnsi="Times New Roman" w:cs="Times New Roman"/>
          <w:sz w:val="24"/>
          <w:szCs w:val="24"/>
        </w:rPr>
        <w:t>Трудовой кодекс Российской Федерации, гл. 52, ст. 333</w:t>
      </w:r>
      <w:r w:rsidRPr="006853D6">
        <w:rPr>
          <w:rFonts w:ascii="Times New Roman" w:hAnsi="Times New Roman" w:cs="Times New Roman"/>
          <w:sz w:val="24"/>
          <w:szCs w:val="24"/>
        </w:rPr>
        <w:t>;</w:t>
      </w:r>
    </w:p>
    <w:p w:rsidR="00B83085" w:rsidRPr="006853D6" w:rsidRDefault="006853D6" w:rsidP="0068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3D6">
        <w:rPr>
          <w:rFonts w:ascii="Times New Roman" w:hAnsi="Times New Roman" w:cs="Times New Roman"/>
          <w:sz w:val="24"/>
          <w:szCs w:val="24"/>
        </w:rPr>
        <w:t xml:space="preserve">- </w:t>
      </w:r>
      <w:r w:rsidR="00B83085" w:rsidRPr="006853D6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работников </w:t>
      </w:r>
      <w:r w:rsidR="007A0EFF" w:rsidRPr="00E56DB7">
        <w:rPr>
          <w:rFonts w:ascii="Times New Roman" w:hAnsi="Times New Roman"/>
          <w:sz w:val="24"/>
          <w:szCs w:val="24"/>
        </w:rPr>
        <w:t>ГАПОУ МО «АПК им. Голованова Г.А.»</w:t>
      </w:r>
      <w:r w:rsidR="007A0EFF">
        <w:rPr>
          <w:rFonts w:ascii="Times New Roman" w:hAnsi="Times New Roman"/>
          <w:sz w:val="24"/>
          <w:szCs w:val="24"/>
        </w:rPr>
        <w:t xml:space="preserve"> (далее – Колледж)</w:t>
      </w:r>
      <w:r w:rsidRPr="006853D6">
        <w:rPr>
          <w:rFonts w:ascii="Times New Roman" w:hAnsi="Times New Roman" w:cs="Times New Roman"/>
          <w:sz w:val="24"/>
          <w:szCs w:val="24"/>
        </w:rPr>
        <w:t>;</w:t>
      </w:r>
    </w:p>
    <w:p w:rsidR="00B83085" w:rsidRPr="006853D6" w:rsidRDefault="006853D6" w:rsidP="0068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3D6">
        <w:rPr>
          <w:rFonts w:ascii="Times New Roman" w:hAnsi="Times New Roman" w:cs="Times New Roman"/>
          <w:sz w:val="24"/>
          <w:szCs w:val="24"/>
        </w:rPr>
        <w:t xml:space="preserve">- </w:t>
      </w:r>
      <w:r w:rsidR="00B83085" w:rsidRPr="006853D6">
        <w:rPr>
          <w:rFonts w:ascii="Times New Roman" w:hAnsi="Times New Roman" w:cs="Times New Roman"/>
          <w:sz w:val="24"/>
          <w:szCs w:val="24"/>
        </w:rPr>
        <w:t>Должностная инструкция преподавателя</w:t>
      </w:r>
      <w:r w:rsidR="007A0EFF" w:rsidRPr="007A0EFF">
        <w:rPr>
          <w:rFonts w:ascii="Times New Roman" w:hAnsi="Times New Roman"/>
          <w:sz w:val="24"/>
          <w:szCs w:val="24"/>
        </w:rPr>
        <w:t xml:space="preserve"> </w:t>
      </w:r>
      <w:r w:rsidR="007A0EFF">
        <w:rPr>
          <w:rFonts w:ascii="Times New Roman" w:hAnsi="Times New Roman"/>
          <w:sz w:val="24"/>
          <w:szCs w:val="24"/>
        </w:rPr>
        <w:t>Колледжа;</w:t>
      </w:r>
      <w:r w:rsidR="00B83085" w:rsidRPr="00685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5F1" w:rsidRPr="006853D6" w:rsidRDefault="006853D6" w:rsidP="006853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5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83085" w:rsidRPr="00685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образования и науки РФ от 24 декабря 2010 г. N 2075</w:t>
      </w:r>
      <w:r w:rsidR="00B83085" w:rsidRPr="006853D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3085" w:rsidRPr="00685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 продолжительности рабочего времени (норме часов педагогической работы за ставку заработной платы) педагогических работников"</w:t>
      </w:r>
      <w:r w:rsidRPr="00685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145F1" w:rsidRPr="007A0EFF" w:rsidRDefault="00F145F1" w:rsidP="007A0EFF">
      <w:pPr>
        <w:pStyle w:val="a4"/>
        <w:numPr>
          <w:ilvl w:val="1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bCs/>
        </w:rPr>
      </w:pPr>
      <w:r w:rsidRPr="007A0EFF">
        <w:rPr>
          <w:bCs/>
        </w:rPr>
        <w:t>Цель предоставления методического дня - создание необходимых условий для повышения педагогического мастерства, совершенствование методической подготовки педагога.</w:t>
      </w:r>
    </w:p>
    <w:p w:rsidR="00F145F1" w:rsidRPr="007A0EFF" w:rsidRDefault="00F145F1" w:rsidP="007A0EFF">
      <w:pPr>
        <w:pStyle w:val="a4"/>
        <w:numPr>
          <w:ilvl w:val="1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bCs/>
        </w:rPr>
      </w:pPr>
      <w:r w:rsidRPr="007A0EFF">
        <w:rPr>
          <w:bCs/>
        </w:rPr>
        <w:t>Методический день не является дополнительным выходным днем.</w:t>
      </w:r>
    </w:p>
    <w:p w:rsidR="00F145F1" w:rsidRPr="006853D6" w:rsidRDefault="0091494D" w:rsidP="007A0EFF">
      <w:pPr>
        <w:pStyle w:val="a4"/>
        <w:numPr>
          <w:ilvl w:val="1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hd w:val="clear" w:color="auto" w:fill="FFFFFF"/>
        </w:rPr>
      </w:pPr>
      <w:r w:rsidRPr="007A0EFF">
        <w:rPr>
          <w:bCs/>
        </w:rPr>
        <w:t>Цель</w:t>
      </w:r>
      <w:r w:rsidRPr="006853D6">
        <w:rPr>
          <w:color w:val="000000"/>
          <w:spacing w:val="3"/>
        </w:rPr>
        <w:t xml:space="preserve"> предоставления методического дня - создание необ</w:t>
      </w:r>
      <w:r w:rsidRPr="006853D6">
        <w:rPr>
          <w:color w:val="000000"/>
        </w:rPr>
        <w:t>ходимых условий для повышения педагогического мастерства, совер</w:t>
      </w:r>
      <w:r w:rsidRPr="006853D6">
        <w:rPr>
          <w:color w:val="000000"/>
          <w:spacing w:val="-2"/>
        </w:rPr>
        <w:t>шенствование методической подготовки учителя</w:t>
      </w:r>
    </w:p>
    <w:p w:rsidR="0091494D" w:rsidRPr="006853D6" w:rsidRDefault="0091494D" w:rsidP="006853D6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91494D" w:rsidRDefault="007A0EFF" w:rsidP="007A0EFF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firstLine="0"/>
        <w:contextualSpacing/>
        <w:jc w:val="both"/>
        <w:rPr>
          <w:bCs/>
          <w:color w:val="000000"/>
        </w:rPr>
      </w:pPr>
      <w:r w:rsidRPr="007A0EFF">
        <w:rPr>
          <w:bCs/>
          <w:color w:val="000000"/>
        </w:rPr>
        <w:t>ПОРЯДОК И ОСНОВАНИЯ П</w:t>
      </w:r>
      <w:r>
        <w:rPr>
          <w:bCs/>
          <w:color w:val="000000"/>
        </w:rPr>
        <w:t>РЕДОСТАВЛЕНИЯ МЕТОДИЧЕСКОГО ДНЯ</w:t>
      </w:r>
    </w:p>
    <w:p w:rsidR="007A0EFF" w:rsidRPr="007A0EFF" w:rsidRDefault="007A0EFF" w:rsidP="007A0EFF">
      <w:pPr>
        <w:pStyle w:val="a4"/>
        <w:shd w:val="clear" w:color="auto" w:fill="FFFFFF"/>
        <w:spacing w:before="0" w:beforeAutospacing="0" w:after="0" w:afterAutospacing="0"/>
        <w:ind w:left="426"/>
        <w:contextualSpacing/>
        <w:jc w:val="both"/>
        <w:rPr>
          <w:bCs/>
          <w:color w:val="000000"/>
        </w:rPr>
      </w:pPr>
    </w:p>
    <w:p w:rsidR="0091494D" w:rsidRPr="007A0EFF" w:rsidRDefault="0091494D" w:rsidP="007A0EFF">
      <w:pPr>
        <w:pStyle w:val="a4"/>
        <w:numPr>
          <w:ilvl w:val="1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bCs/>
        </w:rPr>
      </w:pPr>
      <w:r w:rsidRPr="007A0EFF">
        <w:rPr>
          <w:bCs/>
        </w:rPr>
        <w:t>Преподавателям</w:t>
      </w:r>
      <w:r w:rsidR="00D11031" w:rsidRPr="007A0EFF">
        <w:rPr>
          <w:bCs/>
        </w:rPr>
        <w:t>, работающим в режиме шестидневной учебной недели и полного рабочего дня, с учётом возможностей и потребностей учебного плана, образовательной программы, учебного графика и расписания занятий, может предоставляться один свободный (оплачиваемый) день в неделю для методической работы и самообразования</w:t>
      </w:r>
      <w:r w:rsidR="004112D4" w:rsidRPr="007A0EFF">
        <w:rPr>
          <w:bCs/>
        </w:rPr>
        <w:t xml:space="preserve"> </w:t>
      </w:r>
      <w:r w:rsidR="00D11031" w:rsidRPr="007A0EFF">
        <w:rPr>
          <w:bCs/>
        </w:rPr>
        <w:t>(методический день)</w:t>
      </w:r>
      <w:r w:rsidRPr="007A0EFF">
        <w:rPr>
          <w:bCs/>
        </w:rPr>
        <w:t>.</w:t>
      </w:r>
    </w:p>
    <w:p w:rsidR="0091494D" w:rsidRPr="007A0EFF" w:rsidRDefault="0091494D" w:rsidP="007A0EFF">
      <w:pPr>
        <w:pStyle w:val="a4"/>
        <w:numPr>
          <w:ilvl w:val="1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bCs/>
        </w:rPr>
      </w:pPr>
      <w:r w:rsidRPr="007A0EFF">
        <w:rPr>
          <w:bCs/>
        </w:rPr>
        <w:t xml:space="preserve">Методический </w:t>
      </w:r>
      <w:r w:rsidR="00B210FC" w:rsidRPr="007A0EFF">
        <w:rPr>
          <w:bCs/>
        </w:rPr>
        <w:t>день устанавливается</w:t>
      </w:r>
      <w:r w:rsidRPr="007A0EFF">
        <w:rPr>
          <w:bCs/>
        </w:rPr>
        <w:t xml:space="preserve"> при условии объема учебной нагрузки, не нарушающей учебного режима колледжа, не создающей перегрузки учащихся.</w:t>
      </w:r>
    </w:p>
    <w:p w:rsidR="0091494D" w:rsidRPr="007A0EFF" w:rsidRDefault="00D11031" w:rsidP="007A0EFF">
      <w:pPr>
        <w:pStyle w:val="a4"/>
        <w:numPr>
          <w:ilvl w:val="1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bCs/>
        </w:rPr>
      </w:pPr>
      <w:r w:rsidRPr="007A0EFF">
        <w:rPr>
          <w:bCs/>
        </w:rPr>
        <w:t xml:space="preserve">Методический день устанавливается по согласованию между работником и администрацией </w:t>
      </w:r>
      <w:r w:rsidR="00E5150F" w:rsidRPr="007A0EFF">
        <w:rPr>
          <w:bCs/>
        </w:rPr>
        <w:t>колледжа</w:t>
      </w:r>
      <w:r w:rsidRPr="007A0EFF">
        <w:rPr>
          <w:bCs/>
        </w:rPr>
        <w:t xml:space="preserve"> на определённый период</w:t>
      </w:r>
      <w:r w:rsidR="0091494D" w:rsidRPr="007A0EFF">
        <w:rPr>
          <w:bCs/>
        </w:rPr>
        <w:t>,</w:t>
      </w:r>
      <w:r w:rsidRPr="007A0EFF">
        <w:rPr>
          <w:bCs/>
        </w:rPr>
        <w:t xml:space="preserve"> либо в каждом конкретном случае, исходя из условий образовательного процесса.</w:t>
      </w:r>
    </w:p>
    <w:p w:rsidR="004112D4" w:rsidRPr="007A0EFF" w:rsidRDefault="00D11031" w:rsidP="007A0EFF">
      <w:pPr>
        <w:pStyle w:val="a4"/>
        <w:numPr>
          <w:ilvl w:val="1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bCs/>
        </w:rPr>
      </w:pPr>
      <w:r w:rsidRPr="007A0EFF">
        <w:rPr>
          <w:bCs/>
        </w:rPr>
        <w:t xml:space="preserve"> Участие педагогических работников в работе однодневных </w:t>
      </w:r>
      <w:r w:rsidR="00E5150F" w:rsidRPr="007A0EFF">
        <w:rPr>
          <w:bCs/>
        </w:rPr>
        <w:t>заседаниях</w:t>
      </w:r>
      <w:r w:rsidRPr="007A0EFF">
        <w:rPr>
          <w:bCs/>
        </w:rPr>
        <w:t xml:space="preserve"> областных методических объединений, методических и тематических семинарах методическим днём не является.</w:t>
      </w:r>
    </w:p>
    <w:p w:rsidR="00C21B7C" w:rsidRPr="007A0EFF" w:rsidRDefault="00D11031" w:rsidP="007A0EFF">
      <w:pPr>
        <w:pStyle w:val="a4"/>
        <w:numPr>
          <w:ilvl w:val="1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hd w:val="clear" w:color="auto" w:fill="FFFFFF"/>
        </w:rPr>
      </w:pPr>
      <w:r w:rsidRPr="007A0EFF">
        <w:rPr>
          <w:bCs/>
        </w:rPr>
        <w:lastRenderedPageBreak/>
        <w:t xml:space="preserve">В каникулярный период методический день предоставляется всем </w:t>
      </w:r>
      <w:r w:rsidR="0091494D" w:rsidRPr="007A0EFF">
        <w:rPr>
          <w:bCs/>
        </w:rPr>
        <w:t>преподавателям</w:t>
      </w:r>
      <w:r w:rsidRPr="007A0EFF">
        <w:rPr>
          <w:bCs/>
        </w:rPr>
        <w:t xml:space="preserve"> по графику,</w:t>
      </w:r>
      <w:r w:rsidRPr="006853D6">
        <w:rPr>
          <w:color w:val="000000"/>
          <w:shd w:val="clear" w:color="auto" w:fill="FFFFFF"/>
        </w:rPr>
        <w:t xml:space="preserve"> утверждённому</w:t>
      </w:r>
      <w:r w:rsidR="007A0EFF">
        <w:rPr>
          <w:color w:val="000000"/>
          <w:shd w:val="clear" w:color="auto" w:fill="FFFFFF"/>
        </w:rPr>
        <w:t xml:space="preserve"> </w:t>
      </w:r>
      <w:r w:rsidRPr="006853D6">
        <w:rPr>
          <w:color w:val="000000"/>
          <w:shd w:val="clear" w:color="auto" w:fill="FFFFFF"/>
        </w:rPr>
        <w:t>директором</w:t>
      </w:r>
      <w:r w:rsidR="007A0EFF">
        <w:rPr>
          <w:color w:val="000000"/>
          <w:shd w:val="clear" w:color="auto" w:fill="FFFFFF"/>
        </w:rPr>
        <w:t xml:space="preserve"> </w:t>
      </w:r>
      <w:r w:rsidR="004112D4" w:rsidRPr="006853D6">
        <w:rPr>
          <w:color w:val="000000"/>
          <w:shd w:val="clear" w:color="auto" w:fill="FFFFFF"/>
        </w:rPr>
        <w:t>колледжа</w:t>
      </w:r>
      <w:r w:rsidRPr="006853D6">
        <w:rPr>
          <w:color w:val="000000"/>
          <w:shd w:val="clear" w:color="auto" w:fill="FFFFFF"/>
        </w:rPr>
        <w:t>.</w:t>
      </w:r>
    </w:p>
    <w:p w:rsidR="007A0EFF" w:rsidRPr="006853D6" w:rsidRDefault="007A0EFF" w:rsidP="007A0EFF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</w:p>
    <w:p w:rsidR="00C21B7C" w:rsidRPr="007A0EFF" w:rsidRDefault="007A0EFF" w:rsidP="007A0EFF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firstLine="0"/>
        <w:contextualSpacing/>
        <w:jc w:val="both"/>
        <w:rPr>
          <w:bCs/>
          <w:color w:val="000000"/>
        </w:rPr>
      </w:pPr>
      <w:r w:rsidRPr="007A0EFF">
        <w:rPr>
          <w:bCs/>
          <w:color w:val="000000"/>
        </w:rPr>
        <w:t>РЕЖИМ МЕТОДИЧЕСКОГО ДНЯ</w:t>
      </w:r>
    </w:p>
    <w:p w:rsidR="007A0EFF" w:rsidRPr="006853D6" w:rsidRDefault="007A0EFF" w:rsidP="007A0EFF">
      <w:pPr>
        <w:pStyle w:val="a4"/>
        <w:shd w:val="clear" w:color="auto" w:fill="FFFFFF"/>
        <w:spacing w:before="0" w:beforeAutospacing="0" w:after="0" w:afterAutospacing="0"/>
        <w:ind w:left="360"/>
        <w:contextualSpacing/>
        <w:jc w:val="both"/>
        <w:rPr>
          <w:color w:val="000000"/>
        </w:rPr>
      </w:pPr>
    </w:p>
    <w:p w:rsidR="00C21B7C" w:rsidRPr="006853D6" w:rsidRDefault="00C21B7C" w:rsidP="007A0EFF">
      <w:pPr>
        <w:pStyle w:val="a4"/>
        <w:numPr>
          <w:ilvl w:val="1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6853D6">
        <w:rPr>
          <w:color w:val="000000"/>
        </w:rPr>
        <w:t>В методический день педагоги занимаются самообразованием:</w:t>
      </w:r>
    </w:p>
    <w:p w:rsidR="00C21B7C" w:rsidRPr="006853D6" w:rsidRDefault="00C21B7C" w:rsidP="006853D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853D6">
        <w:rPr>
          <w:color w:val="000000"/>
        </w:rPr>
        <w:t>изучением законодательных актов и нормативных документов по вопросам образования и воспитания;</w:t>
      </w:r>
    </w:p>
    <w:p w:rsidR="00C21B7C" w:rsidRPr="006853D6" w:rsidRDefault="00C21B7C" w:rsidP="006853D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853D6">
        <w:rPr>
          <w:color w:val="000000"/>
        </w:rPr>
        <w:t xml:space="preserve">работой по </w:t>
      </w:r>
      <w:r w:rsidR="000C2457" w:rsidRPr="006853D6">
        <w:rPr>
          <w:color w:val="000000"/>
        </w:rPr>
        <w:t>составлению и корректировке рабочей программы, ККОС</w:t>
      </w:r>
      <w:r w:rsidRPr="006853D6">
        <w:rPr>
          <w:color w:val="000000"/>
        </w:rPr>
        <w:t>;</w:t>
      </w:r>
    </w:p>
    <w:p w:rsidR="00C21B7C" w:rsidRPr="006853D6" w:rsidRDefault="00C21B7C" w:rsidP="006853D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853D6">
        <w:rPr>
          <w:color w:val="000000"/>
        </w:rPr>
        <w:t>овладением конкретными педагогическими технологиями, адаптацией их к своим условиям;</w:t>
      </w:r>
    </w:p>
    <w:p w:rsidR="00C21B7C" w:rsidRPr="006853D6" w:rsidRDefault="00C21B7C" w:rsidP="006853D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853D6">
        <w:rPr>
          <w:color w:val="000000"/>
        </w:rPr>
        <w:t>изучением передового педагогического опыта;</w:t>
      </w:r>
    </w:p>
    <w:p w:rsidR="00C21B7C" w:rsidRPr="006853D6" w:rsidRDefault="00C21B7C" w:rsidP="006853D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853D6">
        <w:rPr>
          <w:color w:val="000000"/>
        </w:rPr>
        <w:t>знакомством с новинками научно-педагогической литературы;</w:t>
      </w:r>
    </w:p>
    <w:p w:rsidR="00C21B7C" w:rsidRPr="006853D6" w:rsidRDefault="00C21B7C" w:rsidP="006853D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853D6">
        <w:rPr>
          <w:color w:val="000000"/>
        </w:rPr>
        <w:t>разработкой методических материалов по своему предмету, а также по внеклассной работе;</w:t>
      </w:r>
    </w:p>
    <w:p w:rsidR="00C21B7C" w:rsidRPr="006853D6" w:rsidRDefault="00C21B7C" w:rsidP="006853D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853D6">
        <w:rPr>
          <w:color w:val="000000"/>
        </w:rPr>
        <w:t>разработкой индивидуальных планов для учащихся;</w:t>
      </w:r>
    </w:p>
    <w:p w:rsidR="00C21B7C" w:rsidRPr="006853D6" w:rsidRDefault="00C21B7C" w:rsidP="006853D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853D6">
        <w:rPr>
          <w:color w:val="000000"/>
        </w:rPr>
        <w:t>посещают библиотеки, лекции специалистов, совещания, педсоветы, работают в методическом кабинете.</w:t>
      </w:r>
    </w:p>
    <w:p w:rsidR="0091494D" w:rsidRPr="006853D6" w:rsidRDefault="00C21B7C" w:rsidP="007A0EFF">
      <w:pPr>
        <w:pStyle w:val="a4"/>
        <w:numPr>
          <w:ilvl w:val="1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6853D6">
        <w:rPr>
          <w:color w:val="000000"/>
        </w:rPr>
        <w:t xml:space="preserve">Педагогические работники колледжа </w:t>
      </w:r>
      <w:r w:rsidR="0091494D" w:rsidRPr="006853D6">
        <w:rPr>
          <w:color w:val="000000"/>
        </w:rPr>
        <w:t>в методический день работают согласно плану самообразования и исследования индивидуальной методической темы, утверждаемому в начале учебного года.</w:t>
      </w:r>
    </w:p>
    <w:p w:rsidR="00C21B7C" w:rsidRPr="006853D6" w:rsidRDefault="00C21B7C" w:rsidP="007A0EFF">
      <w:pPr>
        <w:pStyle w:val="a4"/>
        <w:numPr>
          <w:ilvl w:val="1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6853D6">
        <w:rPr>
          <w:color w:val="000000"/>
        </w:rPr>
        <w:t xml:space="preserve">Обязанности педагогического </w:t>
      </w:r>
      <w:r w:rsidR="007A0EFF" w:rsidRPr="006853D6">
        <w:rPr>
          <w:color w:val="000000"/>
        </w:rPr>
        <w:t>работника в</w:t>
      </w:r>
      <w:r w:rsidRPr="006853D6">
        <w:rPr>
          <w:color w:val="000000"/>
        </w:rPr>
        <w:t xml:space="preserve"> методический день:</w:t>
      </w:r>
    </w:p>
    <w:p w:rsidR="00C21B7C" w:rsidRPr="006853D6" w:rsidRDefault="00C21B7C" w:rsidP="006853D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853D6">
        <w:rPr>
          <w:color w:val="000000"/>
        </w:rPr>
        <w:t xml:space="preserve">присутствовать и(или) участвовать в работе всех общественных, заранее запланированных мероприятий в </w:t>
      </w:r>
      <w:r w:rsidR="007A0EFF" w:rsidRPr="006853D6">
        <w:rPr>
          <w:color w:val="000000"/>
        </w:rPr>
        <w:t>колледже и</w:t>
      </w:r>
      <w:r w:rsidRPr="006853D6">
        <w:rPr>
          <w:color w:val="000000"/>
        </w:rPr>
        <w:t xml:space="preserve"> вне его;</w:t>
      </w:r>
    </w:p>
    <w:p w:rsidR="00C21B7C" w:rsidRPr="006853D6" w:rsidRDefault="00C21B7C" w:rsidP="006853D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853D6">
        <w:rPr>
          <w:color w:val="000000"/>
        </w:rPr>
        <w:t>при необходимости заменять болеющих преподавателей;</w:t>
      </w:r>
    </w:p>
    <w:p w:rsidR="000C2457" w:rsidRPr="006853D6" w:rsidRDefault="000C2457" w:rsidP="006853D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853D6">
        <w:rPr>
          <w:color w:val="000000"/>
        </w:rPr>
        <w:t>исполнять обязанности классного воспитателя;</w:t>
      </w:r>
    </w:p>
    <w:p w:rsidR="000C2457" w:rsidRPr="006853D6" w:rsidRDefault="000C2457" w:rsidP="006853D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853D6">
        <w:rPr>
          <w:color w:val="000000"/>
        </w:rPr>
        <w:t xml:space="preserve">исполнять обязанности заведующего учебным кабинетом; </w:t>
      </w:r>
    </w:p>
    <w:p w:rsidR="00C21B7C" w:rsidRPr="006853D6" w:rsidRDefault="00C21B7C" w:rsidP="006853D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853D6">
        <w:rPr>
          <w:color w:val="000000"/>
        </w:rPr>
        <w:t>быть на дежурстве в колл</w:t>
      </w:r>
      <w:r w:rsidR="000C2457" w:rsidRPr="006853D6">
        <w:rPr>
          <w:color w:val="000000"/>
        </w:rPr>
        <w:t>едже согласно графику дежурства;</w:t>
      </w:r>
    </w:p>
    <w:p w:rsidR="000C2457" w:rsidRDefault="000C2457" w:rsidP="006853D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853D6">
        <w:rPr>
          <w:color w:val="000000"/>
        </w:rPr>
        <w:t>выполнять задания руководства колледжа в пределах своей компетенции, определяемой должностной инструкцией преподавателя</w:t>
      </w:r>
    </w:p>
    <w:p w:rsidR="006853D6" w:rsidRPr="006853D6" w:rsidRDefault="006853D6" w:rsidP="006853D6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</w:p>
    <w:p w:rsidR="00C21B7C" w:rsidRPr="007A0EFF" w:rsidRDefault="007A0EFF" w:rsidP="007A0EFF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firstLine="0"/>
        <w:contextualSpacing/>
        <w:jc w:val="both"/>
        <w:rPr>
          <w:bCs/>
          <w:color w:val="000000"/>
        </w:rPr>
      </w:pPr>
      <w:r w:rsidRPr="007A0EFF">
        <w:rPr>
          <w:bCs/>
          <w:color w:val="000000"/>
        </w:rPr>
        <w:t>КОНТРОЛЬ ЗА СОБЛЮДЕНИЕМ РЕЖИМА МЕТОДИЧЕСКОГО ДНЯ</w:t>
      </w:r>
    </w:p>
    <w:p w:rsidR="007A0EFF" w:rsidRPr="006853D6" w:rsidRDefault="007A0EFF" w:rsidP="007A0EFF">
      <w:pPr>
        <w:pStyle w:val="a4"/>
        <w:shd w:val="clear" w:color="auto" w:fill="FFFFFF"/>
        <w:spacing w:before="0" w:beforeAutospacing="0" w:after="0" w:afterAutospacing="0"/>
        <w:ind w:left="360"/>
        <w:contextualSpacing/>
        <w:jc w:val="both"/>
        <w:rPr>
          <w:color w:val="000000"/>
        </w:rPr>
      </w:pPr>
    </w:p>
    <w:p w:rsidR="00C21B7C" w:rsidRPr="006853D6" w:rsidRDefault="00C21B7C" w:rsidP="007A0EFF">
      <w:pPr>
        <w:pStyle w:val="a4"/>
        <w:numPr>
          <w:ilvl w:val="1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6853D6">
        <w:rPr>
          <w:color w:val="000000"/>
        </w:rPr>
        <w:t>Контроль за соблюдением режима методического дня осуществляет методист.</w:t>
      </w:r>
    </w:p>
    <w:p w:rsidR="00C21B7C" w:rsidRPr="006853D6" w:rsidRDefault="00C21B7C" w:rsidP="007A0EFF">
      <w:pPr>
        <w:pStyle w:val="a4"/>
        <w:numPr>
          <w:ilvl w:val="1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6853D6">
        <w:rPr>
          <w:color w:val="000000"/>
        </w:rPr>
        <w:t>Методист:</w:t>
      </w:r>
    </w:p>
    <w:p w:rsidR="00C21B7C" w:rsidRPr="006853D6" w:rsidRDefault="00C21B7C" w:rsidP="007A0EFF">
      <w:pPr>
        <w:pStyle w:val="a4"/>
        <w:numPr>
          <w:ilvl w:val="3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284" w:firstLine="0"/>
        <w:contextualSpacing/>
        <w:jc w:val="both"/>
        <w:rPr>
          <w:color w:val="000000"/>
        </w:rPr>
      </w:pPr>
      <w:r w:rsidRPr="006853D6">
        <w:rPr>
          <w:color w:val="000000"/>
        </w:rPr>
        <w:t xml:space="preserve">Контролирует работу </w:t>
      </w:r>
      <w:r w:rsidR="0091494D" w:rsidRPr="006853D6">
        <w:rPr>
          <w:color w:val="000000"/>
        </w:rPr>
        <w:t>преподавателей</w:t>
      </w:r>
      <w:r w:rsidRPr="006853D6">
        <w:rPr>
          <w:color w:val="000000"/>
        </w:rPr>
        <w:t xml:space="preserve"> по самообразованию.</w:t>
      </w:r>
    </w:p>
    <w:p w:rsidR="00C21B7C" w:rsidRPr="006853D6" w:rsidRDefault="00C21B7C" w:rsidP="007A0EFF">
      <w:pPr>
        <w:pStyle w:val="a4"/>
        <w:numPr>
          <w:ilvl w:val="3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284" w:firstLine="0"/>
        <w:contextualSpacing/>
        <w:jc w:val="both"/>
        <w:rPr>
          <w:color w:val="000000"/>
        </w:rPr>
      </w:pPr>
      <w:r w:rsidRPr="006853D6">
        <w:rPr>
          <w:color w:val="000000"/>
        </w:rPr>
        <w:t xml:space="preserve">Дает индивидуальные рекомендации </w:t>
      </w:r>
      <w:r w:rsidR="0091494D" w:rsidRPr="006853D6">
        <w:rPr>
          <w:color w:val="000000"/>
        </w:rPr>
        <w:t>преподавателям</w:t>
      </w:r>
      <w:r w:rsidRPr="006853D6">
        <w:rPr>
          <w:color w:val="000000"/>
        </w:rPr>
        <w:t xml:space="preserve"> по темам их самообразования.</w:t>
      </w:r>
    </w:p>
    <w:p w:rsidR="00C21B7C" w:rsidRPr="006853D6" w:rsidRDefault="00C21B7C" w:rsidP="007A0EFF">
      <w:pPr>
        <w:pStyle w:val="a4"/>
        <w:numPr>
          <w:ilvl w:val="3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284" w:firstLine="0"/>
        <w:contextualSpacing/>
        <w:jc w:val="both"/>
        <w:rPr>
          <w:color w:val="000000"/>
        </w:rPr>
      </w:pPr>
      <w:r w:rsidRPr="006853D6">
        <w:rPr>
          <w:color w:val="000000"/>
        </w:rPr>
        <w:t>Организует и проводит методические недели, теоретические и практические семинары.</w:t>
      </w:r>
    </w:p>
    <w:p w:rsidR="00C21B7C" w:rsidRPr="006853D6" w:rsidRDefault="00C21B7C" w:rsidP="007A0EFF">
      <w:pPr>
        <w:pStyle w:val="a4"/>
        <w:numPr>
          <w:ilvl w:val="3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284" w:firstLine="0"/>
        <w:contextualSpacing/>
        <w:jc w:val="both"/>
        <w:rPr>
          <w:color w:val="000000"/>
        </w:rPr>
      </w:pPr>
      <w:r w:rsidRPr="006853D6">
        <w:rPr>
          <w:color w:val="000000"/>
        </w:rPr>
        <w:t>Осуществляет помощь в составлении индивидуальных программ самообразования.</w:t>
      </w:r>
    </w:p>
    <w:p w:rsidR="00D11031" w:rsidRPr="006853D6" w:rsidRDefault="00C21B7C" w:rsidP="007A0EFF">
      <w:pPr>
        <w:pStyle w:val="a4"/>
        <w:numPr>
          <w:ilvl w:val="3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284" w:firstLine="0"/>
        <w:contextualSpacing/>
        <w:jc w:val="both"/>
        <w:rPr>
          <w:color w:val="000000"/>
        </w:rPr>
      </w:pPr>
      <w:r w:rsidRPr="006853D6">
        <w:rPr>
          <w:color w:val="000000"/>
        </w:rPr>
        <w:t>Организует и проводит диагностику результатов работы</w:t>
      </w:r>
      <w:r w:rsidR="00B224AC" w:rsidRPr="006853D6">
        <w:rPr>
          <w:color w:val="000000"/>
        </w:rPr>
        <w:t xml:space="preserve"> </w:t>
      </w:r>
      <w:r w:rsidR="0091494D" w:rsidRPr="006853D6">
        <w:rPr>
          <w:color w:val="000000"/>
        </w:rPr>
        <w:t>преподавателей</w:t>
      </w:r>
      <w:r w:rsidRPr="006853D6">
        <w:rPr>
          <w:color w:val="000000"/>
        </w:rPr>
        <w:t xml:space="preserve"> и повышения их мастерства.</w:t>
      </w:r>
    </w:p>
    <w:sectPr w:rsidR="00D11031" w:rsidRPr="006853D6" w:rsidSect="00367F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A03" w:rsidRDefault="00BD1A03" w:rsidP="006853D6">
      <w:pPr>
        <w:spacing w:after="0" w:line="240" w:lineRule="auto"/>
      </w:pPr>
      <w:r>
        <w:separator/>
      </w:r>
    </w:p>
  </w:endnote>
  <w:endnote w:type="continuationSeparator" w:id="0">
    <w:p w:rsidR="00BD1A03" w:rsidRDefault="00BD1A03" w:rsidP="0068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608930"/>
      <w:docPartObj>
        <w:docPartGallery w:val="Page Numbers (Bottom of Page)"/>
        <w:docPartUnique/>
      </w:docPartObj>
    </w:sdtPr>
    <w:sdtEndPr/>
    <w:sdtContent>
      <w:p w:rsidR="006853D6" w:rsidRDefault="006853D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2FC">
          <w:rPr>
            <w:noProof/>
          </w:rPr>
          <w:t>1</w:t>
        </w:r>
        <w:r>
          <w:fldChar w:fldCharType="end"/>
        </w:r>
      </w:p>
    </w:sdtContent>
  </w:sdt>
  <w:p w:rsidR="006853D6" w:rsidRDefault="006853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A03" w:rsidRDefault="00BD1A03" w:rsidP="006853D6">
      <w:pPr>
        <w:spacing w:after="0" w:line="240" w:lineRule="auto"/>
      </w:pPr>
      <w:r>
        <w:separator/>
      </w:r>
    </w:p>
  </w:footnote>
  <w:footnote w:type="continuationSeparator" w:id="0">
    <w:p w:rsidR="00BD1A03" w:rsidRDefault="00BD1A03" w:rsidP="00685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6F26"/>
    <w:multiLevelType w:val="multilevel"/>
    <w:tmpl w:val="996A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347AF"/>
    <w:multiLevelType w:val="multilevel"/>
    <w:tmpl w:val="9F306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11BEB"/>
    <w:multiLevelType w:val="multilevel"/>
    <w:tmpl w:val="923203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B04FE9"/>
    <w:multiLevelType w:val="multilevel"/>
    <w:tmpl w:val="CAC6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503224"/>
    <w:multiLevelType w:val="multilevel"/>
    <w:tmpl w:val="84A4E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8E83CFD"/>
    <w:multiLevelType w:val="multilevel"/>
    <w:tmpl w:val="F3A4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3208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601171"/>
    <w:multiLevelType w:val="multilevel"/>
    <w:tmpl w:val="8A94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DB2019"/>
    <w:multiLevelType w:val="multilevel"/>
    <w:tmpl w:val="4DD4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865399"/>
    <w:multiLevelType w:val="singleLevel"/>
    <w:tmpl w:val="C82E03AE"/>
    <w:lvl w:ilvl="0">
      <w:start w:val="3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9575F87"/>
    <w:multiLevelType w:val="multilevel"/>
    <w:tmpl w:val="EC480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9"/>
    <w:lvlOverride w:ilvl="0">
      <w:startOverride w:val="3"/>
    </w:lvlOverride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EBB"/>
    <w:rsid w:val="000A74FB"/>
    <w:rsid w:val="000C2457"/>
    <w:rsid w:val="003470BE"/>
    <w:rsid w:val="00367F2C"/>
    <w:rsid w:val="003A2705"/>
    <w:rsid w:val="004112D4"/>
    <w:rsid w:val="0055490E"/>
    <w:rsid w:val="005A5EEB"/>
    <w:rsid w:val="005F09C9"/>
    <w:rsid w:val="006853D6"/>
    <w:rsid w:val="006C72FC"/>
    <w:rsid w:val="00774330"/>
    <w:rsid w:val="00794D66"/>
    <w:rsid w:val="007A0EFF"/>
    <w:rsid w:val="0091494D"/>
    <w:rsid w:val="00AB2611"/>
    <w:rsid w:val="00B210FC"/>
    <w:rsid w:val="00B224AC"/>
    <w:rsid w:val="00B83085"/>
    <w:rsid w:val="00BB7EBB"/>
    <w:rsid w:val="00BD1A03"/>
    <w:rsid w:val="00C21B7C"/>
    <w:rsid w:val="00D02EFB"/>
    <w:rsid w:val="00D11031"/>
    <w:rsid w:val="00D67CDB"/>
    <w:rsid w:val="00E5150F"/>
    <w:rsid w:val="00E852D6"/>
    <w:rsid w:val="00EC259D"/>
    <w:rsid w:val="00F1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D29C2-B476-43F1-82E8-49C0FEE5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1031"/>
  </w:style>
  <w:style w:type="character" w:styleId="a3">
    <w:name w:val="Hyperlink"/>
    <w:basedOn w:val="a0"/>
    <w:uiPriority w:val="99"/>
    <w:semiHidden/>
    <w:unhideWhenUsed/>
    <w:rsid w:val="00D110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45F1"/>
    <w:pPr>
      <w:ind w:left="720"/>
      <w:contextualSpacing/>
    </w:pPr>
  </w:style>
  <w:style w:type="table" w:styleId="a6">
    <w:name w:val="Table Grid"/>
    <w:basedOn w:val="a1"/>
    <w:uiPriority w:val="59"/>
    <w:rsid w:val="00E51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5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53D6"/>
  </w:style>
  <w:style w:type="paragraph" w:styleId="a9">
    <w:name w:val="footer"/>
    <w:basedOn w:val="a"/>
    <w:link w:val="aa"/>
    <w:uiPriority w:val="99"/>
    <w:unhideWhenUsed/>
    <w:rsid w:val="00685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53D6"/>
  </w:style>
  <w:style w:type="table" w:customStyle="1" w:styleId="1">
    <w:name w:val="Сетка таблицы1"/>
    <w:basedOn w:val="a1"/>
    <w:next w:val="a6"/>
    <w:rsid w:val="007A0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21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1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Flash</cp:lastModifiedBy>
  <cp:revision>10</cp:revision>
  <cp:lastPrinted>2016-05-19T10:36:00Z</cp:lastPrinted>
  <dcterms:created xsi:type="dcterms:W3CDTF">2014-04-09T04:30:00Z</dcterms:created>
  <dcterms:modified xsi:type="dcterms:W3CDTF">2016-05-23T17:47:00Z</dcterms:modified>
</cp:coreProperties>
</file>