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022" w:rsidRDefault="002B6022">
      <w:r>
        <w:rPr>
          <w:noProof/>
          <w:lang w:bidi="ar-SA"/>
        </w:rPr>
        <w:drawing>
          <wp:inline distT="0" distB="0" distL="0" distR="0">
            <wp:extent cx="5756275" cy="7985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275" cy="798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6022" w:rsidRDefault="002B6022">
      <w:r>
        <w:br w:type="page"/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8"/>
        <w:gridCol w:w="3437"/>
      </w:tblGrid>
      <w:tr w:rsidR="0035086F" w:rsidRPr="000C5738" w:rsidTr="002B6022">
        <w:tc>
          <w:tcPr>
            <w:tcW w:w="5628" w:type="dxa"/>
          </w:tcPr>
          <w:p w:rsidR="0035086F" w:rsidRPr="000C5738" w:rsidRDefault="0035086F" w:rsidP="0035086F">
            <w:pPr>
              <w:spacing w:line="276" w:lineRule="auto"/>
              <w:rPr>
                <w:sz w:val="24"/>
                <w:szCs w:val="24"/>
              </w:rPr>
            </w:pPr>
            <w:r w:rsidRPr="000C5738">
              <w:rPr>
                <w:sz w:val="24"/>
                <w:szCs w:val="24"/>
              </w:rPr>
              <w:lastRenderedPageBreak/>
              <w:t>СОГЛАСОВАНО</w:t>
            </w:r>
          </w:p>
          <w:p w:rsidR="0035086F" w:rsidRPr="000C5738" w:rsidRDefault="0035086F" w:rsidP="0035086F">
            <w:pPr>
              <w:spacing w:line="276" w:lineRule="auto"/>
              <w:rPr>
                <w:sz w:val="24"/>
                <w:szCs w:val="24"/>
              </w:rPr>
            </w:pPr>
            <w:r w:rsidRPr="000C5738">
              <w:rPr>
                <w:sz w:val="24"/>
                <w:szCs w:val="24"/>
              </w:rPr>
              <w:t>С Советом ГАПОУ МО</w:t>
            </w:r>
          </w:p>
          <w:p w:rsidR="0035086F" w:rsidRPr="000C5738" w:rsidRDefault="0035086F" w:rsidP="0035086F">
            <w:pPr>
              <w:spacing w:line="276" w:lineRule="auto"/>
              <w:rPr>
                <w:sz w:val="24"/>
                <w:szCs w:val="24"/>
              </w:rPr>
            </w:pPr>
            <w:r w:rsidRPr="000C5738">
              <w:rPr>
                <w:sz w:val="24"/>
                <w:szCs w:val="24"/>
              </w:rPr>
              <w:t>«АПК им. Голованова Г.А.»</w:t>
            </w:r>
          </w:p>
          <w:p w:rsidR="0035086F" w:rsidRPr="000C5738" w:rsidRDefault="0035086F" w:rsidP="0035086F">
            <w:pPr>
              <w:spacing w:line="276" w:lineRule="auto"/>
              <w:rPr>
                <w:sz w:val="24"/>
                <w:szCs w:val="24"/>
              </w:rPr>
            </w:pPr>
            <w:r w:rsidRPr="000C5738">
              <w:rPr>
                <w:sz w:val="24"/>
                <w:szCs w:val="24"/>
              </w:rPr>
              <w:t>Председатель совета</w:t>
            </w:r>
          </w:p>
          <w:p w:rsidR="0035086F" w:rsidRPr="000C5738" w:rsidRDefault="0035086F" w:rsidP="0035086F">
            <w:pPr>
              <w:spacing w:line="276" w:lineRule="auto"/>
              <w:rPr>
                <w:sz w:val="24"/>
                <w:szCs w:val="24"/>
              </w:rPr>
            </w:pPr>
            <w:r w:rsidRPr="000C5738">
              <w:rPr>
                <w:sz w:val="24"/>
                <w:szCs w:val="24"/>
              </w:rPr>
              <w:t>_________ Г.А. Солодовникова</w:t>
            </w:r>
          </w:p>
          <w:p w:rsidR="0035086F" w:rsidRPr="000C5738" w:rsidRDefault="0035086F" w:rsidP="0035086F">
            <w:pPr>
              <w:spacing w:line="276" w:lineRule="auto"/>
              <w:rPr>
                <w:sz w:val="24"/>
                <w:szCs w:val="24"/>
              </w:rPr>
            </w:pPr>
            <w:r w:rsidRPr="000C5738">
              <w:rPr>
                <w:sz w:val="24"/>
                <w:szCs w:val="24"/>
              </w:rPr>
              <w:t>«___»______________201__г.</w:t>
            </w:r>
          </w:p>
          <w:p w:rsidR="0035086F" w:rsidRPr="000C5738" w:rsidRDefault="0035086F" w:rsidP="0035086F">
            <w:pPr>
              <w:spacing w:line="276" w:lineRule="auto"/>
              <w:rPr>
                <w:sz w:val="24"/>
                <w:szCs w:val="24"/>
              </w:rPr>
            </w:pPr>
            <w:r w:rsidRPr="000C5738">
              <w:rPr>
                <w:sz w:val="24"/>
                <w:szCs w:val="24"/>
              </w:rPr>
              <w:t>Протокол №_____</w:t>
            </w:r>
          </w:p>
        </w:tc>
        <w:tc>
          <w:tcPr>
            <w:tcW w:w="3437" w:type="dxa"/>
          </w:tcPr>
          <w:p w:rsidR="0035086F" w:rsidRPr="000C5738" w:rsidRDefault="0035086F" w:rsidP="0035086F">
            <w:pPr>
              <w:spacing w:line="276" w:lineRule="auto"/>
              <w:rPr>
                <w:sz w:val="24"/>
                <w:szCs w:val="24"/>
              </w:rPr>
            </w:pPr>
            <w:r w:rsidRPr="000C5738">
              <w:rPr>
                <w:sz w:val="24"/>
                <w:szCs w:val="24"/>
              </w:rPr>
              <w:t>УТВЕРЖДАЮ</w:t>
            </w:r>
          </w:p>
          <w:p w:rsidR="0035086F" w:rsidRPr="000C5738" w:rsidRDefault="0035086F" w:rsidP="0035086F">
            <w:pPr>
              <w:spacing w:line="276" w:lineRule="auto"/>
              <w:rPr>
                <w:sz w:val="24"/>
                <w:szCs w:val="24"/>
              </w:rPr>
            </w:pPr>
            <w:r w:rsidRPr="000C5738">
              <w:rPr>
                <w:sz w:val="24"/>
                <w:szCs w:val="24"/>
              </w:rPr>
              <w:t>Директор ГАПОУ МО</w:t>
            </w:r>
          </w:p>
          <w:p w:rsidR="0035086F" w:rsidRPr="000C5738" w:rsidRDefault="0035086F" w:rsidP="0035086F">
            <w:pPr>
              <w:spacing w:line="276" w:lineRule="auto"/>
              <w:rPr>
                <w:sz w:val="24"/>
                <w:szCs w:val="24"/>
              </w:rPr>
            </w:pPr>
            <w:r w:rsidRPr="000C5738">
              <w:rPr>
                <w:sz w:val="24"/>
                <w:szCs w:val="24"/>
              </w:rPr>
              <w:t>«АПК им. Голованова Г.А.»</w:t>
            </w:r>
          </w:p>
          <w:p w:rsidR="0035086F" w:rsidRPr="000C5738" w:rsidRDefault="0035086F" w:rsidP="0035086F">
            <w:pPr>
              <w:spacing w:line="276" w:lineRule="auto"/>
              <w:rPr>
                <w:sz w:val="24"/>
                <w:szCs w:val="24"/>
              </w:rPr>
            </w:pPr>
          </w:p>
          <w:p w:rsidR="0035086F" w:rsidRPr="000C5738" w:rsidRDefault="0035086F" w:rsidP="0035086F">
            <w:pPr>
              <w:spacing w:line="276" w:lineRule="auto"/>
              <w:rPr>
                <w:sz w:val="24"/>
                <w:szCs w:val="24"/>
              </w:rPr>
            </w:pPr>
            <w:r w:rsidRPr="000C5738">
              <w:rPr>
                <w:sz w:val="24"/>
                <w:szCs w:val="24"/>
              </w:rPr>
              <w:t>_____________Л.В. Гришина</w:t>
            </w:r>
          </w:p>
          <w:p w:rsidR="0035086F" w:rsidRPr="000C5738" w:rsidRDefault="0035086F" w:rsidP="0035086F">
            <w:pPr>
              <w:spacing w:line="276" w:lineRule="auto"/>
              <w:rPr>
                <w:sz w:val="24"/>
                <w:szCs w:val="24"/>
              </w:rPr>
            </w:pPr>
          </w:p>
          <w:p w:rsidR="0035086F" w:rsidRPr="000C5738" w:rsidRDefault="0035086F" w:rsidP="0035086F">
            <w:pPr>
              <w:spacing w:line="276" w:lineRule="auto"/>
              <w:rPr>
                <w:sz w:val="24"/>
                <w:szCs w:val="24"/>
              </w:rPr>
            </w:pPr>
            <w:r w:rsidRPr="000C5738">
              <w:rPr>
                <w:sz w:val="24"/>
                <w:szCs w:val="24"/>
              </w:rPr>
              <w:t>«___»______________201__г.</w:t>
            </w:r>
          </w:p>
        </w:tc>
      </w:tr>
    </w:tbl>
    <w:p w:rsidR="00DB6F84" w:rsidRPr="0035086F" w:rsidRDefault="008543E4" w:rsidP="0035086F">
      <w:pPr>
        <w:pStyle w:val="30"/>
        <w:shd w:val="clear" w:color="auto" w:fill="auto"/>
        <w:spacing w:before="324" w:line="276" w:lineRule="auto"/>
        <w:rPr>
          <w:sz w:val="24"/>
          <w:szCs w:val="24"/>
        </w:rPr>
      </w:pPr>
      <w:r w:rsidRPr="0035086F">
        <w:rPr>
          <w:sz w:val="24"/>
          <w:szCs w:val="24"/>
        </w:rPr>
        <w:t>ПОЛОЖЕНИЕ</w:t>
      </w:r>
    </w:p>
    <w:p w:rsidR="00DB6F84" w:rsidRDefault="008543E4" w:rsidP="0035086F">
      <w:pPr>
        <w:pStyle w:val="30"/>
        <w:shd w:val="clear" w:color="auto" w:fill="auto"/>
        <w:spacing w:before="0" w:line="276" w:lineRule="auto"/>
        <w:rPr>
          <w:sz w:val="24"/>
          <w:szCs w:val="24"/>
        </w:rPr>
      </w:pPr>
      <w:r w:rsidRPr="0035086F">
        <w:rPr>
          <w:sz w:val="24"/>
          <w:szCs w:val="24"/>
        </w:rPr>
        <w:t>ОБ ОТДЕЛЕ ПО СОЦИАЛЬНОЙ И ВОСПИТАТЕЛЬНОЙ РАБОТЕ</w:t>
      </w:r>
      <w:r w:rsidRPr="0035086F">
        <w:rPr>
          <w:sz w:val="24"/>
          <w:szCs w:val="24"/>
        </w:rPr>
        <w:br/>
      </w:r>
      <w:r w:rsidR="0035086F" w:rsidRPr="0035086F">
        <w:rPr>
          <w:sz w:val="24"/>
          <w:szCs w:val="24"/>
        </w:rPr>
        <w:t>ГАПОУ МО «АПАТИТСКИЙ ПОЛИТЕХНИЧЕСКИЙ КОЛЛЕДЖ ИМЕНИ ГОЛОВАНОВА ГЕОРГИЯ АЛЕКСАНДРОВИЧА»</w:t>
      </w:r>
    </w:p>
    <w:p w:rsidR="0035086F" w:rsidRPr="0035086F" w:rsidRDefault="0035086F" w:rsidP="0035086F">
      <w:pPr>
        <w:pStyle w:val="30"/>
        <w:shd w:val="clear" w:color="auto" w:fill="auto"/>
        <w:spacing w:before="0" w:line="276" w:lineRule="auto"/>
        <w:rPr>
          <w:sz w:val="24"/>
          <w:szCs w:val="24"/>
        </w:rPr>
      </w:pPr>
    </w:p>
    <w:p w:rsidR="00DB6F84" w:rsidRPr="0035086F" w:rsidRDefault="0035086F" w:rsidP="0035086F">
      <w:pPr>
        <w:pStyle w:val="30"/>
        <w:numPr>
          <w:ilvl w:val="0"/>
          <w:numId w:val="1"/>
        </w:numPr>
        <w:shd w:val="clear" w:color="auto" w:fill="auto"/>
        <w:spacing w:before="0" w:line="276" w:lineRule="auto"/>
        <w:ind w:left="426"/>
        <w:jc w:val="left"/>
        <w:rPr>
          <w:b w:val="0"/>
          <w:sz w:val="24"/>
          <w:szCs w:val="24"/>
        </w:rPr>
      </w:pPr>
      <w:r w:rsidRPr="0035086F">
        <w:rPr>
          <w:b w:val="0"/>
          <w:sz w:val="24"/>
          <w:szCs w:val="24"/>
        </w:rPr>
        <w:t>ОБЩИЕ ПОЛОЖЕНИЯ</w:t>
      </w:r>
    </w:p>
    <w:p w:rsidR="0035086F" w:rsidRPr="0035086F" w:rsidRDefault="0035086F" w:rsidP="0035086F">
      <w:pPr>
        <w:pStyle w:val="30"/>
        <w:shd w:val="clear" w:color="auto" w:fill="auto"/>
        <w:tabs>
          <w:tab w:val="left" w:pos="292"/>
        </w:tabs>
        <w:spacing w:before="0" w:line="276" w:lineRule="auto"/>
        <w:jc w:val="both"/>
        <w:rPr>
          <w:sz w:val="24"/>
          <w:szCs w:val="24"/>
        </w:rPr>
      </w:pPr>
    </w:p>
    <w:p w:rsidR="00DB6F84" w:rsidRPr="0035086F" w:rsidRDefault="0035086F" w:rsidP="0035086F">
      <w:pPr>
        <w:pStyle w:val="40"/>
        <w:numPr>
          <w:ilvl w:val="1"/>
          <w:numId w:val="1"/>
        </w:numPr>
        <w:shd w:val="clear" w:color="auto" w:fill="auto"/>
        <w:tabs>
          <w:tab w:val="left" w:pos="360"/>
        </w:tabs>
        <w:spacing w:before="0" w:after="0" w:line="276" w:lineRule="auto"/>
        <w:ind w:right="220"/>
        <w:rPr>
          <w:rFonts w:cs="Arial Unicode MS"/>
          <w:sz w:val="24"/>
          <w:szCs w:val="24"/>
        </w:rPr>
      </w:pPr>
      <w:r>
        <w:rPr>
          <w:sz w:val="24"/>
          <w:szCs w:val="24"/>
        </w:rPr>
        <w:t xml:space="preserve"> </w:t>
      </w:r>
      <w:r w:rsidR="008543E4" w:rsidRPr="0035086F">
        <w:rPr>
          <w:sz w:val="24"/>
          <w:szCs w:val="24"/>
        </w:rPr>
        <w:t xml:space="preserve">Настоящее Положение определяет организационно-методическую основу деятельности Отдела по социальной и воспитательной работе (далее - Отдел), который предназначен для оказания помощи подросткам, имеющим трудности в обучении и личностном развитии, для профилактики возникновения социальной дезадаптаций у студентов и является структурным подразделением </w:t>
      </w:r>
      <w:r w:rsidRPr="00E56DB7">
        <w:rPr>
          <w:sz w:val="24"/>
          <w:szCs w:val="24"/>
        </w:rPr>
        <w:t>ГАПОУ МО «АПК им. Голованова Г.А.»</w:t>
      </w:r>
      <w:r>
        <w:rPr>
          <w:sz w:val="24"/>
          <w:szCs w:val="24"/>
        </w:rPr>
        <w:t xml:space="preserve"> (далее – Колледж)</w:t>
      </w:r>
      <w:r>
        <w:t>.</w:t>
      </w:r>
    </w:p>
    <w:p w:rsidR="00DB6F84" w:rsidRPr="0035086F" w:rsidRDefault="0035086F" w:rsidP="0035086F">
      <w:pPr>
        <w:pStyle w:val="40"/>
        <w:numPr>
          <w:ilvl w:val="1"/>
          <w:numId w:val="1"/>
        </w:numPr>
        <w:shd w:val="clear" w:color="auto" w:fill="auto"/>
        <w:tabs>
          <w:tab w:val="left" w:pos="360"/>
        </w:tabs>
        <w:spacing w:before="0" w:after="0" w:line="276" w:lineRule="auto"/>
        <w:ind w:right="2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543E4" w:rsidRPr="0035086F">
        <w:rPr>
          <w:sz w:val="24"/>
          <w:szCs w:val="24"/>
        </w:rPr>
        <w:t>Деятельность Отдела регламентируется действующим законодательством Российской Федерации. Федеральным законом от 29 декабря 2012 года № 273-ФЗ «Об образовании в Российской Федерации», Конвенцией ООН о правах ребенка; решениями органов управления образования всех уровней по вопросам образования, воспитания, охраны здоровья, профориентации, занятости, социальной защиты студентов. Уставом колледжа, настоящим Положением и другими локальными нормативными актами колледжа.</w:t>
      </w:r>
    </w:p>
    <w:p w:rsidR="00DB6F84" w:rsidRPr="0035086F" w:rsidRDefault="0035086F" w:rsidP="0035086F">
      <w:pPr>
        <w:pStyle w:val="40"/>
        <w:numPr>
          <w:ilvl w:val="1"/>
          <w:numId w:val="1"/>
        </w:numPr>
        <w:shd w:val="clear" w:color="auto" w:fill="auto"/>
        <w:tabs>
          <w:tab w:val="left" w:pos="360"/>
        </w:tabs>
        <w:spacing w:before="0" w:after="0" w:line="276" w:lineRule="auto"/>
        <w:ind w:right="2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543E4" w:rsidRPr="0035086F">
        <w:rPr>
          <w:sz w:val="24"/>
          <w:szCs w:val="24"/>
        </w:rPr>
        <w:t>Отдела по социальной и воспитательной работе взаимодействует с комиссиями по делам несовершеннолетних и защите их прав, органами управления образованием, органами внутренних дел, органами управления здравоохранением и учреждениями здравоохранения, социальной защиты населения, общественными организациями и объединениями, родительской и студенческой общественностью.</w:t>
      </w:r>
    </w:p>
    <w:p w:rsidR="00DB6F84" w:rsidRDefault="0035086F" w:rsidP="0035086F">
      <w:pPr>
        <w:pStyle w:val="40"/>
        <w:numPr>
          <w:ilvl w:val="1"/>
          <w:numId w:val="1"/>
        </w:numPr>
        <w:shd w:val="clear" w:color="auto" w:fill="auto"/>
        <w:tabs>
          <w:tab w:val="left" w:pos="360"/>
        </w:tabs>
        <w:spacing w:before="0" w:after="0" w:line="276" w:lineRule="auto"/>
        <w:ind w:right="2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543E4" w:rsidRPr="0035086F">
        <w:rPr>
          <w:sz w:val="24"/>
          <w:szCs w:val="24"/>
        </w:rPr>
        <w:t>Деятельность Отдела по социальной и воспитательной работе основывается на принципах уважения личности и опоры на положительные качества студентов, сохранения конфиденциальности информации о студентах, гуманизации и дифференциации образовательного процесса.</w:t>
      </w:r>
    </w:p>
    <w:p w:rsidR="0035086F" w:rsidRPr="0035086F" w:rsidRDefault="0035086F" w:rsidP="0035086F">
      <w:pPr>
        <w:pStyle w:val="30"/>
        <w:shd w:val="clear" w:color="auto" w:fill="auto"/>
        <w:spacing w:before="0" w:line="276" w:lineRule="auto"/>
        <w:ind w:left="426"/>
        <w:jc w:val="left"/>
        <w:rPr>
          <w:b w:val="0"/>
          <w:sz w:val="24"/>
          <w:szCs w:val="24"/>
        </w:rPr>
      </w:pPr>
    </w:p>
    <w:p w:rsidR="00DB6F84" w:rsidRPr="0035086F" w:rsidRDefault="0035086F" w:rsidP="0035086F">
      <w:pPr>
        <w:pStyle w:val="30"/>
        <w:numPr>
          <w:ilvl w:val="0"/>
          <w:numId w:val="1"/>
        </w:numPr>
        <w:shd w:val="clear" w:color="auto" w:fill="auto"/>
        <w:spacing w:before="0" w:line="276" w:lineRule="auto"/>
        <w:ind w:left="426"/>
        <w:jc w:val="left"/>
        <w:rPr>
          <w:b w:val="0"/>
          <w:sz w:val="24"/>
          <w:szCs w:val="24"/>
        </w:rPr>
      </w:pPr>
      <w:r w:rsidRPr="0035086F">
        <w:rPr>
          <w:b w:val="0"/>
          <w:sz w:val="24"/>
          <w:szCs w:val="24"/>
        </w:rPr>
        <w:t>ОСНОВНЫЕ ЗАДАЧИ</w:t>
      </w:r>
    </w:p>
    <w:p w:rsidR="0035086F" w:rsidRPr="0035086F" w:rsidRDefault="0035086F" w:rsidP="0035086F">
      <w:pPr>
        <w:pStyle w:val="30"/>
        <w:shd w:val="clear" w:color="auto" w:fill="auto"/>
        <w:tabs>
          <w:tab w:val="left" w:pos="292"/>
        </w:tabs>
        <w:spacing w:before="0" w:line="276" w:lineRule="auto"/>
        <w:jc w:val="both"/>
        <w:rPr>
          <w:sz w:val="24"/>
          <w:szCs w:val="24"/>
        </w:rPr>
      </w:pPr>
    </w:p>
    <w:p w:rsidR="00DB6F84" w:rsidRPr="0035086F" w:rsidRDefault="008543E4" w:rsidP="0035086F">
      <w:pPr>
        <w:pStyle w:val="40"/>
        <w:shd w:val="clear" w:color="auto" w:fill="auto"/>
        <w:spacing w:before="0" w:after="0" w:line="276" w:lineRule="auto"/>
        <w:rPr>
          <w:sz w:val="24"/>
          <w:szCs w:val="24"/>
        </w:rPr>
      </w:pPr>
      <w:r w:rsidRPr="0035086F">
        <w:rPr>
          <w:sz w:val="24"/>
          <w:szCs w:val="24"/>
        </w:rPr>
        <w:t>2.1</w:t>
      </w:r>
      <w:r w:rsidR="0035086F">
        <w:rPr>
          <w:sz w:val="24"/>
          <w:szCs w:val="24"/>
        </w:rPr>
        <w:t>.</w:t>
      </w:r>
      <w:r w:rsidRPr="0035086F">
        <w:rPr>
          <w:sz w:val="24"/>
          <w:szCs w:val="24"/>
        </w:rPr>
        <w:t xml:space="preserve"> Основными задачами Отдела являются:</w:t>
      </w:r>
    </w:p>
    <w:p w:rsidR="00DB6F84" w:rsidRPr="0035086F" w:rsidRDefault="008543E4" w:rsidP="0035086F">
      <w:pPr>
        <w:pStyle w:val="40"/>
        <w:numPr>
          <w:ilvl w:val="0"/>
          <w:numId w:val="3"/>
        </w:numPr>
        <w:shd w:val="clear" w:color="auto" w:fill="auto"/>
        <w:tabs>
          <w:tab w:val="left" w:pos="851"/>
        </w:tabs>
        <w:spacing w:before="0" w:after="0" w:line="276" w:lineRule="auto"/>
        <w:ind w:left="284" w:right="220"/>
        <w:rPr>
          <w:sz w:val="24"/>
          <w:szCs w:val="24"/>
        </w:rPr>
      </w:pPr>
      <w:r w:rsidRPr="0035086F">
        <w:rPr>
          <w:sz w:val="24"/>
          <w:szCs w:val="24"/>
        </w:rPr>
        <w:t>Организация и проведение в колледже воспитательной работы, культурно- массовой и творческой деятельности, спортивно-оздоровительной работы со студентами.</w:t>
      </w:r>
    </w:p>
    <w:p w:rsidR="0035086F" w:rsidRDefault="008543E4" w:rsidP="0035086F">
      <w:pPr>
        <w:pStyle w:val="40"/>
        <w:numPr>
          <w:ilvl w:val="0"/>
          <w:numId w:val="3"/>
        </w:numPr>
        <w:shd w:val="clear" w:color="auto" w:fill="auto"/>
        <w:tabs>
          <w:tab w:val="left" w:pos="851"/>
        </w:tabs>
        <w:spacing w:before="0" w:after="0" w:line="276" w:lineRule="auto"/>
        <w:ind w:left="284" w:right="220"/>
        <w:rPr>
          <w:sz w:val="24"/>
          <w:szCs w:val="24"/>
        </w:rPr>
      </w:pPr>
      <w:r w:rsidRPr="0035086F">
        <w:rPr>
          <w:sz w:val="24"/>
          <w:szCs w:val="24"/>
        </w:rPr>
        <w:t xml:space="preserve">Создание необходимых условий для удовлетворения потребностей личности в интеллектуальном, культурном, духовном, нравственно-эстетическом и </w:t>
      </w:r>
      <w:r w:rsidRPr="0035086F">
        <w:rPr>
          <w:sz w:val="24"/>
          <w:szCs w:val="24"/>
        </w:rPr>
        <w:lastRenderedPageBreak/>
        <w:t>физическом развитии.</w:t>
      </w:r>
    </w:p>
    <w:p w:rsidR="00DB6F84" w:rsidRPr="0035086F" w:rsidRDefault="008543E4" w:rsidP="0035086F">
      <w:pPr>
        <w:pStyle w:val="40"/>
        <w:numPr>
          <w:ilvl w:val="0"/>
          <w:numId w:val="3"/>
        </w:numPr>
        <w:shd w:val="clear" w:color="auto" w:fill="auto"/>
        <w:tabs>
          <w:tab w:val="left" w:pos="851"/>
        </w:tabs>
        <w:spacing w:before="0" w:after="0" w:line="276" w:lineRule="auto"/>
        <w:ind w:left="284" w:right="220"/>
        <w:rPr>
          <w:sz w:val="24"/>
          <w:szCs w:val="24"/>
        </w:rPr>
      </w:pPr>
      <w:r w:rsidRPr="0035086F">
        <w:rPr>
          <w:sz w:val="24"/>
          <w:szCs w:val="24"/>
        </w:rPr>
        <w:t>Создание социокультурной воспитывающей среды, обеспечивающей формирование общекультурных социально-личностных компетенций студентов.</w:t>
      </w:r>
    </w:p>
    <w:p w:rsidR="00DB6F84" w:rsidRPr="0035086F" w:rsidRDefault="008543E4" w:rsidP="0035086F">
      <w:pPr>
        <w:pStyle w:val="40"/>
        <w:numPr>
          <w:ilvl w:val="0"/>
          <w:numId w:val="3"/>
        </w:numPr>
        <w:shd w:val="clear" w:color="auto" w:fill="auto"/>
        <w:tabs>
          <w:tab w:val="left" w:pos="851"/>
        </w:tabs>
        <w:spacing w:before="0" w:after="0" w:line="276" w:lineRule="auto"/>
        <w:ind w:left="284" w:right="220"/>
        <w:rPr>
          <w:sz w:val="24"/>
          <w:szCs w:val="24"/>
        </w:rPr>
      </w:pPr>
      <w:r w:rsidRPr="0035086F">
        <w:rPr>
          <w:sz w:val="24"/>
          <w:szCs w:val="24"/>
        </w:rPr>
        <w:t>Обеспечение успешной адаптации студентов к условиям и режиму учебной деятельности, психологической готовности к будущей профессиональной деятельности.</w:t>
      </w:r>
    </w:p>
    <w:p w:rsidR="00DB6F84" w:rsidRPr="0035086F" w:rsidRDefault="008543E4" w:rsidP="0035086F">
      <w:pPr>
        <w:pStyle w:val="40"/>
        <w:numPr>
          <w:ilvl w:val="0"/>
          <w:numId w:val="3"/>
        </w:numPr>
        <w:shd w:val="clear" w:color="auto" w:fill="auto"/>
        <w:tabs>
          <w:tab w:val="left" w:pos="851"/>
        </w:tabs>
        <w:spacing w:before="0" w:after="0" w:line="276" w:lineRule="auto"/>
        <w:ind w:left="284" w:right="220"/>
        <w:rPr>
          <w:sz w:val="24"/>
          <w:szCs w:val="24"/>
        </w:rPr>
      </w:pPr>
      <w:r w:rsidRPr="0035086F">
        <w:rPr>
          <w:sz w:val="24"/>
          <w:szCs w:val="24"/>
        </w:rPr>
        <w:t>Содействие развитию студенческого самоуправления, организационная и методическая помощь в работе студенческих общественных объединений.</w:t>
      </w:r>
    </w:p>
    <w:p w:rsidR="00DB6F84" w:rsidRPr="0035086F" w:rsidRDefault="008543E4" w:rsidP="0035086F">
      <w:pPr>
        <w:pStyle w:val="40"/>
        <w:numPr>
          <w:ilvl w:val="0"/>
          <w:numId w:val="3"/>
        </w:numPr>
        <w:shd w:val="clear" w:color="auto" w:fill="auto"/>
        <w:tabs>
          <w:tab w:val="left" w:pos="851"/>
        </w:tabs>
        <w:spacing w:before="0" w:after="0" w:line="276" w:lineRule="auto"/>
        <w:ind w:left="284" w:right="220"/>
        <w:rPr>
          <w:sz w:val="24"/>
          <w:szCs w:val="24"/>
        </w:rPr>
      </w:pPr>
      <w:r w:rsidRPr="0035086F">
        <w:rPr>
          <w:sz w:val="24"/>
          <w:szCs w:val="24"/>
        </w:rPr>
        <w:t>Координация деятельности основных звеньев воспитательного процесса (мастера</w:t>
      </w:r>
      <w:r w:rsidR="006678C5">
        <w:rPr>
          <w:sz w:val="24"/>
          <w:szCs w:val="24"/>
        </w:rPr>
        <w:t xml:space="preserve"> производственного обучения, классные</w:t>
      </w:r>
      <w:r w:rsidRPr="0035086F">
        <w:rPr>
          <w:sz w:val="24"/>
          <w:szCs w:val="24"/>
        </w:rPr>
        <w:t xml:space="preserve"> воспитател</w:t>
      </w:r>
      <w:r w:rsidR="006678C5">
        <w:rPr>
          <w:sz w:val="24"/>
          <w:szCs w:val="24"/>
        </w:rPr>
        <w:t>и</w:t>
      </w:r>
      <w:r w:rsidRPr="0035086F">
        <w:rPr>
          <w:sz w:val="24"/>
          <w:szCs w:val="24"/>
        </w:rPr>
        <w:t>, кураторы групп, органы студенческого самоуправления, другие общественные объединения).</w:t>
      </w:r>
    </w:p>
    <w:p w:rsidR="00DB6F84" w:rsidRPr="0035086F" w:rsidRDefault="008543E4" w:rsidP="0035086F">
      <w:pPr>
        <w:pStyle w:val="40"/>
        <w:numPr>
          <w:ilvl w:val="0"/>
          <w:numId w:val="3"/>
        </w:numPr>
        <w:shd w:val="clear" w:color="auto" w:fill="auto"/>
        <w:tabs>
          <w:tab w:val="left" w:pos="851"/>
        </w:tabs>
        <w:spacing w:before="0" w:after="0" w:line="276" w:lineRule="auto"/>
        <w:ind w:left="284" w:right="220"/>
        <w:rPr>
          <w:sz w:val="24"/>
          <w:szCs w:val="24"/>
        </w:rPr>
      </w:pPr>
      <w:r w:rsidRPr="0035086F">
        <w:rPr>
          <w:sz w:val="24"/>
          <w:szCs w:val="24"/>
        </w:rPr>
        <w:t>Организация воспитательной, внеучебной и социальной работы с обучающимися, проживающими в общежитии, содействие в решении жилищно</w:t>
      </w:r>
      <w:r w:rsidRPr="0035086F">
        <w:rPr>
          <w:sz w:val="24"/>
          <w:szCs w:val="24"/>
        </w:rPr>
        <w:softHyphen/>
        <w:t>бытовых вопросов.</w:t>
      </w:r>
    </w:p>
    <w:p w:rsidR="00DB6F84" w:rsidRPr="0035086F" w:rsidRDefault="008543E4" w:rsidP="0035086F">
      <w:pPr>
        <w:pStyle w:val="40"/>
        <w:numPr>
          <w:ilvl w:val="0"/>
          <w:numId w:val="3"/>
        </w:numPr>
        <w:shd w:val="clear" w:color="auto" w:fill="auto"/>
        <w:tabs>
          <w:tab w:val="left" w:pos="851"/>
        </w:tabs>
        <w:spacing w:before="0" w:after="0" w:line="276" w:lineRule="auto"/>
        <w:ind w:left="284" w:right="220"/>
        <w:rPr>
          <w:sz w:val="24"/>
          <w:szCs w:val="24"/>
        </w:rPr>
      </w:pPr>
      <w:r w:rsidRPr="0035086F">
        <w:rPr>
          <w:sz w:val="24"/>
          <w:szCs w:val="24"/>
        </w:rPr>
        <w:t>Организация социальной работы с обучающимися.</w:t>
      </w:r>
    </w:p>
    <w:p w:rsidR="00DB6F84" w:rsidRPr="0035086F" w:rsidRDefault="008543E4" w:rsidP="0035086F">
      <w:pPr>
        <w:pStyle w:val="40"/>
        <w:numPr>
          <w:ilvl w:val="0"/>
          <w:numId w:val="3"/>
        </w:numPr>
        <w:shd w:val="clear" w:color="auto" w:fill="auto"/>
        <w:tabs>
          <w:tab w:val="left" w:pos="851"/>
        </w:tabs>
        <w:spacing w:before="0" w:after="0" w:line="276" w:lineRule="auto"/>
        <w:ind w:left="284" w:right="220"/>
        <w:rPr>
          <w:sz w:val="24"/>
          <w:szCs w:val="24"/>
        </w:rPr>
      </w:pPr>
      <w:r w:rsidRPr="0035086F">
        <w:rPr>
          <w:sz w:val="24"/>
          <w:szCs w:val="24"/>
        </w:rPr>
        <w:t>Организация работы по социальной защите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DB6F84" w:rsidRPr="0035086F" w:rsidRDefault="008543E4" w:rsidP="0035086F">
      <w:pPr>
        <w:pStyle w:val="40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0" w:line="276" w:lineRule="auto"/>
        <w:ind w:left="284" w:right="220"/>
        <w:rPr>
          <w:sz w:val="24"/>
          <w:szCs w:val="24"/>
        </w:rPr>
      </w:pPr>
      <w:r w:rsidRPr="0035086F">
        <w:rPr>
          <w:sz w:val="24"/>
          <w:szCs w:val="24"/>
        </w:rPr>
        <w:t>Организация работы по сопровождению и оказанию социальной поддержки выпускников.</w:t>
      </w:r>
    </w:p>
    <w:p w:rsidR="00DB6F84" w:rsidRPr="0035086F" w:rsidRDefault="008543E4" w:rsidP="0035086F">
      <w:pPr>
        <w:pStyle w:val="40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0" w:line="276" w:lineRule="auto"/>
        <w:ind w:left="284" w:right="220"/>
        <w:rPr>
          <w:sz w:val="24"/>
          <w:szCs w:val="24"/>
        </w:rPr>
      </w:pPr>
      <w:r w:rsidRPr="0035086F">
        <w:rPr>
          <w:sz w:val="24"/>
          <w:szCs w:val="24"/>
        </w:rPr>
        <w:t>Отдел курирует работу:</w:t>
      </w:r>
    </w:p>
    <w:p w:rsidR="00DB6F84" w:rsidRPr="0035086F" w:rsidRDefault="0035086F" w:rsidP="0035086F">
      <w:pPr>
        <w:pStyle w:val="20"/>
        <w:numPr>
          <w:ilvl w:val="0"/>
          <w:numId w:val="5"/>
        </w:numPr>
        <w:shd w:val="clear" w:color="auto" w:fill="auto"/>
        <w:tabs>
          <w:tab w:val="left" w:pos="567"/>
        </w:tabs>
        <w:spacing w:line="276" w:lineRule="auto"/>
        <w:ind w:left="284" w:firstLine="0"/>
      </w:pPr>
      <w:r>
        <w:t>Стипендиальной комиссии.</w:t>
      </w:r>
    </w:p>
    <w:p w:rsidR="00DB6F84" w:rsidRPr="0035086F" w:rsidRDefault="008543E4" w:rsidP="0035086F">
      <w:pPr>
        <w:pStyle w:val="20"/>
        <w:numPr>
          <w:ilvl w:val="0"/>
          <w:numId w:val="5"/>
        </w:numPr>
        <w:shd w:val="clear" w:color="auto" w:fill="auto"/>
        <w:tabs>
          <w:tab w:val="left" w:pos="567"/>
        </w:tabs>
        <w:spacing w:line="276" w:lineRule="auto"/>
        <w:ind w:left="284" w:firstLine="0"/>
      </w:pPr>
      <w:r w:rsidRPr="0035086F">
        <w:t>Орга</w:t>
      </w:r>
      <w:r w:rsidR="0035086F">
        <w:t>ны студенческого самоуправления.</w:t>
      </w:r>
    </w:p>
    <w:p w:rsidR="00DB6F84" w:rsidRPr="0035086F" w:rsidRDefault="0035086F" w:rsidP="0035086F">
      <w:pPr>
        <w:pStyle w:val="20"/>
        <w:numPr>
          <w:ilvl w:val="0"/>
          <w:numId w:val="5"/>
        </w:numPr>
        <w:shd w:val="clear" w:color="auto" w:fill="auto"/>
        <w:tabs>
          <w:tab w:val="left" w:pos="567"/>
        </w:tabs>
        <w:spacing w:line="276" w:lineRule="auto"/>
        <w:ind w:left="284" w:firstLine="0"/>
      </w:pPr>
      <w:r>
        <w:t>Совета родителей.</w:t>
      </w:r>
    </w:p>
    <w:p w:rsidR="00DB6F84" w:rsidRPr="0035086F" w:rsidRDefault="008543E4" w:rsidP="0035086F">
      <w:pPr>
        <w:pStyle w:val="20"/>
        <w:numPr>
          <w:ilvl w:val="0"/>
          <w:numId w:val="5"/>
        </w:numPr>
        <w:shd w:val="clear" w:color="auto" w:fill="auto"/>
        <w:tabs>
          <w:tab w:val="left" w:pos="567"/>
        </w:tabs>
        <w:spacing w:line="276" w:lineRule="auto"/>
        <w:ind w:left="284" w:firstLine="0"/>
      </w:pPr>
      <w:r w:rsidRPr="0035086F">
        <w:t>Совета</w:t>
      </w:r>
      <w:r w:rsidR="0035086F">
        <w:t xml:space="preserve"> по профилактике правонарушений.</w:t>
      </w:r>
    </w:p>
    <w:p w:rsidR="00DB6F84" w:rsidRPr="0035086F" w:rsidRDefault="008543E4" w:rsidP="0035086F">
      <w:pPr>
        <w:pStyle w:val="20"/>
        <w:numPr>
          <w:ilvl w:val="0"/>
          <w:numId w:val="5"/>
        </w:numPr>
        <w:shd w:val="clear" w:color="auto" w:fill="auto"/>
        <w:tabs>
          <w:tab w:val="left" w:pos="567"/>
        </w:tabs>
        <w:spacing w:line="276" w:lineRule="auto"/>
        <w:ind w:left="284" w:firstLine="0"/>
      </w:pPr>
      <w:r w:rsidRPr="0035086F">
        <w:t>Методического объединения к</w:t>
      </w:r>
      <w:r w:rsidR="0035086F">
        <w:t>лассных воспитателей, кураторов.</w:t>
      </w:r>
    </w:p>
    <w:p w:rsidR="00DB6F84" w:rsidRPr="0035086F" w:rsidRDefault="008543E4" w:rsidP="0035086F">
      <w:pPr>
        <w:pStyle w:val="20"/>
        <w:numPr>
          <w:ilvl w:val="0"/>
          <w:numId w:val="5"/>
        </w:numPr>
        <w:shd w:val="clear" w:color="auto" w:fill="auto"/>
        <w:tabs>
          <w:tab w:val="left" w:pos="567"/>
        </w:tabs>
        <w:spacing w:line="276" w:lineRule="auto"/>
        <w:ind w:left="284" w:firstLine="0"/>
      </w:pPr>
      <w:r w:rsidRPr="0035086F">
        <w:t>Методического объединения по работе педагогов с социально</w:t>
      </w:r>
      <w:r w:rsidR="0035086F">
        <w:t xml:space="preserve"> </w:t>
      </w:r>
      <w:r w:rsidR="0035086F">
        <w:softHyphen/>
        <w:t>неблагополучными семьями.</w:t>
      </w:r>
    </w:p>
    <w:p w:rsidR="00DB6F84" w:rsidRPr="0035086F" w:rsidRDefault="008543E4" w:rsidP="0035086F">
      <w:pPr>
        <w:pStyle w:val="20"/>
        <w:numPr>
          <w:ilvl w:val="0"/>
          <w:numId w:val="5"/>
        </w:numPr>
        <w:shd w:val="clear" w:color="auto" w:fill="auto"/>
        <w:tabs>
          <w:tab w:val="left" w:pos="567"/>
        </w:tabs>
        <w:spacing w:line="276" w:lineRule="auto"/>
        <w:ind w:left="284" w:firstLine="0"/>
      </w:pPr>
      <w:r w:rsidRPr="0035086F">
        <w:t>Комиссии по питанию.</w:t>
      </w:r>
    </w:p>
    <w:p w:rsidR="00DB6F84" w:rsidRPr="0035086F" w:rsidRDefault="008543E4" w:rsidP="0035086F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34"/>
        </w:tabs>
        <w:spacing w:before="0" w:after="0" w:line="276" w:lineRule="auto"/>
      </w:pPr>
      <w:bookmarkStart w:id="0" w:name="bookmark0"/>
      <w:r w:rsidRPr="0035086F">
        <w:t>Функции</w:t>
      </w:r>
      <w:bookmarkEnd w:id="0"/>
    </w:p>
    <w:p w:rsidR="00DB6F84" w:rsidRPr="0035086F" w:rsidRDefault="008543E4" w:rsidP="0035086F">
      <w:pPr>
        <w:pStyle w:val="20"/>
        <w:numPr>
          <w:ilvl w:val="1"/>
          <w:numId w:val="1"/>
        </w:numPr>
        <w:shd w:val="clear" w:color="auto" w:fill="auto"/>
        <w:tabs>
          <w:tab w:val="left" w:pos="454"/>
        </w:tabs>
        <w:spacing w:line="276" w:lineRule="auto"/>
      </w:pPr>
      <w:r w:rsidRPr="0035086F">
        <w:t>Функциями Отдела являются:</w:t>
      </w:r>
    </w:p>
    <w:p w:rsidR="00DB6F84" w:rsidRPr="0035086F" w:rsidRDefault="008543E4" w:rsidP="0035086F">
      <w:pPr>
        <w:pStyle w:val="20"/>
        <w:numPr>
          <w:ilvl w:val="2"/>
          <w:numId w:val="1"/>
        </w:numPr>
        <w:shd w:val="clear" w:color="auto" w:fill="auto"/>
        <w:tabs>
          <w:tab w:val="left" w:pos="851"/>
        </w:tabs>
        <w:spacing w:line="276" w:lineRule="auto"/>
        <w:ind w:left="284"/>
      </w:pPr>
      <w:r w:rsidRPr="0035086F">
        <w:t>Разработка и подготовка проектов локальных актов и приказов, регламентирующих организацию и проведение социальной и воспитательной работы в колледже.</w:t>
      </w:r>
    </w:p>
    <w:p w:rsidR="00DB6F84" w:rsidRPr="0035086F" w:rsidRDefault="008543E4" w:rsidP="0035086F">
      <w:pPr>
        <w:pStyle w:val="20"/>
        <w:numPr>
          <w:ilvl w:val="2"/>
          <w:numId w:val="1"/>
        </w:numPr>
        <w:shd w:val="clear" w:color="auto" w:fill="auto"/>
        <w:tabs>
          <w:tab w:val="left" w:pos="851"/>
        </w:tabs>
        <w:spacing w:line="276" w:lineRule="auto"/>
        <w:ind w:left="284"/>
      </w:pPr>
      <w:r w:rsidRPr="0035086F">
        <w:t>Обеспечение перспективного и текущего планирования воспитательного процесса и его реализация в группах и в колледже в целом.</w:t>
      </w:r>
    </w:p>
    <w:p w:rsidR="00DB6F84" w:rsidRPr="0035086F" w:rsidRDefault="008543E4" w:rsidP="0035086F">
      <w:pPr>
        <w:pStyle w:val="20"/>
        <w:numPr>
          <w:ilvl w:val="2"/>
          <w:numId w:val="1"/>
        </w:numPr>
        <w:shd w:val="clear" w:color="auto" w:fill="auto"/>
        <w:tabs>
          <w:tab w:val="left" w:pos="851"/>
        </w:tabs>
        <w:spacing w:line="276" w:lineRule="auto"/>
        <w:ind w:left="284"/>
      </w:pPr>
      <w:r w:rsidRPr="0035086F">
        <w:t>Разработка предложений и рекомендаций по совершенствованию системы воспитательной деятельности, ее финансового и кадрового обеспечения, подготовка соответствующей методической и локальной нормативной документации.</w:t>
      </w:r>
    </w:p>
    <w:p w:rsidR="00DB6F84" w:rsidRPr="0035086F" w:rsidRDefault="008543E4" w:rsidP="0035086F">
      <w:pPr>
        <w:pStyle w:val="20"/>
        <w:numPr>
          <w:ilvl w:val="2"/>
          <w:numId w:val="1"/>
        </w:numPr>
        <w:shd w:val="clear" w:color="auto" w:fill="auto"/>
        <w:tabs>
          <w:tab w:val="left" w:pos="851"/>
        </w:tabs>
        <w:spacing w:line="276" w:lineRule="auto"/>
        <w:ind w:left="284"/>
      </w:pPr>
      <w:r w:rsidRPr="0035086F">
        <w:t>Содействие созданию студенческих объединений и координация их работы, способствующая функционированию системы студенческого самоуправления.</w:t>
      </w:r>
    </w:p>
    <w:p w:rsidR="00DB6F84" w:rsidRPr="0035086F" w:rsidRDefault="008543E4" w:rsidP="0035086F">
      <w:pPr>
        <w:pStyle w:val="20"/>
        <w:numPr>
          <w:ilvl w:val="2"/>
          <w:numId w:val="1"/>
        </w:numPr>
        <w:shd w:val="clear" w:color="auto" w:fill="auto"/>
        <w:tabs>
          <w:tab w:val="left" w:pos="851"/>
        </w:tabs>
        <w:spacing w:line="276" w:lineRule="auto"/>
        <w:ind w:left="284"/>
      </w:pPr>
      <w:r w:rsidRPr="0035086F">
        <w:t>Проведение систематического мониторинга состояния социальной и воспитательной работы и учет его результатов в практической деятельности.</w:t>
      </w:r>
    </w:p>
    <w:p w:rsidR="00DB6F84" w:rsidRPr="0035086F" w:rsidRDefault="008543E4" w:rsidP="0035086F">
      <w:pPr>
        <w:pStyle w:val="20"/>
        <w:numPr>
          <w:ilvl w:val="2"/>
          <w:numId w:val="1"/>
        </w:numPr>
        <w:shd w:val="clear" w:color="auto" w:fill="auto"/>
        <w:tabs>
          <w:tab w:val="left" w:pos="851"/>
        </w:tabs>
        <w:spacing w:line="276" w:lineRule="auto"/>
        <w:ind w:left="284"/>
      </w:pPr>
      <w:r w:rsidRPr="0035086F">
        <w:t>Организация работы по профилактике правонарушений в студенческой среде, распространения наркомании, ВИЧ-инфекции, табакокурения, пропаганде здорового образа жизни.</w:t>
      </w:r>
    </w:p>
    <w:p w:rsidR="00DB6F84" w:rsidRPr="0035086F" w:rsidRDefault="008543E4" w:rsidP="0035086F">
      <w:pPr>
        <w:pStyle w:val="20"/>
        <w:numPr>
          <w:ilvl w:val="2"/>
          <w:numId w:val="1"/>
        </w:numPr>
        <w:shd w:val="clear" w:color="auto" w:fill="auto"/>
        <w:tabs>
          <w:tab w:val="left" w:pos="851"/>
        </w:tabs>
        <w:spacing w:line="276" w:lineRule="auto"/>
        <w:ind w:left="284"/>
      </w:pPr>
      <w:r w:rsidRPr="0035086F">
        <w:lastRenderedPageBreak/>
        <w:t>Проведение профилактической работы со студентами, состоящими на учёте в органах и учреждениях системы профилактики.</w:t>
      </w:r>
    </w:p>
    <w:p w:rsidR="00DB6F84" w:rsidRPr="0035086F" w:rsidRDefault="008543E4" w:rsidP="0035086F">
      <w:pPr>
        <w:pStyle w:val="20"/>
        <w:numPr>
          <w:ilvl w:val="2"/>
          <w:numId w:val="1"/>
        </w:numPr>
        <w:shd w:val="clear" w:color="auto" w:fill="auto"/>
        <w:tabs>
          <w:tab w:val="left" w:pos="851"/>
        </w:tabs>
        <w:spacing w:line="276" w:lineRule="auto"/>
        <w:ind w:left="284"/>
      </w:pPr>
      <w:r w:rsidRPr="0035086F">
        <w:t>Организация работы со студентами в решении социальных вопросов (заселение в общежитие, социальная поддержка студентов льготных категорий и кд.).</w:t>
      </w:r>
    </w:p>
    <w:p w:rsidR="00DB6F84" w:rsidRPr="0035086F" w:rsidRDefault="008543E4" w:rsidP="0035086F">
      <w:pPr>
        <w:pStyle w:val="20"/>
        <w:numPr>
          <w:ilvl w:val="2"/>
          <w:numId w:val="1"/>
        </w:numPr>
        <w:shd w:val="clear" w:color="auto" w:fill="auto"/>
        <w:tabs>
          <w:tab w:val="left" w:pos="851"/>
        </w:tabs>
        <w:spacing w:line="276" w:lineRule="auto"/>
        <w:ind w:left="284"/>
      </w:pPr>
      <w:r w:rsidRPr="0035086F">
        <w:t>Организация и проведение в группах и в общежитиях собраний, бесед, встреч, лекций по воспитательным проблемам.</w:t>
      </w:r>
    </w:p>
    <w:p w:rsidR="00DB6F84" w:rsidRPr="0035086F" w:rsidRDefault="008543E4" w:rsidP="0035086F">
      <w:pPr>
        <w:pStyle w:val="20"/>
        <w:numPr>
          <w:ilvl w:val="2"/>
          <w:numId w:val="1"/>
        </w:numPr>
        <w:shd w:val="clear" w:color="auto" w:fill="auto"/>
        <w:tabs>
          <w:tab w:val="left" w:pos="993"/>
        </w:tabs>
        <w:spacing w:line="276" w:lineRule="auto"/>
        <w:ind w:left="284"/>
      </w:pPr>
      <w:r w:rsidRPr="0035086F">
        <w:t>Проведение рейдов в общежитии по проверке санитарного состояния и правил внутреннего распорядка.</w:t>
      </w:r>
    </w:p>
    <w:p w:rsidR="00DB6F84" w:rsidRPr="0035086F" w:rsidRDefault="008543E4" w:rsidP="0035086F">
      <w:pPr>
        <w:pStyle w:val="20"/>
        <w:numPr>
          <w:ilvl w:val="2"/>
          <w:numId w:val="1"/>
        </w:numPr>
        <w:shd w:val="clear" w:color="auto" w:fill="auto"/>
        <w:tabs>
          <w:tab w:val="left" w:pos="993"/>
        </w:tabs>
        <w:spacing w:line="276" w:lineRule="auto"/>
        <w:ind w:left="284"/>
      </w:pPr>
      <w:r w:rsidRPr="0035086F">
        <w:t>Организация профилактической работы и контроля по предупреждению нарушения общественного порядка, правил проживания в общежитиях, правил внутреннего распорядка в колледже.</w:t>
      </w:r>
    </w:p>
    <w:p w:rsidR="00DB6F84" w:rsidRPr="0035086F" w:rsidRDefault="008543E4" w:rsidP="0035086F">
      <w:pPr>
        <w:pStyle w:val="20"/>
        <w:numPr>
          <w:ilvl w:val="2"/>
          <w:numId w:val="1"/>
        </w:numPr>
        <w:shd w:val="clear" w:color="auto" w:fill="auto"/>
        <w:tabs>
          <w:tab w:val="left" w:pos="993"/>
        </w:tabs>
        <w:spacing w:line="276" w:lineRule="auto"/>
        <w:ind w:left="284"/>
      </w:pPr>
      <w:r w:rsidRPr="0035086F">
        <w:t>Организация и проведение смотров-конкурсов «Лучшая комната».</w:t>
      </w:r>
    </w:p>
    <w:p w:rsidR="00DB6F84" w:rsidRPr="0035086F" w:rsidRDefault="008543E4" w:rsidP="0035086F">
      <w:pPr>
        <w:pStyle w:val="20"/>
        <w:numPr>
          <w:ilvl w:val="2"/>
          <w:numId w:val="1"/>
        </w:numPr>
        <w:shd w:val="clear" w:color="auto" w:fill="auto"/>
        <w:tabs>
          <w:tab w:val="left" w:pos="993"/>
        </w:tabs>
        <w:spacing w:line="276" w:lineRule="auto"/>
        <w:ind w:left="284"/>
      </w:pPr>
      <w:r w:rsidRPr="0035086F">
        <w:t>Представление к поощрению студентов, отличившихся в учебной или научной работе, принимающих активное участие в общественной жизни колледжа.</w:t>
      </w:r>
    </w:p>
    <w:p w:rsidR="00DB6F84" w:rsidRPr="0035086F" w:rsidRDefault="008543E4" w:rsidP="0035086F">
      <w:pPr>
        <w:pStyle w:val="20"/>
        <w:numPr>
          <w:ilvl w:val="2"/>
          <w:numId w:val="1"/>
        </w:numPr>
        <w:shd w:val="clear" w:color="auto" w:fill="auto"/>
        <w:tabs>
          <w:tab w:val="left" w:pos="993"/>
        </w:tabs>
        <w:spacing w:line="276" w:lineRule="auto"/>
        <w:ind w:left="284"/>
      </w:pPr>
      <w:r w:rsidRPr="0035086F">
        <w:t>Организация досуга студентов колледжа.</w:t>
      </w:r>
    </w:p>
    <w:p w:rsidR="00DB6F84" w:rsidRPr="0035086F" w:rsidRDefault="008543E4" w:rsidP="0035086F">
      <w:pPr>
        <w:pStyle w:val="20"/>
        <w:numPr>
          <w:ilvl w:val="2"/>
          <w:numId w:val="1"/>
        </w:numPr>
        <w:shd w:val="clear" w:color="auto" w:fill="auto"/>
        <w:tabs>
          <w:tab w:val="left" w:pos="993"/>
        </w:tabs>
        <w:spacing w:line="276" w:lineRule="auto"/>
        <w:ind w:left="284"/>
      </w:pPr>
      <w:r w:rsidRPr="0035086F">
        <w:t>Осуществление организационной работы и помощи в реализации инициатив по развитию студенческого самоуправления (студенческий совет), студенческих общественных объединений.</w:t>
      </w:r>
    </w:p>
    <w:p w:rsidR="00DB6F84" w:rsidRPr="0035086F" w:rsidRDefault="008543E4" w:rsidP="0035086F">
      <w:pPr>
        <w:pStyle w:val="20"/>
        <w:numPr>
          <w:ilvl w:val="2"/>
          <w:numId w:val="1"/>
        </w:numPr>
        <w:shd w:val="clear" w:color="auto" w:fill="auto"/>
        <w:tabs>
          <w:tab w:val="left" w:pos="993"/>
        </w:tabs>
        <w:spacing w:line="276" w:lineRule="auto"/>
        <w:ind w:left="284"/>
      </w:pPr>
      <w:r w:rsidRPr="0035086F">
        <w:t>Взаимодействие со всеми структурными подразделениями колледжа при решении вопросов, связанных с воспитательной работой.</w:t>
      </w:r>
    </w:p>
    <w:p w:rsidR="00DB6F84" w:rsidRPr="0035086F" w:rsidRDefault="008543E4" w:rsidP="0035086F">
      <w:pPr>
        <w:pStyle w:val="20"/>
        <w:numPr>
          <w:ilvl w:val="2"/>
          <w:numId w:val="1"/>
        </w:numPr>
        <w:shd w:val="clear" w:color="auto" w:fill="auto"/>
        <w:tabs>
          <w:tab w:val="left" w:pos="993"/>
        </w:tabs>
        <w:spacing w:line="276" w:lineRule="auto"/>
        <w:ind w:left="284"/>
      </w:pPr>
      <w:r w:rsidRPr="0035086F">
        <w:t>Методическое обеспечение деятельности кураторов.</w:t>
      </w:r>
    </w:p>
    <w:p w:rsidR="00DB6F84" w:rsidRPr="0035086F" w:rsidRDefault="008543E4" w:rsidP="0035086F">
      <w:pPr>
        <w:pStyle w:val="20"/>
        <w:numPr>
          <w:ilvl w:val="2"/>
          <w:numId w:val="1"/>
        </w:numPr>
        <w:shd w:val="clear" w:color="auto" w:fill="auto"/>
        <w:tabs>
          <w:tab w:val="left" w:pos="993"/>
        </w:tabs>
        <w:spacing w:line="276" w:lineRule="auto"/>
        <w:ind w:left="284"/>
      </w:pPr>
      <w:r w:rsidRPr="0035086F">
        <w:t>Внесение предложений по вопросам повышения квалификации преподавательского состава в области воспитания, содействие в организации семинаров, тренингов, конференций по соответствующей тематике.</w:t>
      </w:r>
    </w:p>
    <w:p w:rsidR="00DB6F84" w:rsidRPr="0035086F" w:rsidRDefault="008543E4" w:rsidP="0035086F">
      <w:pPr>
        <w:pStyle w:val="20"/>
        <w:numPr>
          <w:ilvl w:val="2"/>
          <w:numId w:val="1"/>
        </w:numPr>
        <w:shd w:val="clear" w:color="auto" w:fill="auto"/>
        <w:tabs>
          <w:tab w:val="left" w:pos="993"/>
        </w:tabs>
        <w:spacing w:line="276" w:lineRule="auto"/>
        <w:ind w:left="284"/>
      </w:pPr>
      <w:r w:rsidRPr="0035086F">
        <w:t>Организация семинаров, тренингов, лекториев по освоению знаний и навыков самоуправления студенческого актива, оказание помощи в проведении дискуссий по различным аспектам студенческого самоуправления.</w:t>
      </w:r>
    </w:p>
    <w:p w:rsidR="00DB6F84" w:rsidRDefault="008543E4" w:rsidP="0035086F">
      <w:pPr>
        <w:pStyle w:val="20"/>
        <w:numPr>
          <w:ilvl w:val="2"/>
          <w:numId w:val="1"/>
        </w:numPr>
        <w:shd w:val="clear" w:color="auto" w:fill="auto"/>
        <w:tabs>
          <w:tab w:val="left" w:pos="993"/>
        </w:tabs>
        <w:spacing w:line="276" w:lineRule="auto"/>
        <w:ind w:left="284"/>
      </w:pPr>
      <w:r w:rsidRPr="0035086F">
        <w:t>Подготовка и проведение педагогического совета, родительских собраний.</w:t>
      </w:r>
    </w:p>
    <w:p w:rsidR="0035086F" w:rsidRPr="0035086F" w:rsidRDefault="0035086F" w:rsidP="0035086F">
      <w:pPr>
        <w:pStyle w:val="20"/>
        <w:shd w:val="clear" w:color="auto" w:fill="auto"/>
        <w:tabs>
          <w:tab w:val="left" w:pos="993"/>
        </w:tabs>
        <w:spacing w:line="276" w:lineRule="auto"/>
        <w:ind w:left="284" w:firstLine="0"/>
      </w:pPr>
    </w:p>
    <w:p w:rsidR="00DB6F84" w:rsidRPr="0035086F" w:rsidRDefault="0035086F" w:rsidP="0035086F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29"/>
        </w:tabs>
        <w:spacing w:before="0" w:after="0" w:line="276" w:lineRule="auto"/>
        <w:ind w:left="426"/>
        <w:rPr>
          <w:b w:val="0"/>
        </w:rPr>
      </w:pPr>
      <w:bookmarkStart w:id="1" w:name="bookmark1"/>
      <w:r w:rsidRPr="0035086F">
        <w:rPr>
          <w:b w:val="0"/>
        </w:rPr>
        <w:t>СТРУКТУРА ОТДЕЛА</w:t>
      </w:r>
      <w:bookmarkEnd w:id="1"/>
    </w:p>
    <w:p w:rsidR="0035086F" w:rsidRPr="0035086F" w:rsidRDefault="0035086F" w:rsidP="0035086F">
      <w:pPr>
        <w:pStyle w:val="10"/>
        <w:keepNext/>
        <w:keepLines/>
        <w:shd w:val="clear" w:color="auto" w:fill="auto"/>
        <w:tabs>
          <w:tab w:val="left" w:pos="329"/>
        </w:tabs>
        <w:spacing w:before="0" w:after="0" w:line="276" w:lineRule="auto"/>
      </w:pPr>
    </w:p>
    <w:p w:rsidR="00DB6F84" w:rsidRPr="0035086F" w:rsidRDefault="008543E4" w:rsidP="0035086F">
      <w:pPr>
        <w:pStyle w:val="20"/>
        <w:numPr>
          <w:ilvl w:val="0"/>
          <w:numId w:val="6"/>
        </w:numPr>
        <w:shd w:val="clear" w:color="auto" w:fill="auto"/>
        <w:tabs>
          <w:tab w:val="left" w:pos="507"/>
        </w:tabs>
        <w:spacing w:line="276" w:lineRule="auto"/>
        <w:ind w:firstLine="0"/>
      </w:pPr>
      <w:r w:rsidRPr="0035086F">
        <w:t>В состав Отдела входят: социальный педагог, педагог организатор, зам. директора по социальной и воспитательной работе, ст. воспитатель, библиотекарь, руководитель физвоспитания, преподаватель-организатор ОБЖ, классные воспитатели и кураторы групп, медицинские работники, учителя-предметники (участвуют по необходимости), инспектор ОДН (участвует по необходимости).</w:t>
      </w:r>
    </w:p>
    <w:p w:rsidR="00DB6F84" w:rsidRDefault="008543E4" w:rsidP="0035086F">
      <w:pPr>
        <w:pStyle w:val="20"/>
        <w:shd w:val="clear" w:color="auto" w:fill="auto"/>
        <w:spacing w:line="276" w:lineRule="auto"/>
        <w:ind w:firstLine="0"/>
      </w:pPr>
      <w:r w:rsidRPr="0035086F">
        <w:t>4.2</w:t>
      </w:r>
      <w:r w:rsidR="0035086F">
        <w:t>.</w:t>
      </w:r>
      <w:r w:rsidRPr="0035086F">
        <w:t xml:space="preserve"> Права и обязанности работников определяются настоящим Положением и должностными инструкциями.</w:t>
      </w:r>
    </w:p>
    <w:p w:rsidR="0035086F" w:rsidRPr="0035086F" w:rsidRDefault="0035086F" w:rsidP="0035086F">
      <w:pPr>
        <w:pStyle w:val="20"/>
        <w:shd w:val="clear" w:color="auto" w:fill="auto"/>
        <w:spacing w:line="276" w:lineRule="auto"/>
        <w:ind w:firstLine="0"/>
      </w:pPr>
    </w:p>
    <w:p w:rsidR="00DB6F84" w:rsidRPr="0035086F" w:rsidRDefault="0035086F" w:rsidP="0035086F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29"/>
        </w:tabs>
        <w:spacing w:before="0" w:after="0" w:line="276" w:lineRule="auto"/>
        <w:ind w:left="426"/>
      </w:pPr>
      <w:bookmarkStart w:id="2" w:name="bookmark2"/>
      <w:r w:rsidRPr="0035086F">
        <w:rPr>
          <w:b w:val="0"/>
        </w:rPr>
        <w:t>РУКОВОДСТВО</w:t>
      </w:r>
      <w:bookmarkEnd w:id="2"/>
    </w:p>
    <w:p w:rsidR="0035086F" w:rsidRPr="0035086F" w:rsidRDefault="0035086F" w:rsidP="0035086F">
      <w:pPr>
        <w:pStyle w:val="10"/>
        <w:keepNext/>
        <w:keepLines/>
        <w:shd w:val="clear" w:color="auto" w:fill="auto"/>
        <w:tabs>
          <w:tab w:val="left" w:pos="329"/>
        </w:tabs>
        <w:spacing w:before="0" w:after="0" w:line="276" w:lineRule="auto"/>
      </w:pPr>
    </w:p>
    <w:p w:rsidR="00DB6F84" w:rsidRPr="0035086F" w:rsidRDefault="008543E4" w:rsidP="0035086F">
      <w:pPr>
        <w:pStyle w:val="20"/>
        <w:numPr>
          <w:ilvl w:val="0"/>
          <w:numId w:val="7"/>
        </w:numPr>
        <w:shd w:val="clear" w:color="auto" w:fill="auto"/>
        <w:tabs>
          <w:tab w:val="left" w:pos="516"/>
        </w:tabs>
        <w:spacing w:line="276" w:lineRule="auto"/>
        <w:ind w:firstLine="0"/>
      </w:pPr>
      <w:r w:rsidRPr="0035086F">
        <w:t>Общее руководство и контроль деятельности Отдела осуществляет директор колледжа.</w:t>
      </w:r>
    </w:p>
    <w:p w:rsidR="00DB6F84" w:rsidRPr="0035086F" w:rsidRDefault="008543E4" w:rsidP="0035086F">
      <w:pPr>
        <w:pStyle w:val="20"/>
        <w:numPr>
          <w:ilvl w:val="0"/>
          <w:numId w:val="7"/>
        </w:numPr>
        <w:shd w:val="clear" w:color="auto" w:fill="auto"/>
        <w:tabs>
          <w:tab w:val="left" w:pos="512"/>
        </w:tabs>
        <w:spacing w:line="276" w:lineRule="auto"/>
        <w:ind w:firstLine="0"/>
      </w:pPr>
      <w:r w:rsidRPr="0035086F">
        <w:t>Непосредственное руководство Отделом осуществляет зам. директора по социальной и воспитательной работе</w:t>
      </w:r>
      <w:r w:rsidRPr="0035086F">
        <w:rPr>
          <w:rStyle w:val="21"/>
        </w:rPr>
        <w:t>.</w:t>
      </w:r>
    </w:p>
    <w:p w:rsidR="00DB6F84" w:rsidRPr="0035086F" w:rsidRDefault="0035086F" w:rsidP="0035086F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29"/>
        </w:tabs>
        <w:spacing w:before="0" w:after="0" w:line="276" w:lineRule="auto"/>
        <w:ind w:left="426"/>
        <w:rPr>
          <w:b w:val="0"/>
        </w:rPr>
      </w:pPr>
      <w:bookmarkStart w:id="3" w:name="bookmark3"/>
      <w:r w:rsidRPr="0035086F">
        <w:rPr>
          <w:b w:val="0"/>
        </w:rPr>
        <w:lastRenderedPageBreak/>
        <w:t>ПРАВА И ОБЯЗАННОСТИ</w:t>
      </w:r>
      <w:bookmarkEnd w:id="3"/>
    </w:p>
    <w:p w:rsidR="0035086F" w:rsidRPr="0035086F" w:rsidRDefault="0035086F" w:rsidP="0035086F">
      <w:pPr>
        <w:pStyle w:val="10"/>
        <w:keepNext/>
        <w:keepLines/>
        <w:shd w:val="clear" w:color="auto" w:fill="auto"/>
        <w:tabs>
          <w:tab w:val="left" w:pos="329"/>
        </w:tabs>
        <w:spacing w:before="0" w:after="0" w:line="276" w:lineRule="auto"/>
        <w:ind w:left="426"/>
      </w:pPr>
    </w:p>
    <w:p w:rsidR="00DB6F84" w:rsidRPr="0035086F" w:rsidRDefault="008543E4" w:rsidP="006678C5">
      <w:pPr>
        <w:pStyle w:val="20"/>
        <w:numPr>
          <w:ilvl w:val="0"/>
          <w:numId w:val="8"/>
        </w:numPr>
        <w:shd w:val="clear" w:color="auto" w:fill="auto"/>
        <w:tabs>
          <w:tab w:val="left" w:pos="426"/>
        </w:tabs>
        <w:spacing w:line="276" w:lineRule="auto"/>
        <w:ind w:firstLine="0"/>
      </w:pPr>
      <w:r w:rsidRPr="0035086F">
        <w:t>Входящие в состав Отдела обязаны:</w:t>
      </w:r>
    </w:p>
    <w:p w:rsidR="00DB6F84" w:rsidRPr="0035086F" w:rsidRDefault="008543E4" w:rsidP="006678C5">
      <w:pPr>
        <w:pStyle w:val="20"/>
        <w:numPr>
          <w:ilvl w:val="0"/>
          <w:numId w:val="9"/>
        </w:numPr>
        <w:shd w:val="clear" w:color="auto" w:fill="auto"/>
        <w:tabs>
          <w:tab w:val="left" w:pos="993"/>
        </w:tabs>
        <w:spacing w:line="276" w:lineRule="auto"/>
        <w:ind w:left="284" w:firstLine="0"/>
      </w:pPr>
      <w:r w:rsidRPr="0035086F">
        <w:t>Руководство</w:t>
      </w:r>
      <w:r w:rsidR="00D80071">
        <w:t>ваться нормативными документами.</w:t>
      </w:r>
    </w:p>
    <w:p w:rsidR="00DB6F84" w:rsidRPr="0035086F" w:rsidRDefault="008543E4" w:rsidP="006678C5">
      <w:pPr>
        <w:pStyle w:val="20"/>
        <w:numPr>
          <w:ilvl w:val="0"/>
          <w:numId w:val="9"/>
        </w:numPr>
        <w:shd w:val="clear" w:color="auto" w:fill="auto"/>
        <w:tabs>
          <w:tab w:val="left" w:pos="993"/>
        </w:tabs>
        <w:spacing w:line="276" w:lineRule="auto"/>
        <w:ind w:left="284" w:firstLine="0"/>
      </w:pPr>
      <w:r w:rsidRPr="0035086F">
        <w:t>Знать новейшие достижения педагогической и психологической наук, уметь применять современные научно-практические обоснованные методы</w:t>
      </w:r>
      <w:r w:rsidR="00D80071">
        <w:t>.</w:t>
      </w:r>
    </w:p>
    <w:p w:rsidR="00DB6F84" w:rsidRPr="0035086F" w:rsidRDefault="008543E4" w:rsidP="006678C5">
      <w:pPr>
        <w:pStyle w:val="20"/>
        <w:numPr>
          <w:ilvl w:val="0"/>
          <w:numId w:val="9"/>
        </w:numPr>
        <w:shd w:val="clear" w:color="auto" w:fill="auto"/>
        <w:tabs>
          <w:tab w:val="left" w:pos="993"/>
        </w:tabs>
        <w:spacing w:line="276" w:lineRule="auto"/>
        <w:ind w:left="284" w:firstLine="0"/>
      </w:pPr>
      <w:r w:rsidRPr="0035086F">
        <w:t>диагностической, развивающей, психокоррекционной работы постоянно повышат</w:t>
      </w:r>
      <w:r w:rsidR="00D80071">
        <w:t>ь свой профессиональный уровень.</w:t>
      </w:r>
    </w:p>
    <w:p w:rsidR="00DB6F84" w:rsidRPr="0035086F" w:rsidRDefault="008543E4" w:rsidP="006678C5">
      <w:pPr>
        <w:pStyle w:val="20"/>
        <w:numPr>
          <w:ilvl w:val="0"/>
          <w:numId w:val="9"/>
        </w:numPr>
        <w:shd w:val="clear" w:color="auto" w:fill="auto"/>
        <w:tabs>
          <w:tab w:val="left" w:pos="993"/>
        </w:tabs>
        <w:spacing w:line="276" w:lineRule="auto"/>
        <w:ind w:left="284" w:firstLine="0"/>
      </w:pPr>
      <w:r w:rsidRPr="0035086F">
        <w:t>Участвовать в работе методических совещаний, а также проводимых вышестоящими организациями социальных и психологи</w:t>
      </w:r>
      <w:r w:rsidR="00D80071">
        <w:t>ческих конференциях и семинарах.</w:t>
      </w:r>
    </w:p>
    <w:p w:rsidR="00DB6F84" w:rsidRPr="0035086F" w:rsidRDefault="008543E4" w:rsidP="006678C5">
      <w:pPr>
        <w:pStyle w:val="20"/>
        <w:numPr>
          <w:ilvl w:val="0"/>
          <w:numId w:val="9"/>
        </w:numPr>
        <w:shd w:val="clear" w:color="auto" w:fill="auto"/>
        <w:tabs>
          <w:tab w:val="left" w:pos="993"/>
        </w:tabs>
        <w:spacing w:line="276" w:lineRule="auto"/>
        <w:ind w:left="284" w:firstLine="0"/>
      </w:pPr>
      <w:r w:rsidRPr="0035086F">
        <w:t>Принимать участие в педагогических советах, педагогических консилиумах, заседаниях методических объединений и т.д.;</w:t>
      </w:r>
    </w:p>
    <w:p w:rsidR="00DB6F84" w:rsidRPr="0035086F" w:rsidRDefault="008543E4" w:rsidP="006678C5">
      <w:pPr>
        <w:pStyle w:val="20"/>
        <w:numPr>
          <w:ilvl w:val="0"/>
          <w:numId w:val="9"/>
        </w:numPr>
        <w:shd w:val="clear" w:color="auto" w:fill="auto"/>
        <w:tabs>
          <w:tab w:val="left" w:pos="993"/>
        </w:tabs>
        <w:spacing w:line="276" w:lineRule="auto"/>
        <w:ind w:left="284" w:firstLine="0"/>
      </w:pPr>
      <w:r w:rsidRPr="0035086F">
        <w:t>Осуществлять контроль:</w:t>
      </w:r>
    </w:p>
    <w:p w:rsidR="00DB6F84" w:rsidRPr="0035086F" w:rsidRDefault="008543E4" w:rsidP="0035086F">
      <w:pPr>
        <w:pStyle w:val="20"/>
        <w:numPr>
          <w:ilvl w:val="0"/>
          <w:numId w:val="5"/>
        </w:numPr>
        <w:shd w:val="clear" w:color="auto" w:fill="auto"/>
        <w:tabs>
          <w:tab w:val="left" w:pos="1134"/>
        </w:tabs>
        <w:spacing w:line="276" w:lineRule="auto"/>
        <w:ind w:left="709" w:hanging="400"/>
      </w:pPr>
      <w:r w:rsidRPr="0035086F">
        <w:t>спортивно-оздоровительной деятельности в колледже;</w:t>
      </w:r>
    </w:p>
    <w:p w:rsidR="00DB6F84" w:rsidRPr="0035086F" w:rsidRDefault="008543E4" w:rsidP="0035086F">
      <w:pPr>
        <w:pStyle w:val="20"/>
        <w:numPr>
          <w:ilvl w:val="0"/>
          <w:numId w:val="5"/>
        </w:numPr>
        <w:shd w:val="clear" w:color="auto" w:fill="auto"/>
        <w:tabs>
          <w:tab w:val="left" w:pos="1134"/>
        </w:tabs>
        <w:spacing w:line="276" w:lineRule="auto"/>
        <w:ind w:left="709" w:hanging="400"/>
      </w:pPr>
      <w:r w:rsidRPr="0035086F">
        <w:t>организации бесплатного питания;</w:t>
      </w:r>
    </w:p>
    <w:p w:rsidR="00DB6F84" w:rsidRPr="0035086F" w:rsidRDefault="008543E4" w:rsidP="0035086F">
      <w:pPr>
        <w:pStyle w:val="20"/>
        <w:numPr>
          <w:ilvl w:val="0"/>
          <w:numId w:val="5"/>
        </w:numPr>
        <w:shd w:val="clear" w:color="auto" w:fill="auto"/>
        <w:tabs>
          <w:tab w:val="left" w:pos="1134"/>
        </w:tabs>
        <w:spacing w:line="276" w:lineRule="auto"/>
        <w:ind w:left="709" w:hanging="400"/>
      </w:pPr>
      <w:r w:rsidRPr="0035086F">
        <w:t>выполнения мер социальной поддержки студентов, детей-сирот и детей, оставшихся без попечения родителей, лиц из числа детей-сирот и детей оставшихся без попечения родителей, находящихся на полном государственном обеспечении;</w:t>
      </w:r>
    </w:p>
    <w:p w:rsidR="00DB6F84" w:rsidRPr="0035086F" w:rsidRDefault="008543E4" w:rsidP="006678C5">
      <w:pPr>
        <w:pStyle w:val="20"/>
        <w:numPr>
          <w:ilvl w:val="0"/>
          <w:numId w:val="9"/>
        </w:numPr>
        <w:shd w:val="clear" w:color="auto" w:fill="auto"/>
        <w:tabs>
          <w:tab w:val="left" w:pos="993"/>
        </w:tabs>
        <w:spacing w:line="276" w:lineRule="auto"/>
        <w:ind w:left="284" w:firstLine="0"/>
      </w:pPr>
      <w:r w:rsidRPr="0035086F">
        <w:t>Отчитываться о ходе и результатах проводимой работы перед администрацией колледжа 1 раз в полугодие;</w:t>
      </w:r>
    </w:p>
    <w:p w:rsidR="00DB6F84" w:rsidRPr="0035086F" w:rsidRDefault="008543E4" w:rsidP="006678C5">
      <w:pPr>
        <w:pStyle w:val="20"/>
        <w:numPr>
          <w:ilvl w:val="0"/>
          <w:numId w:val="9"/>
        </w:numPr>
        <w:shd w:val="clear" w:color="auto" w:fill="auto"/>
        <w:tabs>
          <w:tab w:val="left" w:pos="993"/>
        </w:tabs>
        <w:spacing w:line="276" w:lineRule="auto"/>
        <w:ind w:left="284" w:firstLine="0"/>
      </w:pPr>
      <w:r w:rsidRPr="0035086F">
        <w:t>Рассматривать запросы и принимать решения строго в пределах сво</w:t>
      </w:r>
      <w:r w:rsidR="00D80071">
        <w:t>ей профессиональной компетенции.</w:t>
      </w:r>
    </w:p>
    <w:p w:rsidR="00DB6F84" w:rsidRPr="0035086F" w:rsidRDefault="008543E4" w:rsidP="006678C5">
      <w:pPr>
        <w:pStyle w:val="20"/>
        <w:numPr>
          <w:ilvl w:val="0"/>
          <w:numId w:val="9"/>
        </w:numPr>
        <w:shd w:val="clear" w:color="auto" w:fill="auto"/>
        <w:tabs>
          <w:tab w:val="left" w:pos="993"/>
        </w:tabs>
        <w:spacing w:line="276" w:lineRule="auto"/>
        <w:ind w:left="284" w:firstLine="0"/>
      </w:pPr>
      <w:r w:rsidRPr="0035086F">
        <w:t xml:space="preserve">В решении всех вопросов </w:t>
      </w:r>
      <w:r w:rsidR="00D80071">
        <w:t>исходить из интересов студентов.</w:t>
      </w:r>
    </w:p>
    <w:p w:rsidR="00DB6F84" w:rsidRPr="0035086F" w:rsidRDefault="008543E4" w:rsidP="006678C5">
      <w:pPr>
        <w:pStyle w:val="20"/>
        <w:numPr>
          <w:ilvl w:val="0"/>
          <w:numId w:val="9"/>
        </w:numPr>
        <w:shd w:val="clear" w:color="auto" w:fill="auto"/>
        <w:tabs>
          <w:tab w:val="left" w:pos="993"/>
        </w:tabs>
        <w:spacing w:line="276" w:lineRule="auto"/>
        <w:ind w:left="284" w:firstLine="0"/>
      </w:pPr>
      <w:r w:rsidRPr="0035086F">
        <w:t>Работать в тесном контакте с администрацией, педагогическим кол</w:t>
      </w:r>
      <w:r w:rsidR="00D80071">
        <w:t>лективом и родителями студентов.</w:t>
      </w:r>
    </w:p>
    <w:p w:rsidR="00DB6F84" w:rsidRPr="0035086F" w:rsidRDefault="008543E4" w:rsidP="006678C5">
      <w:pPr>
        <w:pStyle w:val="20"/>
        <w:numPr>
          <w:ilvl w:val="0"/>
          <w:numId w:val="9"/>
        </w:numPr>
        <w:shd w:val="clear" w:color="auto" w:fill="auto"/>
        <w:tabs>
          <w:tab w:val="left" w:pos="993"/>
        </w:tabs>
        <w:spacing w:line="276" w:lineRule="auto"/>
        <w:ind w:left="284" w:firstLine="0"/>
      </w:pPr>
      <w:r w:rsidRPr="0035086F">
        <w:t>Хранить в тайне сведения, полученные в результате диагностической и консультативной работы, если ознакомление с ними не является необходимым для осуществления педагогического аспекта координационной работы;</w:t>
      </w:r>
    </w:p>
    <w:p w:rsidR="00DB6F84" w:rsidRPr="0035086F" w:rsidRDefault="008543E4" w:rsidP="006678C5">
      <w:pPr>
        <w:pStyle w:val="20"/>
        <w:numPr>
          <w:ilvl w:val="0"/>
          <w:numId w:val="9"/>
        </w:numPr>
        <w:shd w:val="clear" w:color="auto" w:fill="auto"/>
        <w:tabs>
          <w:tab w:val="left" w:pos="993"/>
        </w:tabs>
        <w:spacing w:line="276" w:lineRule="auto"/>
        <w:ind w:left="284" w:firstLine="0"/>
      </w:pPr>
      <w:r w:rsidRPr="0035086F">
        <w:t>Организовывать работу с общественными молодежными организаци</w:t>
      </w:r>
      <w:r w:rsidR="00D80071">
        <w:t>ями, общественными объединениям.</w:t>
      </w:r>
    </w:p>
    <w:p w:rsidR="00DB6F84" w:rsidRPr="0035086F" w:rsidRDefault="008543E4" w:rsidP="006678C5">
      <w:pPr>
        <w:pStyle w:val="20"/>
        <w:numPr>
          <w:ilvl w:val="0"/>
          <w:numId w:val="9"/>
        </w:numPr>
        <w:shd w:val="clear" w:color="auto" w:fill="auto"/>
        <w:tabs>
          <w:tab w:val="left" w:pos="993"/>
        </w:tabs>
        <w:spacing w:line="276" w:lineRule="auto"/>
        <w:ind w:left="284" w:firstLine="0"/>
      </w:pPr>
      <w:r w:rsidRPr="0035086F">
        <w:t>Участвовать в мероприятиях, организуемых колледжем по р</w:t>
      </w:r>
      <w:r w:rsidR="00D80071">
        <w:t>аботе со студенческой молодежью.</w:t>
      </w:r>
    </w:p>
    <w:p w:rsidR="00DB6F84" w:rsidRPr="0035086F" w:rsidRDefault="008543E4" w:rsidP="006678C5">
      <w:pPr>
        <w:pStyle w:val="20"/>
        <w:numPr>
          <w:ilvl w:val="0"/>
          <w:numId w:val="9"/>
        </w:numPr>
        <w:shd w:val="clear" w:color="auto" w:fill="auto"/>
        <w:tabs>
          <w:tab w:val="left" w:pos="993"/>
        </w:tabs>
        <w:spacing w:line="276" w:lineRule="auto"/>
        <w:ind w:left="284" w:firstLine="0"/>
      </w:pPr>
      <w:r w:rsidRPr="0035086F">
        <w:t>Организовывать работу волонтёрского движения.</w:t>
      </w:r>
    </w:p>
    <w:p w:rsidR="00DB6F84" w:rsidRPr="0035086F" w:rsidRDefault="008543E4" w:rsidP="0035086F">
      <w:pPr>
        <w:pStyle w:val="20"/>
        <w:numPr>
          <w:ilvl w:val="0"/>
          <w:numId w:val="8"/>
        </w:numPr>
        <w:shd w:val="clear" w:color="auto" w:fill="auto"/>
        <w:tabs>
          <w:tab w:val="left" w:pos="493"/>
        </w:tabs>
        <w:spacing w:line="276" w:lineRule="auto"/>
        <w:ind w:firstLine="0"/>
      </w:pPr>
      <w:r w:rsidRPr="0035086F">
        <w:t>Входящие в состав Отдела имеют право:</w:t>
      </w:r>
    </w:p>
    <w:p w:rsidR="00DB6F84" w:rsidRPr="0035086F" w:rsidRDefault="008543E4" w:rsidP="00D80071">
      <w:pPr>
        <w:pStyle w:val="20"/>
        <w:numPr>
          <w:ilvl w:val="0"/>
          <w:numId w:val="10"/>
        </w:numPr>
        <w:shd w:val="clear" w:color="auto" w:fill="auto"/>
        <w:tabs>
          <w:tab w:val="left" w:pos="851"/>
        </w:tabs>
        <w:spacing w:line="276" w:lineRule="auto"/>
        <w:ind w:left="284" w:firstLine="0"/>
      </w:pPr>
      <w:r w:rsidRPr="0035086F">
        <w:t>Посещать уроки, внеклассные мероприятия и мероприятия, проводимые вне колледжа с целью проведения наблюдений за поведением и деятельностью студентов;</w:t>
      </w:r>
    </w:p>
    <w:p w:rsidR="00DB6F84" w:rsidRPr="0035086F" w:rsidRDefault="008543E4" w:rsidP="00D80071">
      <w:pPr>
        <w:pStyle w:val="20"/>
        <w:numPr>
          <w:ilvl w:val="0"/>
          <w:numId w:val="10"/>
        </w:numPr>
        <w:shd w:val="clear" w:color="auto" w:fill="auto"/>
        <w:tabs>
          <w:tab w:val="left" w:pos="851"/>
        </w:tabs>
        <w:spacing w:line="276" w:lineRule="auto"/>
        <w:ind w:left="284" w:firstLine="0"/>
      </w:pPr>
      <w:r w:rsidRPr="0035086F">
        <w:t>Знакомиться с необходимой для работы педагогической документацией;</w:t>
      </w:r>
    </w:p>
    <w:p w:rsidR="00DB6F84" w:rsidRPr="0035086F" w:rsidRDefault="008543E4" w:rsidP="00D80071">
      <w:pPr>
        <w:pStyle w:val="20"/>
        <w:numPr>
          <w:ilvl w:val="0"/>
          <w:numId w:val="10"/>
        </w:numPr>
        <w:shd w:val="clear" w:color="auto" w:fill="auto"/>
        <w:tabs>
          <w:tab w:val="left" w:pos="851"/>
        </w:tabs>
        <w:spacing w:line="276" w:lineRule="auto"/>
        <w:ind w:left="284" w:firstLine="0"/>
      </w:pPr>
      <w:r w:rsidRPr="0035086F">
        <w:t>Проводить в колледже групповые и индивидуальные социальные исследован</w:t>
      </w:r>
      <w:r w:rsidR="00D80071">
        <w:t>ия (в соответствии с запросами).</w:t>
      </w:r>
    </w:p>
    <w:p w:rsidR="00DB6F84" w:rsidRPr="0035086F" w:rsidRDefault="008543E4" w:rsidP="00D80071">
      <w:pPr>
        <w:pStyle w:val="20"/>
        <w:numPr>
          <w:ilvl w:val="0"/>
          <w:numId w:val="10"/>
        </w:numPr>
        <w:shd w:val="clear" w:color="auto" w:fill="auto"/>
        <w:tabs>
          <w:tab w:val="left" w:pos="851"/>
        </w:tabs>
        <w:spacing w:line="276" w:lineRule="auto"/>
        <w:ind w:left="284" w:firstLine="0"/>
      </w:pPr>
      <w:r w:rsidRPr="0035086F">
        <w:t>Самостоятельно формулировать конкретные задачи и работы со студентами и взрослыми, выби</w:t>
      </w:r>
      <w:r w:rsidR="00D80071">
        <w:t>рать формы и методы этой работы.</w:t>
      </w:r>
    </w:p>
    <w:p w:rsidR="00DB6F84" w:rsidRPr="0035086F" w:rsidRDefault="008543E4" w:rsidP="00D80071">
      <w:pPr>
        <w:pStyle w:val="20"/>
        <w:numPr>
          <w:ilvl w:val="0"/>
          <w:numId w:val="10"/>
        </w:numPr>
        <w:shd w:val="clear" w:color="auto" w:fill="auto"/>
        <w:tabs>
          <w:tab w:val="left" w:pos="851"/>
        </w:tabs>
        <w:spacing w:line="276" w:lineRule="auto"/>
        <w:ind w:left="284" w:firstLine="0"/>
      </w:pPr>
      <w:r w:rsidRPr="0035086F">
        <w:t xml:space="preserve"> Выступать с обобщением опыта своей работы на конференциях, педагогических чтениях, в научных и научно-популярных изданиях;</w:t>
      </w:r>
    </w:p>
    <w:p w:rsidR="00DB6F84" w:rsidRPr="0035086F" w:rsidRDefault="008543E4" w:rsidP="00D80071">
      <w:pPr>
        <w:pStyle w:val="20"/>
        <w:numPr>
          <w:ilvl w:val="0"/>
          <w:numId w:val="10"/>
        </w:numPr>
        <w:shd w:val="clear" w:color="auto" w:fill="auto"/>
        <w:tabs>
          <w:tab w:val="left" w:pos="851"/>
        </w:tabs>
        <w:spacing w:line="276" w:lineRule="auto"/>
        <w:ind w:left="284" w:firstLine="0"/>
      </w:pPr>
      <w:r w:rsidRPr="0035086F">
        <w:t xml:space="preserve">Вести работу по пропаганде психолого-педагогических знаний путем лекций, </w:t>
      </w:r>
      <w:r w:rsidRPr="0035086F">
        <w:lastRenderedPageBreak/>
        <w:t>бесе</w:t>
      </w:r>
      <w:r w:rsidR="00D80071">
        <w:t>д, выступлений, тренингов и др.</w:t>
      </w:r>
    </w:p>
    <w:p w:rsidR="00DB6F84" w:rsidRPr="0035086F" w:rsidRDefault="008543E4" w:rsidP="00D80071">
      <w:pPr>
        <w:pStyle w:val="20"/>
        <w:numPr>
          <w:ilvl w:val="0"/>
          <w:numId w:val="10"/>
        </w:numPr>
        <w:shd w:val="clear" w:color="auto" w:fill="auto"/>
        <w:tabs>
          <w:tab w:val="left" w:pos="851"/>
        </w:tabs>
        <w:spacing w:line="276" w:lineRule="auto"/>
        <w:ind w:left="284" w:firstLine="0"/>
      </w:pPr>
      <w:r w:rsidRPr="0035086F">
        <w:t>Готовить предложения директору колледжа по совершенствованию системы морального и материального стимулирования студентов, активно у</w:t>
      </w:r>
      <w:r w:rsidR="00D80071">
        <w:t>частвующих во внеучебной работе.</w:t>
      </w:r>
    </w:p>
    <w:p w:rsidR="00DB6F84" w:rsidRPr="0035086F" w:rsidRDefault="008543E4" w:rsidP="00D80071">
      <w:pPr>
        <w:pStyle w:val="20"/>
        <w:numPr>
          <w:ilvl w:val="0"/>
          <w:numId w:val="10"/>
        </w:numPr>
        <w:shd w:val="clear" w:color="auto" w:fill="auto"/>
        <w:tabs>
          <w:tab w:val="left" w:pos="851"/>
        </w:tabs>
        <w:spacing w:line="276" w:lineRule="auto"/>
        <w:ind w:left="284" w:firstLine="0"/>
      </w:pPr>
      <w:r w:rsidRPr="0035086F">
        <w:t xml:space="preserve"> Обращаться в случае необходимости через администрацию колледжа с ходатайствами в соответствующие организации по вопросам, связан</w:t>
      </w:r>
      <w:r w:rsidR="00D80071">
        <w:t>ным с оказанием помощи студенту.</w:t>
      </w:r>
    </w:p>
    <w:p w:rsidR="00DB6F84" w:rsidRPr="0035086F" w:rsidRDefault="008543E4" w:rsidP="00D80071">
      <w:pPr>
        <w:pStyle w:val="20"/>
        <w:numPr>
          <w:ilvl w:val="0"/>
          <w:numId w:val="10"/>
        </w:numPr>
        <w:shd w:val="clear" w:color="auto" w:fill="auto"/>
        <w:tabs>
          <w:tab w:val="left" w:pos="851"/>
        </w:tabs>
        <w:spacing w:line="276" w:lineRule="auto"/>
        <w:ind w:left="284" w:firstLine="0"/>
      </w:pPr>
      <w:r w:rsidRPr="0035086F">
        <w:t>Обращаться в научно-психологические центры по вопросам научно</w:t>
      </w:r>
      <w:r w:rsidRPr="0035086F">
        <w:softHyphen/>
        <w:t>м</w:t>
      </w:r>
      <w:r w:rsidR="00D80071">
        <w:t>етодического обеспечения отдела.</w:t>
      </w:r>
    </w:p>
    <w:p w:rsidR="00DB6F84" w:rsidRPr="0035086F" w:rsidRDefault="008543E4" w:rsidP="00D80071">
      <w:pPr>
        <w:pStyle w:val="20"/>
        <w:numPr>
          <w:ilvl w:val="0"/>
          <w:numId w:val="10"/>
        </w:numPr>
        <w:shd w:val="clear" w:color="auto" w:fill="auto"/>
        <w:tabs>
          <w:tab w:val="left" w:pos="993"/>
        </w:tabs>
        <w:spacing w:line="276" w:lineRule="auto"/>
        <w:ind w:left="284" w:firstLine="0"/>
      </w:pPr>
      <w:r w:rsidRPr="0035086F">
        <w:t xml:space="preserve">Ставить перед администрацией колледжа вопросы, связанные с совершенствованием </w:t>
      </w:r>
      <w:r w:rsidR="00D80071">
        <w:t>учебно-воспитательного процесса.</w:t>
      </w:r>
    </w:p>
    <w:p w:rsidR="00DB6F84" w:rsidRDefault="008543E4" w:rsidP="00D80071">
      <w:pPr>
        <w:pStyle w:val="20"/>
        <w:numPr>
          <w:ilvl w:val="0"/>
          <w:numId w:val="10"/>
        </w:numPr>
        <w:shd w:val="clear" w:color="auto" w:fill="auto"/>
        <w:tabs>
          <w:tab w:val="left" w:pos="993"/>
        </w:tabs>
        <w:spacing w:line="276" w:lineRule="auto"/>
        <w:ind w:left="284" w:firstLine="0"/>
      </w:pPr>
      <w:r w:rsidRPr="0035086F">
        <w:t>Определять и выбрать направления и формы повышения квалификации в соответствии с собственными профессиональными потребностями</w:t>
      </w:r>
      <w:r w:rsidR="00D80071">
        <w:t>.</w:t>
      </w:r>
    </w:p>
    <w:p w:rsidR="00D80071" w:rsidRPr="0035086F" w:rsidRDefault="00D80071" w:rsidP="00D80071">
      <w:pPr>
        <w:pStyle w:val="20"/>
        <w:shd w:val="clear" w:color="auto" w:fill="auto"/>
        <w:tabs>
          <w:tab w:val="left" w:pos="993"/>
        </w:tabs>
        <w:spacing w:line="276" w:lineRule="auto"/>
        <w:ind w:left="284" w:firstLine="0"/>
      </w:pPr>
    </w:p>
    <w:p w:rsidR="00DB6F84" w:rsidRPr="00D80071" w:rsidRDefault="00D80071" w:rsidP="00D80071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54"/>
        </w:tabs>
        <w:spacing w:before="0" w:after="0" w:line="276" w:lineRule="auto"/>
        <w:ind w:left="426"/>
        <w:jc w:val="left"/>
        <w:rPr>
          <w:b w:val="0"/>
        </w:rPr>
      </w:pPr>
      <w:bookmarkStart w:id="4" w:name="bookmark4"/>
      <w:r w:rsidRPr="00D80071">
        <w:rPr>
          <w:b w:val="0"/>
        </w:rPr>
        <w:t>КОНТРОЛЬ ЗА ДЕЯТЕЛЬНОСТЬЮ</w:t>
      </w:r>
      <w:bookmarkEnd w:id="4"/>
    </w:p>
    <w:p w:rsidR="00D80071" w:rsidRPr="0035086F" w:rsidRDefault="00D80071" w:rsidP="00D80071">
      <w:pPr>
        <w:pStyle w:val="10"/>
        <w:keepNext/>
        <w:keepLines/>
        <w:shd w:val="clear" w:color="auto" w:fill="auto"/>
        <w:tabs>
          <w:tab w:val="left" w:pos="354"/>
        </w:tabs>
        <w:spacing w:before="0" w:after="0" w:line="276" w:lineRule="auto"/>
      </w:pPr>
    </w:p>
    <w:p w:rsidR="00DB6F84" w:rsidRPr="0035086F" w:rsidRDefault="008543E4" w:rsidP="0035086F">
      <w:pPr>
        <w:pStyle w:val="20"/>
        <w:numPr>
          <w:ilvl w:val="0"/>
          <w:numId w:val="11"/>
        </w:numPr>
        <w:shd w:val="clear" w:color="auto" w:fill="auto"/>
        <w:tabs>
          <w:tab w:val="left" w:pos="536"/>
        </w:tabs>
        <w:spacing w:line="276" w:lineRule="auto"/>
        <w:ind w:firstLine="0"/>
      </w:pPr>
      <w:r w:rsidRPr="0035086F">
        <w:t>Контроль за деятельностью Отдела осуществляет зам. директора по социальной и воспитательной работе.</w:t>
      </w:r>
    </w:p>
    <w:p w:rsidR="00DB6F84" w:rsidRDefault="008543E4" w:rsidP="0035086F">
      <w:pPr>
        <w:pStyle w:val="20"/>
        <w:numPr>
          <w:ilvl w:val="0"/>
          <w:numId w:val="11"/>
        </w:numPr>
        <w:shd w:val="clear" w:color="auto" w:fill="auto"/>
        <w:tabs>
          <w:tab w:val="left" w:pos="541"/>
        </w:tabs>
        <w:spacing w:line="276" w:lineRule="auto"/>
        <w:ind w:firstLine="0"/>
      </w:pPr>
      <w:r w:rsidRPr="0035086F">
        <w:t>Контроль функционирования отдела производится согласно плана внутреннего контроля колледжа (1 раз в квартал по функциям).</w:t>
      </w:r>
    </w:p>
    <w:p w:rsidR="00D80071" w:rsidRPr="0035086F" w:rsidRDefault="00D80071" w:rsidP="00D80071">
      <w:pPr>
        <w:pStyle w:val="20"/>
        <w:shd w:val="clear" w:color="auto" w:fill="auto"/>
        <w:tabs>
          <w:tab w:val="left" w:pos="541"/>
        </w:tabs>
        <w:spacing w:line="276" w:lineRule="auto"/>
        <w:ind w:firstLine="0"/>
      </w:pPr>
    </w:p>
    <w:p w:rsidR="00DB6F84" w:rsidRDefault="00D80071" w:rsidP="00D80071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58"/>
        </w:tabs>
        <w:spacing w:before="0" w:after="0" w:line="276" w:lineRule="auto"/>
        <w:ind w:left="426"/>
        <w:jc w:val="left"/>
      </w:pPr>
      <w:bookmarkStart w:id="5" w:name="bookmark5"/>
      <w:r w:rsidRPr="00D80071">
        <w:rPr>
          <w:b w:val="0"/>
        </w:rPr>
        <w:t>ОРГАНИЗАЦИЯ</w:t>
      </w:r>
      <w:r w:rsidRPr="0035086F">
        <w:t xml:space="preserve"> </w:t>
      </w:r>
      <w:r w:rsidRPr="00D80071">
        <w:rPr>
          <w:b w:val="0"/>
        </w:rPr>
        <w:t>РАБОТЫ ОТДЕЛА</w:t>
      </w:r>
      <w:bookmarkEnd w:id="5"/>
    </w:p>
    <w:p w:rsidR="00D80071" w:rsidRPr="0035086F" w:rsidRDefault="00D80071" w:rsidP="00D80071">
      <w:pPr>
        <w:pStyle w:val="10"/>
        <w:keepNext/>
        <w:keepLines/>
        <w:shd w:val="clear" w:color="auto" w:fill="auto"/>
        <w:tabs>
          <w:tab w:val="left" w:pos="358"/>
        </w:tabs>
        <w:spacing w:before="0" w:after="0" w:line="276" w:lineRule="auto"/>
      </w:pPr>
    </w:p>
    <w:p w:rsidR="00DB6F84" w:rsidRPr="0035086F" w:rsidRDefault="008543E4" w:rsidP="0035086F">
      <w:pPr>
        <w:pStyle w:val="20"/>
        <w:numPr>
          <w:ilvl w:val="0"/>
          <w:numId w:val="12"/>
        </w:numPr>
        <w:shd w:val="clear" w:color="auto" w:fill="auto"/>
        <w:tabs>
          <w:tab w:val="left" w:pos="536"/>
        </w:tabs>
        <w:spacing w:line="276" w:lineRule="auto"/>
        <w:ind w:firstLine="0"/>
      </w:pPr>
      <w:r w:rsidRPr="0035086F">
        <w:t>Руководитель отдела формирует план воспитательной деятельности, который утверждается в начале каждого учебного года приказом директора колледжа.</w:t>
      </w:r>
    </w:p>
    <w:p w:rsidR="00DB6F84" w:rsidRPr="0035086F" w:rsidRDefault="008543E4" w:rsidP="0035086F">
      <w:pPr>
        <w:pStyle w:val="20"/>
        <w:numPr>
          <w:ilvl w:val="0"/>
          <w:numId w:val="12"/>
        </w:numPr>
        <w:shd w:val="clear" w:color="auto" w:fill="auto"/>
        <w:tabs>
          <w:tab w:val="left" w:pos="536"/>
        </w:tabs>
        <w:spacing w:line="276" w:lineRule="auto"/>
        <w:ind w:firstLine="0"/>
      </w:pPr>
      <w:r w:rsidRPr="0035086F">
        <w:t>На основании решений методических объединений, комиссий, советов колледжа могут быть изданы приказы директора колледжа о поощрении или наложении взысканий на педагогов, студентов.</w:t>
      </w:r>
    </w:p>
    <w:p w:rsidR="00DB6F84" w:rsidRPr="0035086F" w:rsidRDefault="008543E4" w:rsidP="0035086F">
      <w:pPr>
        <w:pStyle w:val="20"/>
        <w:shd w:val="clear" w:color="auto" w:fill="auto"/>
        <w:spacing w:line="276" w:lineRule="auto"/>
        <w:ind w:firstLine="0"/>
      </w:pPr>
      <w:r w:rsidRPr="0035086F">
        <w:t>8.4. Документация хранится у руководителя Отдела и включает:</w:t>
      </w:r>
    </w:p>
    <w:p w:rsidR="00DB6F84" w:rsidRPr="0035086F" w:rsidRDefault="008543E4" w:rsidP="00D80071">
      <w:pPr>
        <w:pStyle w:val="20"/>
        <w:numPr>
          <w:ilvl w:val="0"/>
          <w:numId w:val="5"/>
        </w:numPr>
        <w:shd w:val="clear" w:color="auto" w:fill="auto"/>
        <w:tabs>
          <w:tab w:val="left" w:pos="142"/>
        </w:tabs>
        <w:spacing w:line="276" w:lineRule="auto"/>
        <w:ind w:firstLine="0"/>
      </w:pPr>
      <w:r w:rsidRPr="0035086F">
        <w:t>план работы воспитательной деятельности колледжа на учебный год,</w:t>
      </w:r>
    </w:p>
    <w:p w:rsidR="00DB6F84" w:rsidRPr="0035086F" w:rsidRDefault="008543E4" w:rsidP="00D80071">
      <w:pPr>
        <w:pStyle w:val="20"/>
        <w:numPr>
          <w:ilvl w:val="0"/>
          <w:numId w:val="5"/>
        </w:numPr>
        <w:shd w:val="clear" w:color="auto" w:fill="auto"/>
        <w:tabs>
          <w:tab w:val="left" w:pos="142"/>
        </w:tabs>
        <w:spacing w:line="276" w:lineRule="auto"/>
        <w:ind w:firstLine="0"/>
      </w:pPr>
      <w:r w:rsidRPr="0035086F">
        <w:t>планы работы классных воспитателей, кураторов, воспитателей общежития;</w:t>
      </w:r>
    </w:p>
    <w:p w:rsidR="00DB6F84" w:rsidRPr="0035086F" w:rsidRDefault="008543E4" w:rsidP="00D80071">
      <w:pPr>
        <w:pStyle w:val="20"/>
        <w:numPr>
          <w:ilvl w:val="0"/>
          <w:numId w:val="5"/>
        </w:numPr>
        <w:shd w:val="clear" w:color="auto" w:fill="auto"/>
        <w:tabs>
          <w:tab w:val="left" w:pos="142"/>
        </w:tabs>
        <w:spacing w:line="276" w:lineRule="auto"/>
        <w:ind w:firstLine="0"/>
      </w:pPr>
      <w:r w:rsidRPr="0035086F">
        <w:t>план работы межведомственного взаимодействия с другими организациями;</w:t>
      </w:r>
    </w:p>
    <w:p w:rsidR="00DB6F84" w:rsidRPr="0035086F" w:rsidRDefault="008543E4" w:rsidP="00D80071">
      <w:pPr>
        <w:pStyle w:val="20"/>
        <w:numPr>
          <w:ilvl w:val="0"/>
          <w:numId w:val="5"/>
        </w:numPr>
        <w:shd w:val="clear" w:color="auto" w:fill="auto"/>
        <w:tabs>
          <w:tab w:val="left" w:pos="142"/>
        </w:tabs>
        <w:spacing w:line="276" w:lineRule="auto"/>
        <w:ind w:firstLine="0"/>
      </w:pPr>
      <w:r w:rsidRPr="0035086F">
        <w:t xml:space="preserve">план </w:t>
      </w:r>
      <w:r w:rsidR="002C23FA">
        <w:t>внутриколледжного контроля</w:t>
      </w:r>
      <w:r w:rsidRPr="0035086F">
        <w:t>;</w:t>
      </w:r>
    </w:p>
    <w:p w:rsidR="00DB6F84" w:rsidRPr="0035086F" w:rsidRDefault="008543E4" w:rsidP="00D80071">
      <w:pPr>
        <w:pStyle w:val="20"/>
        <w:numPr>
          <w:ilvl w:val="0"/>
          <w:numId w:val="5"/>
        </w:numPr>
        <w:shd w:val="clear" w:color="auto" w:fill="auto"/>
        <w:tabs>
          <w:tab w:val="left" w:pos="142"/>
        </w:tabs>
        <w:spacing w:line="276" w:lineRule="auto"/>
        <w:ind w:firstLine="0"/>
      </w:pPr>
      <w:r w:rsidRPr="0035086F">
        <w:t>протоколы заседаний комиссий, методических объединений;</w:t>
      </w:r>
    </w:p>
    <w:p w:rsidR="00DB6F84" w:rsidRPr="0035086F" w:rsidRDefault="008543E4" w:rsidP="00D80071">
      <w:pPr>
        <w:pStyle w:val="20"/>
        <w:numPr>
          <w:ilvl w:val="0"/>
          <w:numId w:val="5"/>
        </w:numPr>
        <w:shd w:val="clear" w:color="auto" w:fill="auto"/>
        <w:tabs>
          <w:tab w:val="left" w:pos="142"/>
        </w:tabs>
        <w:spacing w:line="276" w:lineRule="auto"/>
        <w:ind w:firstLine="0"/>
      </w:pPr>
      <w:r w:rsidRPr="0035086F">
        <w:t>планы работы кружков, секций;</w:t>
      </w:r>
      <w:bookmarkStart w:id="6" w:name="_GoBack"/>
      <w:bookmarkEnd w:id="6"/>
    </w:p>
    <w:p w:rsidR="00DB6F84" w:rsidRPr="0035086F" w:rsidRDefault="008543E4" w:rsidP="00D80071">
      <w:pPr>
        <w:pStyle w:val="20"/>
        <w:numPr>
          <w:ilvl w:val="0"/>
          <w:numId w:val="5"/>
        </w:numPr>
        <w:shd w:val="clear" w:color="auto" w:fill="auto"/>
        <w:tabs>
          <w:tab w:val="left" w:pos="142"/>
        </w:tabs>
        <w:spacing w:line="276" w:lineRule="auto"/>
        <w:ind w:firstLine="0"/>
      </w:pPr>
      <w:r w:rsidRPr="0035086F">
        <w:t>планы работы библиотеки, педагога-организатора ОБЖ, руководителя физвоспитания;</w:t>
      </w:r>
    </w:p>
    <w:p w:rsidR="00DB6F84" w:rsidRDefault="008543E4" w:rsidP="00D80071">
      <w:pPr>
        <w:pStyle w:val="20"/>
        <w:numPr>
          <w:ilvl w:val="0"/>
          <w:numId w:val="5"/>
        </w:numPr>
        <w:shd w:val="clear" w:color="auto" w:fill="auto"/>
        <w:tabs>
          <w:tab w:val="left" w:pos="142"/>
        </w:tabs>
        <w:spacing w:line="276" w:lineRule="auto"/>
        <w:ind w:firstLine="0"/>
      </w:pPr>
      <w:r w:rsidRPr="0035086F">
        <w:t>отчеты о работе за полугодие, год всех, входящих в структуру Отдела.</w:t>
      </w:r>
    </w:p>
    <w:p w:rsidR="00D80071" w:rsidRPr="0035086F" w:rsidRDefault="00D80071" w:rsidP="00D80071">
      <w:pPr>
        <w:pStyle w:val="20"/>
        <w:shd w:val="clear" w:color="auto" w:fill="auto"/>
        <w:tabs>
          <w:tab w:val="left" w:pos="142"/>
        </w:tabs>
        <w:spacing w:line="276" w:lineRule="auto"/>
        <w:ind w:firstLine="0"/>
      </w:pPr>
    </w:p>
    <w:p w:rsidR="00DB6F84" w:rsidRDefault="008543E4" w:rsidP="00D80071">
      <w:pPr>
        <w:pStyle w:val="10"/>
        <w:keepNext/>
        <w:keepLines/>
        <w:numPr>
          <w:ilvl w:val="0"/>
          <w:numId w:val="13"/>
        </w:numPr>
        <w:shd w:val="clear" w:color="auto" w:fill="auto"/>
        <w:tabs>
          <w:tab w:val="left" w:pos="358"/>
        </w:tabs>
        <w:spacing w:before="0" w:after="0" w:line="276" w:lineRule="auto"/>
      </w:pPr>
      <w:bookmarkStart w:id="7" w:name="bookmark6"/>
      <w:r w:rsidRPr="0035086F">
        <w:t>Прекращение деятельности</w:t>
      </w:r>
      <w:bookmarkEnd w:id="7"/>
    </w:p>
    <w:p w:rsidR="00D80071" w:rsidRPr="0035086F" w:rsidRDefault="00D80071" w:rsidP="00D80071">
      <w:pPr>
        <w:pStyle w:val="10"/>
        <w:keepNext/>
        <w:keepLines/>
        <w:shd w:val="clear" w:color="auto" w:fill="auto"/>
        <w:tabs>
          <w:tab w:val="left" w:pos="358"/>
        </w:tabs>
        <w:spacing w:before="0" w:after="0" w:line="276" w:lineRule="auto"/>
      </w:pPr>
    </w:p>
    <w:p w:rsidR="00DB6F84" w:rsidRPr="0035086F" w:rsidRDefault="008543E4" w:rsidP="0035086F">
      <w:pPr>
        <w:pStyle w:val="20"/>
        <w:numPr>
          <w:ilvl w:val="1"/>
          <w:numId w:val="13"/>
        </w:numPr>
        <w:shd w:val="clear" w:color="auto" w:fill="auto"/>
        <w:tabs>
          <w:tab w:val="left" w:pos="510"/>
        </w:tabs>
        <w:spacing w:line="276" w:lineRule="auto"/>
      </w:pPr>
      <w:r w:rsidRPr="0035086F">
        <w:t>Прекращение деятельности Отдела осуществляется путём его ликвидации или реорганизации.</w:t>
      </w:r>
    </w:p>
    <w:p w:rsidR="00DB6F84" w:rsidRDefault="008543E4" w:rsidP="0035086F">
      <w:pPr>
        <w:pStyle w:val="20"/>
        <w:numPr>
          <w:ilvl w:val="1"/>
          <w:numId w:val="13"/>
        </w:numPr>
        <w:shd w:val="clear" w:color="auto" w:fill="auto"/>
        <w:tabs>
          <w:tab w:val="left" w:pos="510"/>
        </w:tabs>
        <w:spacing w:line="276" w:lineRule="auto"/>
      </w:pPr>
      <w:r w:rsidRPr="0035086F">
        <w:t>Отдел реорганизуется или ликвидируется приказом директора на основании соответствующего решения Совета колледжа.</w:t>
      </w:r>
    </w:p>
    <w:p w:rsidR="00D80071" w:rsidRPr="0035086F" w:rsidRDefault="00D80071" w:rsidP="00D80071">
      <w:pPr>
        <w:pStyle w:val="20"/>
        <w:shd w:val="clear" w:color="auto" w:fill="auto"/>
        <w:tabs>
          <w:tab w:val="left" w:pos="510"/>
        </w:tabs>
        <w:spacing w:line="276" w:lineRule="auto"/>
        <w:ind w:firstLine="0"/>
      </w:pPr>
    </w:p>
    <w:p w:rsidR="00DB6F84" w:rsidRDefault="008543E4" w:rsidP="0035086F">
      <w:pPr>
        <w:pStyle w:val="10"/>
        <w:keepNext/>
        <w:keepLines/>
        <w:numPr>
          <w:ilvl w:val="0"/>
          <w:numId w:val="13"/>
        </w:numPr>
        <w:shd w:val="clear" w:color="auto" w:fill="auto"/>
        <w:tabs>
          <w:tab w:val="left" w:pos="363"/>
        </w:tabs>
        <w:spacing w:before="0" w:after="0" w:line="276" w:lineRule="auto"/>
      </w:pPr>
      <w:bookmarkStart w:id="8" w:name="bookmark7"/>
      <w:r w:rsidRPr="0035086F">
        <w:lastRenderedPageBreak/>
        <w:t>Порядок принятия, утверждения и изменения настоящего Положения</w:t>
      </w:r>
      <w:bookmarkEnd w:id="8"/>
    </w:p>
    <w:p w:rsidR="00D80071" w:rsidRPr="0035086F" w:rsidRDefault="00D80071" w:rsidP="00D80071">
      <w:pPr>
        <w:pStyle w:val="10"/>
        <w:keepNext/>
        <w:keepLines/>
        <w:shd w:val="clear" w:color="auto" w:fill="auto"/>
        <w:tabs>
          <w:tab w:val="left" w:pos="363"/>
        </w:tabs>
        <w:spacing w:before="0" w:after="0" w:line="276" w:lineRule="auto"/>
      </w:pPr>
    </w:p>
    <w:p w:rsidR="00DB6F84" w:rsidRPr="0035086F" w:rsidRDefault="008543E4" w:rsidP="0035086F">
      <w:pPr>
        <w:pStyle w:val="20"/>
        <w:numPr>
          <w:ilvl w:val="0"/>
          <w:numId w:val="14"/>
        </w:numPr>
        <w:shd w:val="clear" w:color="auto" w:fill="auto"/>
        <w:tabs>
          <w:tab w:val="left" w:pos="536"/>
        </w:tabs>
        <w:spacing w:line="276" w:lineRule="auto"/>
        <w:ind w:firstLine="0"/>
      </w:pPr>
      <w:r w:rsidRPr="0035086F">
        <w:t>Настоящее Положение утверждается директором колледжа, рассматривается и принимается на заседании Совета колледжа.</w:t>
      </w:r>
    </w:p>
    <w:p w:rsidR="00535B38" w:rsidRDefault="008543E4" w:rsidP="0035086F">
      <w:pPr>
        <w:pStyle w:val="20"/>
        <w:numPr>
          <w:ilvl w:val="0"/>
          <w:numId w:val="14"/>
        </w:numPr>
        <w:shd w:val="clear" w:color="auto" w:fill="auto"/>
        <w:tabs>
          <w:tab w:val="left" w:pos="541"/>
        </w:tabs>
        <w:spacing w:line="276" w:lineRule="auto"/>
        <w:ind w:firstLine="0"/>
      </w:pPr>
      <w:r w:rsidRPr="0035086F">
        <w:t>В настоящее Положение могут вноситься изменения и дополнения, которые утверждаются директором колледжа и принимаются на Совете колледжа.</w:t>
      </w:r>
    </w:p>
    <w:p w:rsidR="00535B38" w:rsidRDefault="00535B38">
      <w:pPr>
        <w:rPr>
          <w:rFonts w:ascii="Times New Roman" w:eastAsia="Times New Roman" w:hAnsi="Times New Roman" w:cs="Times New Roman"/>
        </w:rPr>
      </w:pPr>
      <w:r>
        <w:br w:type="page"/>
      </w:r>
    </w:p>
    <w:p w:rsidR="00DB6F84" w:rsidRPr="0035086F" w:rsidRDefault="00DB6F84" w:rsidP="00535B38">
      <w:pPr>
        <w:pStyle w:val="20"/>
        <w:shd w:val="clear" w:color="auto" w:fill="auto"/>
        <w:tabs>
          <w:tab w:val="left" w:pos="541"/>
        </w:tabs>
        <w:spacing w:line="276" w:lineRule="auto"/>
        <w:ind w:firstLine="0"/>
      </w:pPr>
    </w:p>
    <w:p w:rsidR="00EB507C" w:rsidRDefault="00EB507C" w:rsidP="00D80071">
      <w:pPr>
        <w:pStyle w:val="10"/>
        <w:keepNext/>
        <w:keepLines/>
        <w:shd w:val="clear" w:color="auto" w:fill="auto"/>
        <w:spacing w:before="0" w:after="0" w:line="276" w:lineRule="auto"/>
        <w:ind w:right="560"/>
        <w:jc w:val="right"/>
        <w:rPr>
          <w:i/>
        </w:rPr>
        <w:sectPr w:rsidR="00EB507C" w:rsidSect="006678C5">
          <w:footerReference w:type="default" r:id="rId8"/>
          <w:pgSz w:w="11900" w:h="16840"/>
          <w:pgMar w:top="1134" w:right="1134" w:bottom="1134" w:left="1701" w:header="0" w:footer="567" w:gutter="0"/>
          <w:pgNumType w:start="0"/>
          <w:cols w:space="720"/>
          <w:noEndnote/>
          <w:docGrid w:linePitch="360"/>
        </w:sectPr>
      </w:pPr>
      <w:bookmarkStart w:id="9" w:name="bookmark8"/>
    </w:p>
    <w:p w:rsidR="00D80071" w:rsidRPr="00D80071" w:rsidRDefault="00D80071" w:rsidP="00D80071">
      <w:pPr>
        <w:pStyle w:val="10"/>
        <w:keepNext/>
        <w:keepLines/>
        <w:shd w:val="clear" w:color="auto" w:fill="auto"/>
        <w:spacing w:before="0" w:after="0" w:line="276" w:lineRule="auto"/>
        <w:ind w:right="560"/>
        <w:jc w:val="right"/>
        <w:rPr>
          <w:i/>
        </w:rPr>
      </w:pPr>
      <w:r w:rsidRPr="00D80071">
        <w:rPr>
          <w:i/>
        </w:rPr>
        <w:lastRenderedPageBreak/>
        <w:t>Приложение 1</w:t>
      </w:r>
    </w:p>
    <w:p w:rsidR="00DB6F84" w:rsidRPr="0035086F" w:rsidRDefault="008543E4" w:rsidP="0035086F">
      <w:pPr>
        <w:pStyle w:val="10"/>
        <w:keepNext/>
        <w:keepLines/>
        <w:shd w:val="clear" w:color="auto" w:fill="auto"/>
        <w:spacing w:before="0" w:after="0" w:line="276" w:lineRule="auto"/>
        <w:ind w:right="560"/>
        <w:jc w:val="center"/>
      </w:pPr>
      <w:r w:rsidRPr="0035086F">
        <w:t>Социальные гарантии, предоставляемые студентам</w:t>
      </w:r>
      <w:r w:rsidRPr="0035086F">
        <w:br/>
      </w:r>
      <w:bookmarkEnd w:id="9"/>
      <w:r w:rsidR="00D80071" w:rsidRPr="00E56DB7">
        <w:t>ГАПОУ МО «АПК им. Голованова Г.А.»</w:t>
      </w:r>
    </w:p>
    <w:tbl>
      <w:tblPr>
        <w:tblW w:w="143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"/>
        <w:gridCol w:w="3685"/>
        <w:gridCol w:w="992"/>
        <w:gridCol w:w="5741"/>
        <w:gridCol w:w="3473"/>
      </w:tblGrid>
      <w:tr w:rsidR="00EB507C" w:rsidRPr="00EB507C" w:rsidTr="00EB507C">
        <w:trPr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B38" w:rsidRPr="00EB507C" w:rsidRDefault="00535B38" w:rsidP="00535B38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 w:rsidRPr="00EB507C">
              <w:rPr>
                <w:rStyle w:val="22"/>
                <w:sz w:val="22"/>
                <w:szCs w:val="22"/>
              </w:rPr>
              <w:t>№</w:t>
            </w:r>
          </w:p>
          <w:p w:rsidR="00535B38" w:rsidRPr="00EB507C" w:rsidRDefault="00535B38" w:rsidP="00535B38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 w:rsidRPr="00EB507C">
              <w:rPr>
                <w:rStyle w:val="22"/>
                <w:sz w:val="22"/>
                <w:szCs w:val="22"/>
              </w:rPr>
              <w:t>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B38" w:rsidRPr="00EB507C" w:rsidRDefault="00535B38" w:rsidP="00535B38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EB507C">
              <w:rPr>
                <w:rStyle w:val="22"/>
                <w:sz w:val="22"/>
                <w:szCs w:val="22"/>
              </w:rPr>
              <w:t>Категории граждан, которые вправе претендовать на социальные гарантии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B38" w:rsidRPr="00EB507C" w:rsidRDefault="00535B38" w:rsidP="00535B38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 w:rsidRPr="00EB507C">
              <w:rPr>
                <w:sz w:val="22"/>
                <w:szCs w:val="22"/>
              </w:rPr>
              <w:t>Куда</w:t>
            </w:r>
          </w:p>
          <w:p w:rsidR="00535B38" w:rsidRPr="00EB507C" w:rsidRDefault="00535B38" w:rsidP="00535B38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 w:rsidRPr="00EB507C">
              <w:rPr>
                <w:rStyle w:val="22"/>
                <w:sz w:val="22"/>
                <w:szCs w:val="22"/>
              </w:rPr>
              <w:t>обращаться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B38" w:rsidRPr="00EB507C" w:rsidRDefault="00535B38" w:rsidP="00535B38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EB507C">
              <w:rPr>
                <w:rStyle w:val="22"/>
                <w:sz w:val="22"/>
                <w:szCs w:val="22"/>
              </w:rPr>
              <w:t>Условия предоставления соц. гарантий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5B38" w:rsidRPr="00EB507C" w:rsidRDefault="00535B38" w:rsidP="00535B38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EB507C">
              <w:rPr>
                <w:rStyle w:val="22"/>
                <w:sz w:val="22"/>
                <w:szCs w:val="22"/>
              </w:rPr>
              <w:t>Основание для предоставления соц.гарантии</w:t>
            </w:r>
          </w:p>
        </w:tc>
      </w:tr>
      <w:tr w:rsidR="00535B38" w:rsidRPr="00EB507C" w:rsidTr="00EB507C">
        <w:trPr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B38" w:rsidRPr="00EB507C" w:rsidRDefault="00535B38" w:rsidP="00535B38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 w:rsidRPr="00EB507C">
              <w:rPr>
                <w:rStyle w:val="23"/>
                <w:sz w:val="22"/>
                <w:szCs w:val="22"/>
              </w:rPr>
              <w:t>1</w:t>
            </w:r>
          </w:p>
        </w:tc>
        <w:tc>
          <w:tcPr>
            <w:tcW w:w="138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5B38" w:rsidRPr="00EB507C" w:rsidRDefault="00535B38" w:rsidP="00535B38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EB507C">
              <w:rPr>
                <w:rStyle w:val="23"/>
                <w:sz w:val="22"/>
                <w:szCs w:val="22"/>
              </w:rPr>
              <w:t>Государственная академическая стипендия - 920 рублей</w:t>
            </w:r>
          </w:p>
        </w:tc>
      </w:tr>
      <w:tr w:rsidR="00EB507C" w:rsidRPr="00EB507C" w:rsidTr="00EB507C">
        <w:trPr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B38" w:rsidRPr="00EB507C" w:rsidRDefault="00535B38" w:rsidP="00535B3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B38" w:rsidRPr="00EB507C" w:rsidRDefault="004C6E22" w:rsidP="00535B38">
            <w:pPr>
              <w:pStyle w:val="20"/>
              <w:shd w:val="clear" w:color="auto" w:fill="auto"/>
              <w:spacing w:line="276" w:lineRule="auto"/>
              <w:ind w:firstLine="0"/>
              <w:rPr>
                <w:sz w:val="22"/>
                <w:szCs w:val="22"/>
              </w:rPr>
            </w:pPr>
            <w:r w:rsidRPr="00EB507C">
              <w:rPr>
                <w:sz w:val="22"/>
                <w:szCs w:val="22"/>
              </w:rPr>
              <w:t>Весь контингент студентов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B38" w:rsidRPr="00EB507C" w:rsidRDefault="00EB507C" w:rsidP="00535B3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B38" w:rsidRPr="00EB507C" w:rsidRDefault="004C6E22" w:rsidP="00535B38">
            <w:pPr>
              <w:pStyle w:val="20"/>
              <w:shd w:val="clear" w:color="auto" w:fill="auto"/>
              <w:tabs>
                <w:tab w:val="left" w:pos="686"/>
              </w:tabs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 w:rsidRPr="00EB507C">
              <w:rPr>
                <w:sz w:val="22"/>
                <w:szCs w:val="22"/>
              </w:rPr>
              <w:t>1. В период с начала учебного года до прохождения первой промежуточной аттестации выплачивается всем обучающимся первого курса очной формы обучения. Далее назначается на основании результатов промежуточной аттестации не реже двух раз в год обучающимся, соответствующим следующим требованиям: - отсутствие по итогам промежуточной аттестации оценки «удовлетворительно» (экзамены – оценки «4» и «5»); - отсутствие академической задолженности.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07C" w:rsidRDefault="004C6E22" w:rsidP="00535B38">
            <w:pPr>
              <w:pStyle w:val="20"/>
              <w:shd w:val="clear" w:color="auto" w:fill="auto"/>
              <w:spacing w:line="276" w:lineRule="auto"/>
              <w:ind w:firstLine="0"/>
              <w:rPr>
                <w:sz w:val="22"/>
                <w:szCs w:val="22"/>
              </w:rPr>
            </w:pPr>
            <w:r w:rsidRPr="00EB507C">
              <w:rPr>
                <w:sz w:val="22"/>
                <w:szCs w:val="22"/>
              </w:rPr>
              <w:t>1.</w:t>
            </w:r>
            <w:r w:rsidR="00EB507C">
              <w:rPr>
                <w:sz w:val="22"/>
                <w:szCs w:val="22"/>
              </w:rPr>
              <w:t xml:space="preserve"> Приказ о зачислении на 1 курс.</w:t>
            </w:r>
          </w:p>
          <w:p w:rsidR="00535B38" w:rsidRPr="00EB507C" w:rsidRDefault="004C6E22" w:rsidP="00535B38">
            <w:pPr>
              <w:pStyle w:val="20"/>
              <w:shd w:val="clear" w:color="auto" w:fill="auto"/>
              <w:spacing w:line="276" w:lineRule="auto"/>
              <w:ind w:firstLine="0"/>
              <w:rPr>
                <w:sz w:val="22"/>
                <w:szCs w:val="22"/>
              </w:rPr>
            </w:pPr>
            <w:r w:rsidRPr="00EB507C">
              <w:rPr>
                <w:sz w:val="22"/>
                <w:szCs w:val="22"/>
              </w:rPr>
              <w:t>2. Ведомость оценок - решение стипендиальной комиссии о назначении государственно й академической стипендии - приказ о назначении выплаты государственно й академической стипендии</w:t>
            </w:r>
            <w:r w:rsidR="00EB507C">
              <w:rPr>
                <w:sz w:val="22"/>
                <w:szCs w:val="22"/>
              </w:rPr>
              <w:t>.</w:t>
            </w:r>
          </w:p>
        </w:tc>
      </w:tr>
      <w:tr w:rsidR="00535B38" w:rsidRPr="00EB507C" w:rsidTr="00EB507C">
        <w:trPr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B38" w:rsidRPr="00EB507C" w:rsidRDefault="004C6E22" w:rsidP="00535B38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 w:rsidRPr="00EB507C">
              <w:rPr>
                <w:sz w:val="22"/>
                <w:szCs w:val="22"/>
              </w:rPr>
              <w:t>2</w:t>
            </w:r>
          </w:p>
        </w:tc>
        <w:tc>
          <w:tcPr>
            <w:tcW w:w="138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5B38" w:rsidRPr="00EB507C" w:rsidRDefault="004C6E22" w:rsidP="00535B38">
            <w:pPr>
              <w:pStyle w:val="20"/>
              <w:shd w:val="clear" w:color="auto" w:fill="auto"/>
              <w:spacing w:line="276" w:lineRule="auto"/>
              <w:ind w:firstLine="0"/>
              <w:rPr>
                <w:sz w:val="22"/>
                <w:szCs w:val="22"/>
              </w:rPr>
            </w:pPr>
            <w:r w:rsidRPr="00EB507C">
              <w:rPr>
                <w:sz w:val="22"/>
                <w:szCs w:val="22"/>
              </w:rPr>
              <w:t>Государственная социальная стипендия – 1380 рублей</w:t>
            </w:r>
          </w:p>
        </w:tc>
      </w:tr>
      <w:tr w:rsidR="00EB507C" w:rsidRPr="00EB507C" w:rsidTr="00EB507C">
        <w:trPr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5B38" w:rsidRPr="00EB507C" w:rsidRDefault="00535B38" w:rsidP="00535B3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5B38" w:rsidRPr="00EB507C" w:rsidRDefault="004C6E22" w:rsidP="004C6E22">
            <w:pPr>
              <w:pStyle w:val="20"/>
              <w:shd w:val="clear" w:color="auto" w:fill="auto"/>
              <w:tabs>
                <w:tab w:val="left" w:pos="235"/>
              </w:tabs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 w:rsidRPr="00EB507C">
              <w:rPr>
                <w:sz w:val="22"/>
                <w:szCs w:val="22"/>
              </w:rPr>
              <w:t>Студенты, являющиеся: 1. детьми- сиротами и детьми, оставшимися без попечения родителей, лицами из числа детей-сирот и детей, оставшихся без попечения родителей, 2. детьми- инвалидами, инвалидами I и II групп,</w:t>
            </w:r>
            <w:r w:rsidR="00490947" w:rsidRPr="00EB507C">
              <w:rPr>
                <w:sz w:val="22"/>
                <w:szCs w:val="22"/>
              </w:rPr>
              <w:t xml:space="preserve"> инвалидами с детства, 3. обучающимся, подвергшимся воздействию радиации вследствие катастрофы на Чернобыльской АЭС и иных радиационных катастроф, вследствие ядерных испытаний на Семипалатинско м полигоне, 4. </w:t>
            </w:r>
            <w:r w:rsidR="00490947" w:rsidRPr="00EB507C">
              <w:rPr>
                <w:sz w:val="22"/>
                <w:szCs w:val="22"/>
              </w:rPr>
              <w:lastRenderedPageBreak/>
              <w:t xml:space="preserve">обучающимся, являющимся инвалидами вследствие военной травмы или заболевания, полученных в период прохождения военной службы, и ветеранами боевых действий либо имеющим право на получение государственной социальной помощи, а также обучающимся из числа граждан, проходивших в течение не менее трех лет военную службу по контракту в Вооруженных Силах Российской Федерации, во внутренних войсках Министерства внутренних дел Российской Федерации, в инженерно- технических, дорожно- 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власти, уполномоченног о на решение задач в области гражданской обороны, Службе внешней разведки Российской Федерации, органах федеральной службы безопасности, органах государственной охраны и федеральном органе обеспечения мобилизационно й подготовки органов государственной власти Российской Федерации на воинских </w:t>
            </w:r>
            <w:r w:rsidR="00490947" w:rsidRPr="00EB507C">
              <w:rPr>
                <w:sz w:val="22"/>
                <w:szCs w:val="22"/>
              </w:rPr>
              <w:lastRenderedPageBreak/>
              <w:t>должностях, подлежащих замещению солдатами, матросами, сержантами, старшинами, и уволенных с военной службы по основаниям, предусмотренны м подпунктами «б» - «г» пункта 1, подпунктом «а» пункта 2 и подпунктами «а» - «в» пункта 3 статьи 51 Федерального закона от 28 марта 1998 г. № 53-ФЗ «О воинской обязанности и военной службе»; 5. иные нуждающиеся обучающиеся, претендующие на получение социальной стипендии и представившие выдаваемую органом социальной защиты населения по месту жительства справку для получения государственной социальной помощи. (Эта справка представляется ежегодно.)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5B38" w:rsidRPr="00EB507C" w:rsidRDefault="004C6E22" w:rsidP="00535B38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 w:rsidRPr="00EB507C">
              <w:rPr>
                <w:sz w:val="22"/>
                <w:szCs w:val="22"/>
              </w:rPr>
              <w:lastRenderedPageBreak/>
              <w:t>Социаль ный педагог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5B38" w:rsidRPr="00EB507C" w:rsidRDefault="004C6E22" w:rsidP="00535B38">
            <w:pPr>
              <w:pStyle w:val="20"/>
              <w:shd w:val="clear" w:color="auto" w:fill="auto"/>
              <w:spacing w:line="276" w:lineRule="auto"/>
              <w:ind w:firstLine="0"/>
              <w:rPr>
                <w:sz w:val="22"/>
                <w:szCs w:val="22"/>
              </w:rPr>
            </w:pPr>
            <w:r w:rsidRPr="00EB507C">
              <w:rPr>
                <w:sz w:val="22"/>
                <w:szCs w:val="22"/>
              </w:rPr>
              <w:t>Назначается с месяца, следующего после предоставления студентом документов на право получения вышеуказанной стипендии. Выплата приостанавливается (за исключением детей - сирот и детей, оставшихся без попечения родителей) при наличии академических задолженностей по результатам промежуточной аттестации и возобновляется после ее ликвидации с момента приостановления выплаты указанной стипендии.</w:t>
            </w:r>
          </w:p>
          <w:p w:rsidR="004C6E22" w:rsidRPr="00EB507C" w:rsidRDefault="004C6E22" w:rsidP="00535B38">
            <w:pPr>
              <w:pStyle w:val="20"/>
              <w:shd w:val="clear" w:color="auto" w:fill="auto"/>
              <w:spacing w:line="276" w:lineRule="auto"/>
              <w:ind w:firstLine="0"/>
              <w:rPr>
                <w:sz w:val="22"/>
                <w:szCs w:val="22"/>
              </w:rPr>
            </w:pPr>
            <w:r w:rsidRPr="00EB507C">
              <w:rPr>
                <w:sz w:val="22"/>
                <w:szCs w:val="22"/>
              </w:rPr>
              <w:t xml:space="preserve">Выплата государственной социальной стипендии прекращается с месяца, следующего за месяцем, в котором был издан приказ руководителя Колледжа о прекращении ее выплаты в случае: - отчисления обучающегося; - прекращения действия основания, по которому стипендия </w:t>
            </w:r>
            <w:r w:rsidRPr="00EB507C">
              <w:rPr>
                <w:sz w:val="22"/>
                <w:szCs w:val="22"/>
              </w:rPr>
              <w:lastRenderedPageBreak/>
              <w:t>была назначена.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B38" w:rsidRPr="00EB507C" w:rsidRDefault="004C6E22" w:rsidP="00535B38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 w:rsidRPr="00EB507C">
              <w:rPr>
                <w:sz w:val="22"/>
                <w:szCs w:val="22"/>
              </w:rPr>
              <w:lastRenderedPageBreak/>
              <w:t>Документы, подтверждающ ие статус</w:t>
            </w:r>
          </w:p>
        </w:tc>
      </w:tr>
      <w:tr w:rsidR="00490947" w:rsidRPr="00EB507C" w:rsidTr="00EB507C">
        <w:trPr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0947" w:rsidRPr="00EB507C" w:rsidRDefault="00490947" w:rsidP="00535B3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B507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1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947" w:rsidRPr="00EB507C" w:rsidRDefault="00490947" w:rsidP="00535B38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 w:rsidRPr="00EB507C">
              <w:rPr>
                <w:sz w:val="22"/>
                <w:szCs w:val="22"/>
              </w:rPr>
              <w:t>Единовременная материальная помощь – от 2000 до 5000 рублей</w:t>
            </w:r>
          </w:p>
        </w:tc>
      </w:tr>
      <w:tr w:rsidR="00490947" w:rsidRPr="00EB507C" w:rsidTr="00EB507C">
        <w:trPr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0947" w:rsidRPr="00EB507C" w:rsidRDefault="00490947" w:rsidP="00535B3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0947" w:rsidRPr="00EB507C" w:rsidRDefault="00490947" w:rsidP="004C6E22">
            <w:pPr>
              <w:pStyle w:val="20"/>
              <w:shd w:val="clear" w:color="auto" w:fill="auto"/>
              <w:tabs>
                <w:tab w:val="left" w:pos="235"/>
              </w:tabs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 w:rsidRPr="00EB507C">
              <w:rPr>
                <w:sz w:val="22"/>
                <w:szCs w:val="22"/>
              </w:rPr>
              <w:t>Весь контингент студентов и их родители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0947" w:rsidRPr="00EB507C" w:rsidRDefault="00490947" w:rsidP="00535B38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 w:rsidRPr="00EB507C">
              <w:rPr>
                <w:sz w:val="22"/>
                <w:szCs w:val="22"/>
              </w:rPr>
              <w:t>Секрета рь учебной части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0947" w:rsidRPr="00EB507C" w:rsidRDefault="00490947" w:rsidP="00535B38">
            <w:pPr>
              <w:pStyle w:val="20"/>
              <w:shd w:val="clear" w:color="auto" w:fill="auto"/>
              <w:spacing w:line="276" w:lineRule="auto"/>
              <w:ind w:firstLine="0"/>
              <w:rPr>
                <w:sz w:val="22"/>
                <w:szCs w:val="22"/>
              </w:rPr>
            </w:pPr>
            <w:r w:rsidRPr="00EB507C">
              <w:rPr>
                <w:sz w:val="22"/>
                <w:szCs w:val="22"/>
              </w:rPr>
              <w:t>Единовременная материальная помощь предоставляется в случаях: 1. смерти студента – родителям (законным представителям) студента – в размере от 3000 до 5000 рублей. 2. смерти близких родственников студента (мать, отец) – в размере от 2000 до 5000 рублей. 3. нахождение студента в трудной жизненной ситуации, которую он объективно не способен преодолеть самостоятельно или с помощью семьи, – в размере до 3000 рублей Единовременная материальная помощь студентам назначается при наличии на эти цели финансовых средств в стипендиальном фонде не чаще,чем один раз в учебный год.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947" w:rsidRPr="00EB507C" w:rsidRDefault="00490947" w:rsidP="00535B38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 w:rsidRPr="00EB507C">
              <w:rPr>
                <w:sz w:val="22"/>
                <w:szCs w:val="22"/>
              </w:rPr>
              <w:t xml:space="preserve">1. личное заявление совершеннолет него студента или личное заявление законного представителя несовершеннол етнего студента и предоставление подтверждающ их документов (свидетельства о смерти и, в случае необходимости подтверждения кровного родства, документов подтверждающ их статус родителей, лиц их заменяющих); 2. личное заявление </w:t>
            </w:r>
            <w:r w:rsidRPr="00EB507C">
              <w:rPr>
                <w:sz w:val="22"/>
                <w:szCs w:val="22"/>
              </w:rPr>
              <w:lastRenderedPageBreak/>
              <w:t>совершеннолет него студента или личное заявление законного представителя несовершеннолетнего студента и предоставление свидетельства о смерти и, дополнительно, в случае необходимости подтверждения кровного родства, документов подтверждающ их статус родителей, лиц их заменяющих; 3. личное заявление совершеннолет него студента или личное заявление законного представителя несовершеннол етнего студента и акт обследования жилищно - бытовых условий студента.</w:t>
            </w:r>
          </w:p>
        </w:tc>
      </w:tr>
      <w:tr w:rsidR="00490947" w:rsidRPr="00EB507C" w:rsidTr="00EB507C">
        <w:trPr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0947" w:rsidRPr="00EB507C" w:rsidRDefault="00490947" w:rsidP="00535B3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B507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1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947" w:rsidRPr="00EB507C" w:rsidRDefault="00490947" w:rsidP="00535B38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 w:rsidRPr="00EB507C">
              <w:rPr>
                <w:sz w:val="22"/>
                <w:szCs w:val="22"/>
              </w:rPr>
              <w:t>Право на бесплатное (льготное) питание – из расчета 90 рублей в день</w:t>
            </w:r>
          </w:p>
        </w:tc>
      </w:tr>
      <w:tr w:rsidR="00490947" w:rsidRPr="00EB507C" w:rsidTr="00EB507C">
        <w:trPr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0947" w:rsidRPr="00EB507C" w:rsidRDefault="00490947" w:rsidP="00535B3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0947" w:rsidRPr="00EB507C" w:rsidRDefault="005133AB" w:rsidP="004C6E22">
            <w:pPr>
              <w:pStyle w:val="20"/>
              <w:shd w:val="clear" w:color="auto" w:fill="auto"/>
              <w:tabs>
                <w:tab w:val="left" w:pos="235"/>
              </w:tabs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 w:rsidRPr="00EB507C">
              <w:rPr>
                <w:sz w:val="22"/>
                <w:szCs w:val="22"/>
              </w:rPr>
              <w:t>Студенты, находящихся в трудной жизненной ситуации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0947" w:rsidRPr="00EB507C" w:rsidRDefault="005133AB" w:rsidP="00535B38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 w:rsidRPr="00EB507C">
              <w:rPr>
                <w:sz w:val="22"/>
                <w:szCs w:val="22"/>
              </w:rPr>
              <w:t>Социаль ный педагог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0947" w:rsidRPr="00EB507C" w:rsidRDefault="005133AB" w:rsidP="00535B38">
            <w:pPr>
              <w:pStyle w:val="20"/>
              <w:shd w:val="clear" w:color="auto" w:fill="auto"/>
              <w:spacing w:line="276" w:lineRule="auto"/>
              <w:ind w:firstLine="0"/>
              <w:rPr>
                <w:sz w:val="22"/>
                <w:szCs w:val="22"/>
              </w:rPr>
            </w:pPr>
            <w:r w:rsidRPr="00EB507C">
              <w:rPr>
                <w:sz w:val="22"/>
                <w:szCs w:val="22"/>
              </w:rPr>
              <w:t>Принадлежность студента к категории студентов, находящихся в трудной жизненной ситуации или к категории студентов,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семьи. В случае прохождения производственного обучения за пределами образовательной организации – выплата денежной компенсации из расчета 90 рублей в день. Финансирование расходов по обеспечению студентов бесплатным питанием осуществляется за счет средств регионального бюджета.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947" w:rsidRPr="00EB507C" w:rsidRDefault="005133AB" w:rsidP="00535B38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 w:rsidRPr="00EB507C">
              <w:rPr>
                <w:sz w:val="22"/>
                <w:szCs w:val="22"/>
              </w:rPr>
              <w:t xml:space="preserve">1. Личное заявление студента и/или его родителей (законных представителей) или ходатайство должностных лиц органов и учреждений системы профилактики безнадзорности и правонарушени й несовершеннол етних о предоставлении права на бесплатное питание в письменном виде; 2. Документы, подтверждающ ий принадлежност ь студента к категории студентов, находящихся в трудной жизненной ситуации: 1. Для студентов - инвалидов – копия </w:t>
            </w:r>
            <w:r w:rsidRPr="00EB507C">
              <w:rPr>
                <w:sz w:val="22"/>
                <w:szCs w:val="22"/>
              </w:rPr>
              <w:lastRenderedPageBreak/>
              <w:t>справки бюро медико- социальной экспертизы. 2. Для студентов из семей беженцев и вынужденных переселенцев: - для достигших 18 лет - копия удостоверения беженца или вынужденного переселенца; - для не достигших 18 лет – копия удостоверения беженца или вынужденного переселенца одного из родителей с вписанными в него сведениями о несовершеннол етнем. 3. Для студентов, жизнедеятельн ость которых объективно нарушена в результате сложившихся обстоятельств – решение заседания Комиссии по отнесению студентов (обучающихся) ГАОУ МО СПО «АПК» к категории студентов, находящихся в трудной жизненной ситуации, для реализации права на предоставление бесплатного питания. 5. Для студентов, состоящих на учете у фтизиатра – справка медицинской организации.</w:t>
            </w:r>
          </w:p>
        </w:tc>
      </w:tr>
      <w:tr w:rsidR="005133AB" w:rsidRPr="00EB507C" w:rsidTr="00EB507C">
        <w:trPr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33AB" w:rsidRPr="00EB507C" w:rsidRDefault="005133AB" w:rsidP="00535B3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B507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1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3AB" w:rsidRPr="00EB507C" w:rsidRDefault="005133AB" w:rsidP="00535B38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 w:rsidRPr="00EB507C">
              <w:rPr>
                <w:sz w:val="22"/>
                <w:szCs w:val="22"/>
              </w:rPr>
              <w:t>Полное государственное обеспечение</w:t>
            </w:r>
          </w:p>
        </w:tc>
      </w:tr>
      <w:tr w:rsidR="005133AB" w:rsidRPr="00EB507C" w:rsidTr="00EB507C">
        <w:trPr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33AB" w:rsidRPr="00EB507C" w:rsidRDefault="005133AB" w:rsidP="00535B3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33AB" w:rsidRPr="00EB507C" w:rsidRDefault="005133AB" w:rsidP="004C6E22">
            <w:pPr>
              <w:pStyle w:val="20"/>
              <w:shd w:val="clear" w:color="auto" w:fill="auto"/>
              <w:tabs>
                <w:tab w:val="left" w:pos="235"/>
              </w:tabs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 w:rsidRPr="00EB507C">
              <w:rPr>
                <w:sz w:val="22"/>
                <w:szCs w:val="22"/>
              </w:rPr>
              <w:t>Обучающиеся, являющиеся детьми-сиротами и детьми, оставшимися без попечения родителей, лицами из числа детей-сирот и детей, оставшихся без попечения родителей.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33AB" w:rsidRPr="00EB507C" w:rsidRDefault="005133AB" w:rsidP="00535B38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 w:rsidRPr="00EB507C">
              <w:rPr>
                <w:sz w:val="22"/>
                <w:szCs w:val="22"/>
              </w:rPr>
              <w:t xml:space="preserve">Секрета рь учебной части, социаль ный </w:t>
            </w:r>
            <w:r w:rsidRPr="00EB507C">
              <w:rPr>
                <w:sz w:val="22"/>
                <w:szCs w:val="22"/>
              </w:rPr>
              <w:lastRenderedPageBreak/>
              <w:t>педаго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33AB" w:rsidRPr="00EB507C" w:rsidRDefault="005133AB" w:rsidP="00535B38">
            <w:pPr>
              <w:pStyle w:val="20"/>
              <w:shd w:val="clear" w:color="auto" w:fill="auto"/>
              <w:spacing w:line="276" w:lineRule="auto"/>
              <w:ind w:firstLine="0"/>
              <w:rPr>
                <w:sz w:val="22"/>
                <w:szCs w:val="22"/>
              </w:rPr>
            </w:pPr>
            <w:r w:rsidRPr="00EB507C">
              <w:rPr>
                <w:sz w:val="22"/>
                <w:szCs w:val="22"/>
              </w:rPr>
              <w:lastRenderedPageBreak/>
              <w:t xml:space="preserve">Полное государственное обеспечение, в том числе: - обеспечение 5-ти разовым горячим питанием; - ежемесячная выплата государственной социальной стипендии, - ежегодная выплата компенсации на приобретение канцелярии, - обеспечение одеждой, обувью, жестким и мягким инвентарем, в случаях и в порядке, которые </w:t>
            </w:r>
            <w:r w:rsidRPr="00EB507C">
              <w:rPr>
                <w:sz w:val="22"/>
                <w:szCs w:val="22"/>
              </w:rPr>
              <w:lastRenderedPageBreak/>
              <w:t>установлены федеральными законами, законами субъектов Российской Федерации, - предоставление жилых помещений в общежитии, в порядке, которые установлены федеральными законами, законами субъектов Российской Федерации и жилищным законодательством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3AB" w:rsidRPr="00EB507C" w:rsidRDefault="005133AB" w:rsidP="00535B38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 w:rsidRPr="00EB507C">
              <w:rPr>
                <w:sz w:val="22"/>
                <w:szCs w:val="22"/>
              </w:rPr>
              <w:lastRenderedPageBreak/>
              <w:t>Документы, подтверждающ ие статус</w:t>
            </w:r>
          </w:p>
        </w:tc>
      </w:tr>
      <w:tr w:rsidR="005133AB" w:rsidRPr="00EB507C" w:rsidTr="00EB507C">
        <w:trPr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33AB" w:rsidRPr="00EB507C" w:rsidRDefault="005133AB" w:rsidP="00535B3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B507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3AB" w:rsidRPr="00EB507C" w:rsidRDefault="005133AB" w:rsidP="00535B38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 w:rsidRPr="00EB507C">
              <w:rPr>
                <w:sz w:val="22"/>
                <w:szCs w:val="22"/>
              </w:rPr>
              <w:t>Ежемесячные компенсационные выплаты обучающимся, находящиеся в академических отпусках по медицинским показаниям (50 рублей и применение районных коэффициентов)</w:t>
            </w:r>
          </w:p>
        </w:tc>
      </w:tr>
      <w:tr w:rsidR="005133AB" w:rsidRPr="00EB507C" w:rsidTr="00EB507C">
        <w:trPr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33AB" w:rsidRPr="00EB507C" w:rsidRDefault="005133AB" w:rsidP="00535B3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33AB" w:rsidRPr="00EB507C" w:rsidRDefault="005133AB" w:rsidP="004C6E22">
            <w:pPr>
              <w:pStyle w:val="20"/>
              <w:shd w:val="clear" w:color="auto" w:fill="auto"/>
              <w:tabs>
                <w:tab w:val="left" w:pos="235"/>
              </w:tabs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 w:rsidRPr="00EB507C">
              <w:rPr>
                <w:sz w:val="22"/>
                <w:szCs w:val="22"/>
              </w:rPr>
              <w:t>Обучающиеся, находящиеся в академических отпусках по медицинским показаниям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33AB" w:rsidRPr="00EB507C" w:rsidRDefault="005133AB" w:rsidP="00535B38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 w:rsidRPr="00EB507C">
              <w:rPr>
                <w:sz w:val="22"/>
                <w:szCs w:val="22"/>
              </w:rPr>
              <w:t>Секретарь учебной части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33AB" w:rsidRPr="00EB507C" w:rsidRDefault="005133AB" w:rsidP="00535B38">
            <w:pPr>
              <w:pStyle w:val="20"/>
              <w:shd w:val="clear" w:color="auto" w:fill="auto"/>
              <w:spacing w:line="276" w:lineRule="auto"/>
              <w:ind w:firstLine="0"/>
              <w:rPr>
                <w:sz w:val="22"/>
                <w:szCs w:val="22"/>
              </w:rPr>
            </w:pPr>
            <w:r w:rsidRPr="00EB507C">
              <w:rPr>
                <w:sz w:val="22"/>
                <w:szCs w:val="22"/>
              </w:rPr>
              <w:t>Ежемесячные компенсационные выплаты назначаются со дня предоставления академического отпуска по медицинским показаниям, если обращение за ними последовало не позднее 6 месяцев со дня предоставления указанного отпуска. При обращении за назначением ежемесячных компенсационных выплат по истечении 6 месяцев со дня предоставления академического отпуска по медицинским показаниям они назначаются и выплачиваются за истекшее время, но не более чем за 6 месяцев со дня месяца, в котором подано заявление о назначении этих выплат со всеми документами. Выплата ежемесячных компенсационных выплат осуществляется за текущий месяц в сроки, установленные для выплаты стипендий обучающимся. Выплата ежемесячных компенсационных выплат производится со дня предоставления академического отпуска по медицинским показаниям по день его окончания. Размер ежемесячных компенсационных выплат (50 рублей) определяется с применением районных коэффициентов независимо от места фактического пребывания получателя в период академического отпуска по медицинским показаниям.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3AB" w:rsidRPr="00EB507C" w:rsidRDefault="005133AB" w:rsidP="00535B38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 w:rsidRPr="00EB507C">
              <w:rPr>
                <w:sz w:val="22"/>
                <w:szCs w:val="22"/>
              </w:rPr>
              <w:t>Личное заявление о назначении ежемесячных компенсационн ых выплат и копия приказа о предоставлении академического отпуска по медицинским показаниям. Решение о назначении ежемесячных компенсационн ых выплат принимается руководителем организации в десятидневный срок со дня поступления документов.</w:t>
            </w:r>
          </w:p>
        </w:tc>
      </w:tr>
    </w:tbl>
    <w:p w:rsidR="00DB6F84" w:rsidRPr="0035086F" w:rsidRDefault="00DB6F84" w:rsidP="00535B38">
      <w:pPr>
        <w:spacing w:line="276" w:lineRule="auto"/>
        <w:rPr>
          <w:rFonts w:ascii="Times New Roman" w:hAnsi="Times New Roman" w:cs="Times New Roman"/>
        </w:rPr>
      </w:pPr>
    </w:p>
    <w:sectPr w:rsidR="00DB6F84" w:rsidRPr="0035086F" w:rsidSect="00EB507C">
      <w:pgSz w:w="16840" w:h="11900" w:orient="landscape"/>
      <w:pgMar w:top="1134" w:right="1134" w:bottom="170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294" w:rsidRDefault="00086294">
      <w:r>
        <w:separator/>
      </w:r>
    </w:p>
  </w:endnote>
  <w:endnote w:type="continuationSeparator" w:id="0">
    <w:p w:rsidR="00086294" w:rsidRDefault="00086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2656387"/>
      <w:docPartObj>
        <w:docPartGallery w:val="Page Numbers (Bottom of Page)"/>
        <w:docPartUnique/>
      </w:docPartObj>
    </w:sdtPr>
    <w:sdtEndPr/>
    <w:sdtContent>
      <w:p w:rsidR="00663CDD" w:rsidRDefault="00663CD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23FA">
          <w:rPr>
            <w:noProof/>
          </w:rPr>
          <w:t>6</w:t>
        </w:r>
        <w:r>
          <w:fldChar w:fldCharType="end"/>
        </w:r>
      </w:p>
    </w:sdtContent>
  </w:sdt>
  <w:p w:rsidR="00DB6F84" w:rsidRDefault="00DB6F84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294" w:rsidRDefault="00086294"/>
  </w:footnote>
  <w:footnote w:type="continuationSeparator" w:id="0">
    <w:p w:rsidR="00086294" w:rsidRDefault="0008629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72045"/>
    <w:multiLevelType w:val="multilevel"/>
    <w:tmpl w:val="700630D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D50798"/>
    <w:multiLevelType w:val="multilevel"/>
    <w:tmpl w:val="07EC2FE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D7266C"/>
    <w:multiLevelType w:val="multilevel"/>
    <w:tmpl w:val="62FA94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CE3EA1"/>
    <w:multiLevelType w:val="multilevel"/>
    <w:tmpl w:val="D7406E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167C90"/>
    <w:multiLevelType w:val="multilevel"/>
    <w:tmpl w:val="E91EBFF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236CB0"/>
    <w:multiLevelType w:val="multilevel"/>
    <w:tmpl w:val="BEBCB4F2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1F334C"/>
    <w:multiLevelType w:val="multilevel"/>
    <w:tmpl w:val="4942CD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BCA40F0"/>
    <w:multiLevelType w:val="multilevel"/>
    <w:tmpl w:val="1458C00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0C00CB7"/>
    <w:multiLevelType w:val="multilevel"/>
    <w:tmpl w:val="D5E8E1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569675A"/>
    <w:multiLevelType w:val="multilevel"/>
    <w:tmpl w:val="57B632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8AA331E"/>
    <w:multiLevelType w:val="multilevel"/>
    <w:tmpl w:val="8B0855F8"/>
    <w:lvl w:ilvl="0">
      <w:start w:val="1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93520B5"/>
    <w:multiLevelType w:val="multilevel"/>
    <w:tmpl w:val="E9BC53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BE81804"/>
    <w:multiLevelType w:val="multilevel"/>
    <w:tmpl w:val="08667DFA"/>
    <w:lvl w:ilvl="0">
      <w:start w:val="1"/>
      <w:numFmt w:val="decimal"/>
      <w:lvlText w:val="2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DC80545"/>
    <w:multiLevelType w:val="multilevel"/>
    <w:tmpl w:val="9E6875D0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4DA5760"/>
    <w:multiLevelType w:val="multilevel"/>
    <w:tmpl w:val="821E2CAC"/>
    <w:lvl w:ilvl="0">
      <w:start w:val="9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3E627A1B"/>
    <w:multiLevelType w:val="multilevel"/>
    <w:tmpl w:val="6C9E42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1162FD9"/>
    <w:multiLevelType w:val="multilevel"/>
    <w:tmpl w:val="B57623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4BE01BD"/>
    <w:multiLevelType w:val="multilevel"/>
    <w:tmpl w:val="A7749E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4765674"/>
    <w:multiLevelType w:val="multilevel"/>
    <w:tmpl w:val="DB168F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7794CDD"/>
    <w:multiLevelType w:val="multilevel"/>
    <w:tmpl w:val="07E6423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92463E8"/>
    <w:multiLevelType w:val="multilevel"/>
    <w:tmpl w:val="194CC784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14C452A"/>
    <w:multiLevelType w:val="multilevel"/>
    <w:tmpl w:val="51DE3E5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157601B"/>
    <w:multiLevelType w:val="multilevel"/>
    <w:tmpl w:val="1E865B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73FB342E"/>
    <w:multiLevelType w:val="multilevel"/>
    <w:tmpl w:val="F39C3C3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575626C"/>
    <w:multiLevelType w:val="multilevel"/>
    <w:tmpl w:val="147A0300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24"/>
  </w:num>
  <w:num w:numId="3">
    <w:abstractNumId w:val="12"/>
  </w:num>
  <w:num w:numId="4">
    <w:abstractNumId w:val="10"/>
  </w:num>
  <w:num w:numId="5">
    <w:abstractNumId w:val="16"/>
  </w:num>
  <w:num w:numId="6">
    <w:abstractNumId w:val="0"/>
  </w:num>
  <w:num w:numId="7">
    <w:abstractNumId w:val="21"/>
  </w:num>
  <w:num w:numId="8">
    <w:abstractNumId w:val="19"/>
  </w:num>
  <w:num w:numId="9">
    <w:abstractNumId w:val="13"/>
  </w:num>
  <w:num w:numId="10">
    <w:abstractNumId w:val="5"/>
  </w:num>
  <w:num w:numId="11">
    <w:abstractNumId w:val="1"/>
  </w:num>
  <w:num w:numId="12">
    <w:abstractNumId w:val="4"/>
  </w:num>
  <w:num w:numId="13">
    <w:abstractNumId w:val="14"/>
  </w:num>
  <w:num w:numId="14">
    <w:abstractNumId w:val="20"/>
  </w:num>
  <w:num w:numId="15">
    <w:abstractNumId w:val="17"/>
  </w:num>
  <w:num w:numId="16">
    <w:abstractNumId w:val="8"/>
  </w:num>
  <w:num w:numId="17">
    <w:abstractNumId w:val="11"/>
  </w:num>
  <w:num w:numId="18">
    <w:abstractNumId w:val="7"/>
  </w:num>
  <w:num w:numId="19">
    <w:abstractNumId w:val="15"/>
  </w:num>
  <w:num w:numId="20">
    <w:abstractNumId w:val="6"/>
  </w:num>
  <w:num w:numId="21">
    <w:abstractNumId w:val="23"/>
  </w:num>
  <w:num w:numId="22">
    <w:abstractNumId w:val="18"/>
  </w:num>
  <w:num w:numId="23">
    <w:abstractNumId w:val="9"/>
  </w:num>
  <w:num w:numId="24">
    <w:abstractNumId w:val="3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F84"/>
    <w:rsid w:val="00086294"/>
    <w:rsid w:val="00166326"/>
    <w:rsid w:val="001C06E8"/>
    <w:rsid w:val="00273254"/>
    <w:rsid w:val="002B6022"/>
    <w:rsid w:val="002C23FA"/>
    <w:rsid w:val="0035086F"/>
    <w:rsid w:val="00484D84"/>
    <w:rsid w:val="00490947"/>
    <w:rsid w:val="004C6E22"/>
    <w:rsid w:val="005133AB"/>
    <w:rsid w:val="00535B38"/>
    <w:rsid w:val="006070E2"/>
    <w:rsid w:val="00663CDD"/>
    <w:rsid w:val="006678C5"/>
    <w:rsid w:val="007E23E7"/>
    <w:rsid w:val="008543E4"/>
    <w:rsid w:val="00D80071"/>
    <w:rsid w:val="00DB6F84"/>
    <w:rsid w:val="00EB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E5B8C8-6C0E-411D-8A23-5A32A343B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1">
    <w:name w:val="Основной текст (2) + Полужирный Exac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Exact0">
    <w:name w:val="Основной текст (5) + Не полужирный Exact"/>
    <w:basedOn w:val="5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25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line="220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after="60" w:line="238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93" w:lineRule="exact"/>
      <w:ind w:hanging="720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0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before="180" w:line="0" w:lineRule="atLeast"/>
      <w:jc w:val="right"/>
    </w:pPr>
    <w:rPr>
      <w:rFonts w:ascii="Times New Roman" w:eastAsia="Times New Roman" w:hAnsi="Times New Roman" w:cs="Times New Roman"/>
      <w:b/>
      <w:bCs/>
      <w:spacing w:val="20"/>
      <w:sz w:val="22"/>
      <w:szCs w:val="22"/>
    </w:rPr>
  </w:style>
  <w:style w:type="table" w:customStyle="1" w:styleId="11">
    <w:name w:val="Сетка таблицы1"/>
    <w:basedOn w:val="a1"/>
    <w:next w:val="a7"/>
    <w:rsid w:val="0035086F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350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63CD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3CDD"/>
    <w:rPr>
      <w:color w:val="000000"/>
    </w:rPr>
  </w:style>
  <w:style w:type="paragraph" w:styleId="aa">
    <w:name w:val="footer"/>
    <w:basedOn w:val="a"/>
    <w:link w:val="ab"/>
    <w:uiPriority w:val="99"/>
    <w:unhideWhenUsed/>
    <w:rsid w:val="00663CD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3CDD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663CD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63CD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14</Pages>
  <Words>3184</Words>
  <Characters>18152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Flash</dc:creator>
  <cp:keywords/>
  <cp:lastModifiedBy>Flash</cp:lastModifiedBy>
  <cp:revision>10</cp:revision>
  <cp:lastPrinted>2016-05-19T08:38:00Z</cp:lastPrinted>
  <dcterms:created xsi:type="dcterms:W3CDTF">2016-04-24T09:07:00Z</dcterms:created>
  <dcterms:modified xsi:type="dcterms:W3CDTF">2016-10-18T10:17:00Z</dcterms:modified>
</cp:coreProperties>
</file>