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B5" w:rsidRDefault="003C35B5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B5" w:rsidRDefault="003C35B5">
      <w: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052931" w:rsidRPr="00052931" w:rsidTr="003C35B5">
        <w:tc>
          <w:tcPr>
            <w:tcW w:w="6098" w:type="dxa"/>
          </w:tcPr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 xml:space="preserve">С Советом </w:t>
            </w:r>
            <w:r w:rsidRPr="00052931">
              <w:rPr>
                <w:sz w:val="24"/>
                <w:szCs w:val="24"/>
              </w:rPr>
              <w:t>ГАПОУ МО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52931">
              <w:rPr>
                <w:sz w:val="24"/>
                <w:szCs w:val="24"/>
              </w:rPr>
              <w:t>«АПК им. Голованова Г.А.»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>«___»______________201__г.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>УТВЕРЖДАЮ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 xml:space="preserve">Директор </w:t>
            </w:r>
            <w:r w:rsidRPr="00052931">
              <w:rPr>
                <w:sz w:val="24"/>
                <w:szCs w:val="24"/>
              </w:rPr>
              <w:t>ГАПОУ МО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52931">
              <w:rPr>
                <w:sz w:val="24"/>
                <w:szCs w:val="24"/>
              </w:rPr>
              <w:t>«АПК им. Голованова Г.А.»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52931">
              <w:rPr>
                <w:sz w:val="24"/>
                <w:szCs w:val="24"/>
              </w:rPr>
              <w:t>_____________Л.В. Гришина</w:t>
            </w: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052931" w:rsidRPr="00052931" w:rsidRDefault="00052931" w:rsidP="007345EC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052931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9373D0" w:rsidRPr="00052931" w:rsidRDefault="009373D0" w:rsidP="007345E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73D0" w:rsidRPr="00052931" w:rsidRDefault="009373D0" w:rsidP="007345E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53938" w:rsidRPr="00052931" w:rsidRDefault="009373D0" w:rsidP="007345E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52931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ПОЛОЖЕНИЕ</w:t>
      </w:r>
    </w:p>
    <w:p w:rsidR="009373D0" w:rsidRPr="0081437A" w:rsidRDefault="00052931" w:rsidP="007345E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31">
        <w:rPr>
          <w:rFonts w:ascii="Times New Roman" w:hAnsi="Times New Roman" w:cs="Times New Roman"/>
          <w:b/>
          <w:bCs/>
          <w:spacing w:val="20"/>
          <w:sz w:val="24"/>
          <w:szCs w:val="24"/>
        </w:rPr>
        <w:t>О МЕТОДИЧЕСКОЙ КОМИССИИ ГАПОУ</w:t>
      </w:r>
      <w:r w:rsidRPr="00052931">
        <w:rPr>
          <w:rFonts w:ascii="Times New Roman" w:hAnsi="Times New Roman" w:cs="Times New Roman"/>
          <w:sz w:val="24"/>
          <w:szCs w:val="24"/>
        </w:rPr>
        <w:t xml:space="preserve"> </w:t>
      </w:r>
      <w:r w:rsidRPr="00052931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05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«АПАТИТСКИЙ ПОЛИТЕХНИЧЕСКИЙ КОЛЛЕДЖ ИМЕНИ ГОЛОВАНОВА ГЕОРГИЯ АЛЕКСАНДРОВИЧА»</w:t>
      </w:r>
    </w:p>
    <w:p w:rsidR="009373D0" w:rsidRPr="00724D5F" w:rsidRDefault="009373D0" w:rsidP="00464A44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firstLine="0"/>
        <w:rPr>
          <w:sz w:val="24"/>
          <w:szCs w:val="24"/>
        </w:rPr>
      </w:pPr>
      <w:r w:rsidRPr="00052931">
        <w:rPr>
          <w:bCs/>
          <w:sz w:val="24"/>
          <w:szCs w:val="24"/>
        </w:rPr>
        <w:t>ОБЩИЕ ПОЛОЖЕНИЯ</w:t>
      </w:r>
    </w:p>
    <w:p w:rsidR="00724D5F" w:rsidRPr="00052931" w:rsidRDefault="00724D5F" w:rsidP="00724D5F">
      <w:pPr>
        <w:pStyle w:val="a3"/>
        <w:shd w:val="clear" w:color="auto" w:fill="FFFFFF"/>
        <w:spacing w:before="100" w:beforeAutospacing="1" w:after="100" w:afterAutospacing="1"/>
        <w:ind w:left="426"/>
        <w:rPr>
          <w:sz w:val="24"/>
          <w:szCs w:val="24"/>
        </w:rPr>
      </w:pP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724D5F">
        <w:rPr>
          <w:bCs/>
          <w:sz w:val="24"/>
          <w:szCs w:val="24"/>
        </w:rPr>
        <w:t>Настоящее</w:t>
      </w:r>
      <w:r w:rsidRPr="00052931">
        <w:rPr>
          <w:sz w:val="24"/>
          <w:szCs w:val="24"/>
        </w:rPr>
        <w:t xml:space="preserve"> Положение разработано с</w:t>
      </w:r>
      <w:r w:rsidR="00724D5F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учетом</w:t>
      </w:r>
      <w:r w:rsidR="00724D5F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следующих нормативно-правовых документов:</w:t>
      </w:r>
      <w:r w:rsidR="00724D5F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ФЗ «Об образовании в Российской Федерации»</w:t>
      </w:r>
      <w:r w:rsidR="00D53938" w:rsidRPr="00052931">
        <w:rPr>
          <w:sz w:val="24"/>
          <w:szCs w:val="24"/>
        </w:rPr>
        <w:t xml:space="preserve"> от 29.12.2012 г. № 273-Ф3</w:t>
      </w:r>
      <w:r w:rsidRPr="00052931">
        <w:rPr>
          <w:sz w:val="24"/>
          <w:szCs w:val="24"/>
        </w:rPr>
        <w:t>, «Типовым Положением</w:t>
      </w:r>
      <w:r w:rsidR="00724D5F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об образовательном учреждении среднего профессионального образования», утвержденного</w:t>
      </w:r>
      <w:r w:rsidR="00724D5F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 xml:space="preserve">Постановлением Правительства РФ №543 от 18 июля 2008г.; Рекомендациями Министерства образования РФ по разработке Положения о предметной (цикловой) комиссии в образовательном учреждении среднего профессионального образования № 22-52-182 ин/22-23 от 21 декабря 1999г. </w:t>
      </w:r>
    </w:p>
    <w:p w:rsidR="009373D0" w:rsidRPr="00724D5F" w:rsidRDefault="00052931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Методическая</w:t>
      </w:r>
      <w:r w:rsidRPr="00052931">
        <w:rPr>
          <w:sz w:val="24"/>
          <w:szCs w:val="24"/>
        </w:rPr>
        <w:t xml:space="preserve"> комиссия</w:t>
      </w:r>
      <w:r w:rsidR="009373D0" w:rsidRPr="00052931">
        <w:rPr>
          <w:sz w:val="24"/>
          <w:szCs w:val="24"/>
        </w:rPr>
        <w:t xml:space="preserve"> (далее МК) является основным организационным и творческим подразделением в структуре </w:t>
      </w:r>
      <w:r w:rsidRPr="00052931">
        <w:rPr>
          <w:sz w:val="24"/>
          <w:szCs w:val="24"/>
        </w:rPr>
        <w:t>ГАПОУ МО «АПК им. Голованова Г.А.» (далее – Колледж)</w:t>
      </w:r>
      <w:r w:rsidR="009373D0" w:rsidRPr="00052931">
        <w:rPr>
          <w:sz w:val="24"/>
          <w:szCs w:val="24"/>
        </w:rPr>
        <w:t xml:space="preserve">. В структуре методической службы </w:t>
      </w:r>
      <w:r w:rsidRPr="00052931">
        <w:rPr>
          <w:sz w:val="24"/>
          <w:szCs w:val="24"/>
        </w:rPr>
        <w:t>Колледж</w:t>
      </w:r>
      <w:r>
        <w:rPr>
          <w:sz w:val="24"/>
          <w:szCs w:val="24"/>
        </w:rPr>
        <w:t>а</w:t>
      </w:r>
      <w:r w:rsidR="009373D0" w:rsidRPr="00052931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формируются две</w:t>
      </w:r>
      <w:r w:rsidR="005A1C53" w:rsidRPr="00052931">
        <w:rPr>
          <w:sz w:val="24"/>
          <w:szCs w:val="24"/>
        </w:rPr>
        <w:t xml:space="preserve"> методические комиссии</w:t>
      </w:r>
      <w:r w:rsidR="009373D0" w:rsidRPr="00724D5F">
        <w:rPr>
          <w:bCs/>
          <w:sz w:val="24"/>
          <w:szCs w:val="24"/>
        </w:rPr>
        <w:t>:</w:t>
      </w:r>
    </w:p>
    <w:p w:rsidR="009373D0" w:rsidRPr="00724D5F" w:rsidRDefault="00645877" w:rsidP="00724D5F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-</w:t>
      </w:r>
      <w:r w:rsidR="009373D0" w:rsidRPr="00724D5F">
        <w:rPr>
          <w:bCs/>
          <w:sz w:val="24"/>
          <w:szCs w:val="24"/>
        </w:rPr>
        <w:t>преподавателей общеобразовательных дисциплин</w:t>
      </w:r>
    </w:p>
    <w:p w:rsidR="009373D0" w:rsidRPr="00052931" w:rsidRDefault="009373D0" w:rsidP="00724D5F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724D5F">
        <w:rPr>
          <w:bCs/>
          <w:sz w:val="24"/>
          <w:szCs w:val="24"/>
        </w:rPr>
        <w:t>-преподавателей</w:t>
      </w:r>
      <w:r w:rsidRPr="00052931">
        <w:rPr>
          <w:sz w:val="24"/>
          <w:szCs w:val="24"/>
        </w:rPr>
        <w:t xml:space="preserve"> общепрофессионал</w:t>
      </w:r>
      <w:r w:rsidR="00724D5F">
        <w:rPr>
          <w:sz w:val="24"/>
          <w:szCs w:val="24"/>
        </w:rPr>
        <w:t xml:space="preserve">ьных дисциплин и МДК и мастеров </w:t>
      </w:r>
      <w:r w:rsidRPr="00052931">
        <w:rPr>
          <w:sz w:val="24"/>
          <w:szCs w:val="24"/>
        </w:rPr>
        <w:t>производственного обучения.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Непосредственное руководство работой МК осуществляет ее председатель, </w:t>
      </w:r>
      <w:r w:rsidR="00052931" w:rsidRPr="00724D5F">
        <w:rPr>
          <w:bCs/>
          <w:sz w:val="24"/>
          <w:szCs w:val="24"/>
        </w:rPr>
        <w:t>назначаемый директором</w:t>
      </w:r>
      <w:r w:rsidRPr="00724D5F">
        <w:rPr>
          <w:bCs/>
          <w:sz w:val="24"/>
          <w:szCs w:val="24"/>
        </w:rPr>
        <w:t xml:space="preserve"> колледжа из числа </w:t>
      </w:r>
      <w:r w:rsidR="00052931" w:rsidRPr="00724D5F">
        <w:rPr>
          <w:bCs/>
          <w:sz w:val="24"/>
          <w:szCs w:val="24"/>
        </w:rPr>
        <w:t>наиболее опытных</w:t>
      </w:r>
      <w:r w:rsidRPr="00724D5F">
        <w:rPr>
          <w:bCs/>
          <w:sz w:val="24"/>
          <w:szCs w:val="24"/>
        </w:rPr>
        <w:t xml:space="preserve"> педагогов, входящих в состав данной комиссии. За </w:t>
      </w:r>
      <w:r w:rsidR="00052931" w:rsidRPr="00724D5F">
        <w:rPr>
          <w:bCs/>
          <w:sz w:val="24"/>
          <w:szCs w:val="24"/>
        </w:rPr>
        <w:t>руководство работой</w:t>
      </w:r>
      <w:r w:rsidRPr="00724D5F">
        <w:rPr>
          <w:bCs/>
          <w:sz w:val="24"/>
          <w:szCs w:val="24"/>
        </w:rPr>
        <w:t xml:space="preserve"> </w:t>
      </w:r>
      <w:r w:rsidR="00052931" w:rsidRPr="00724D5F">
        <w:rPr>
          <w:bCs/>
          <w:sz w:val="24"/>
          <w:szCs w:val="24"/>
        </w:rPr>
        <w:t>МК председателю</w:t>
      </w:r>
      <w:r w:rsidRPr="00724D5F">
        <w:rPr>
          <w:bCs/>
          <w:sz w:val="24"/>
          <w:szCs w:val="24"/>
        </w:rPr>
        <w:t xml:space="preserve"> производится </w:t>
      </w:r>
      <w:r w:rsidR="00052931" w:rsidRPr="00724D5F">
        <w:rPr>
          <w:bCs/>
          <w:sz w:val="24"/>
          <w:szCs w:val="24"/>
        </w:rPr>
        <w:t>оплата в</w:t>
      </w:r>
      <w:r w:rsidRPr="00724D5F">
        <w:rPr>
          <w:bCs/>
          <w:sz w:val="24"/>
          <w:szCs w:val="24"/>
        </w:rPr>
        <w:t xml:space="preserve"> установленном порядке.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Председатель </w:t>
      </w:r>
      <w:r w:rsidR="00052931" w:rsidRPr="00724D5F">
        <w:rPr>
          <w:bCs/>
          <w:sz w:val="24"/>
          <w:szCs w:val="24"/>
        </w:rPr>
        <w:t>МК непосредственно</w:t>
      </w:r>
      <w:r w:rsidRPr="00724D5F">
        <w:rPr>
          <w:bCs/>
          <w:sz w:val="24"/>
          <w:szCs w:val="24"/>
        </w:rPr>
        <w:t xml:space="preserve"> подчиняется заместителю директора по учебно-производственной работе. </w:t>
      </w:r>
    </w:p>
    <w:p w:rsidR="009373D0" w:rsidRPr="00724D5F" w:rsidRDefault="00052931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Преподаватели и</w:t>
      </w:r>
      <w:r w:rsidR="009373D0" w:rsidRPr="00724D5F">
        <w:rPr>
          <w:bCs/>
          <w:sz w:val="24"/>
          <w:szCs w:val="24"/>
        </w:rPr>
        <w:t xml:space="preserve"> мастера производственного обучения – члены МК подчиняются непосредственно председателю МК.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На период временного отсутствия председателя </w:t>
      </w:r>
      <w:r w:rsidR="00052931" w:rsidRPr="00724D5F">
        <w:rPr>
          <w:bCs/>
          <w:sz w:val="24"/>
          <w:szCs w:val="24"/>
        </w:rPr>
        <w:t>МК его</w:t>
      </w:r>
      <w:r w:rsidRPr="00724D5F">
        <w:rPr>
          <w:bCs/>
          <w:sz w:val="24"/>
          <w:szCs w:val="24"/>
        </w:rPr>
        <w:t xml:space="preserve"> обязанности выполняет </w:t>
      </w:r>
      <w:r w:rsidR="00052931" w:rsidRPr="00724D5F">
        <w:rPr>
          <w:bCs/>
          <w:sz w:val="24"/>
          <w:szCs w:val="24"/>
        </w:rPr>
        <w:t>его заместитель</w:t>
      </w:r>
      <w:r w:rsidRPr="00724D5F">
        <w:rPr>
          <w:bCs/>
          <w:sz w:val="24"/>
          <w:szCs w:val="24"/>
        </w:rPr>
        <w:t xml:space="preserve"> или лицо, имеющее стаж педагогической или практической деятельности по профилю МК. 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724D5F">
        <w:rPr>
          <w:bCs/>
          <w:sz w:val="24"/>
          <w:szCs w:val="24"/>
        </w:rPr>
        <w:t>Работа МК проводится</w:t>
      </w:r>
      <w:r w:rsidRPr="00052931">
        <w:rPr>
          <w:sz w:val="24"/>
          <w:szCs w:val="24"/>
        </w:rPr>
        <w:t xml:space="preserve"> по плану, утверждаемому директором </w:t>
      </w:r>
      <w:r w:rsidR="00052931" w:rsidRPr="00052931">
        <w:rPr>
          <w:sz w:val="24"/>
          <w:szCs w:val="24"/>
        </w:rPr>
        <w:t>колледжа.</w:t>
      </w:r>
    </w:p>
    <w:p w:rsidR="00052931" w:rsidRDefault="00052931" w:rsidP="007345E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3D0" w:rsidRDefault="00052931" w:rsidP="00724D5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firstLine="0"/>
        <w:rPr>
          <w:sz w:val="24"/>
          <w:szCs w:val="24"/>
        </w:rPr>
      </w:pPr>
      <w:r w:rsidRPr="00724D5F">
        <w:rPr>
          <w:bCs/>
          <w:sz w:val="24"/>
          <w:szCs w:val="24"/>
        </w:rPr>
        <w:lastRenderedPageBreak/>
        <w:t>ОСНОВНЫЕ</w:t>
      </w:r>
      <w:r w:rsidR="009373D0" w:rsidRPr="00052931">
        <w:rPr>
          <w:sz w:val="24"/>
          <w:szCs w:val="24"/>
        </w:rPr>
        <w:t xml:space="preserve"> ЗАДАЧИ</w:t>
      </w:r>
    </w:p>
    <w:p w:rsidR="00724D5F" w:rsidRPr="00724D5F" w:rsidRDefault="00724D5F" w:rsidP="00724D5F">
      <w:pPr>
        <w:pStyle w:val="a3"/>
        <w:shd w:val="clear" w:color="auto" w:fill="FFFFFF"/>
        <w:spacing w:before="100" w:beforeAutospacing="1" w:after="100" w:afterAutospacing="1"/>
        <w:ind w:left="426"/>
        <w:rPr>
          <w:sz w:val="24"/>
          <w:szCs w:val="24"/>
        </w:rPr>
      </w:pP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 xml:space="preserve">В </w:t>
      </w:r>
      <w:r w:rsidRPr="00724D5F">
        <w:rPr>
          <w:bCs/>
          <w:sz w:val="24"/>
          <w:szCs w:val="24"/>
        </w:rPr>
        <w:t>соответствии с требованиями Федеральных государственных образовательных стандартов (далее ФГОС)</w:t>
      </w:r>
      <w:r w:rsidR="00D53938" w:rsidRPr="00724D5F">
        <w:rPr>
          <w:bCs/>
          <w:sz w:val="24"/>
          <w:szCs w:val="24"/>
        </w:rPr>
        <w:t xml:space="preserve"> полного среднего общего</w:t>
      </w:r>
      <w:r w:rsidRPr="00724D5F">
        <w:rPr>
          <w:bCs/>
          <w:sz w:val="24"/>
          <w:szCs w:val="24"/>
        </w:rPr>
        <w:t xml:space="preserve">, среднего профессионального </w:t>
      </w:r>
      <w:r w:rsidR="00052931" w:rsidRPr="00724D5F">
        <w:rPr>
          <w:bCs/>
          <w:sz w:val="24"/>
          <w:szCs w:val="24"/>
        </w:rPr>
        <w:t>образования</w:t>
      </w:r>
      <w:r w:rsidR="00052931" w:rsidRPr="00052931">
        <w:rPr>
          <w:sz w:val="24"/>
          <w:szCs w:val="24"/>
        </w:rPr>
        <w:t xml:space="preserve"> основными</w:t>
      </w:r>
      <w:r w:rsidRPr="00052931">
        <w:rPr>
          <w:sz w:val="24"/>
          <w:szCs w:val="24"/>
        </w:rPr>
        <w:t xml:space="preserve"> задачами МК являются: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 xml:space="preserve"> </w:t>
      </w:r>
      <w:r w:rsidRPr="00724D5F">
        <w:rPr>
          <w:bCs/>
          <w:sz w:val="24"/>
          <w:szCs w:val="24"/>
        </w:rPr>
        <w:t>Разработка</w:t>
      </w:r>
      <w:r w:rsidRPr="00052931">
        <w:rPr>
          <w:sz w:val="24"/>
          <w:szCs w:val="24"/>
        </w:rPr>
        <w:t xml:space="preserve"> и практическая реализация мероприятий по: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обеспечению качественной теоретической и практической подготовки обучающихся с учетом требований современного производства, науки и техники;</w:t>
      </w:r>
    </w:p>
    <w:p w:rsidR="009373D0" w:rsidRPr="00724D5F" w:rsidRDefault="00052931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обеспечению мобильности</w:t>
      </w:r>
      <w:r w:rsidR="009373D0" w:rsidRPr="00724D5F">
        <w:rPr>
          <w:bCs/>
          <w:sz w:val="24"/>
          <w:szCs w:val="24"/>
        </w:rPr>
        <w:t xml:space="preserve"> образовательных программ подготовки, </w:t>
      </w:r>
      <w:r w:rsidRPr="00724D5F">
        <w:rPr>
          <w:bCs/>
          <w:sz w:val="24"/>
          <w:szCs w:val="24"/>
        </w:rPr>
        <w:t>скоординированности взаимодействия</w:t>
      </w:r>
      <w:r w:rsidR="009373D0" w:rsidRPr="00724D5F">
        <w:rPr>
          <w:bCs/>
          <w:sz w:val="24"/>
          <w:szCs w:val="24"/>
        </w:rPr>
        <w:t xml:space="preserve"> с работодателями;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совершенствованию методического профессионального мастерства преподавательского состава колледжа;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оказанию методической помощи начинающим преподавателям;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научной организации образовательного процесса в соответствии с нормативными актами</w:t>
      </w:r>
      <w:r w:rsidRPr="00724D5F">
        <w:rPr>
          <w:sz w:val="24"/>
          <w:szCs w:val="24"/>
        </w:rPr>
        <w:t xml:space="preserve">, определяющими деятельность </w:t>
      </w:r>
      <w:r w:rsidR="0055644F" w:rsidRPr="00724D5F">
        <w:rPr>
          <w:sz w:val="24"/>
          <w:szCs w:val="24"/>
        </w:rPr>
        <w:t xml:space="preserve">профессиональных образовательных </w:t>
      </w:r>
      <w:r w:rsidR="00052931" w:rsidRPr="00724D5F">
        <w:rPr>
          <w:sz w:val="24"/>
          <w:szCs w:val="24"/>
        </w:rPr>
        <w:t>организаций.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052931">
        <w:rPr>
          <w:sz w:val="24"/>
          <w:szCs w:val="24"/>
        </w:rPr>
        <w:t xml:space="preserve"> </w:t>
      </w:r>
      <w:r w:rsidRPr="00724D5F">
        <w:rPr>
          <w:bCs/>
          <w:sz w:val="24"/>
          <w:szCs w:val="24"/>
        </w:rPr>
        <w:t xml:space="preserve">Методическое обеспечение учебного процесса, совершенствование учебно-программной документации и учебной литературы, выработка единых норм и требований к оценке знаний и умений </w:t>
      </w:r>
      <w:r w:rsidR="00052931" w:rsidRPr="00724D5F">
        <w:rPr>
          <w:bCs/>
          <w:sz w:val="24"/>
          <w:szCs w:val="24"/>
        </w:rPr>
        <w:t>обучающихся.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Изучение, обобщение и распространение передового педагогического опыта, обеспечивающего развитие творческого потенциала обучающихся, активизацию их познавательной деятельности. 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Внедрение инновационных педагогических технологий, направленных на улучшение качества подготовки специалистов с начальным </w:t>
      </w:r>
      <w:r w:rsidR="00052931" w:rsidRPr="00724D5F">
        <w:rPr>
          <w:bCs/>
          <w:sz w:val="24"/>
          <w:szCs w:val="24"/>
        </w:rPr>
        <w:t>и средним</w:t>
      </w:r>
      <w:r w:rsidRPr="00724D5F">
        <w:rPr>
          <w:bCs/>
          <w:sz w:val="24"/>
          <w:szCs w:val="24"/>
        </w:rPr>
        <w:t xml:space="preserve"> профессиональным образованием.</w:t>
      </w:r>
    </w:p>
    <w:p w:rsidR="00464A44" w:rsidRDefault="00724D5F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724D5F">
        <w:rPr>
          <w:bCs/>
          <w:sz w:val="24"/>
          <w:szCs w:val="24"/>
        </w:rPr>
        <w:t xml:space="preserve"> </w:t>
      </w:r>
      <w:r w:rsidR="009373D0" w:rsidRPr="00724D5F">
        <w:rPr>
          <w:bCs/>
          <w:sz w:val="24"/>
          <w:szCs w:val="24"/>
        </w:rPr>
        <w:t>Анализ</w:t>
      </w:r>
      <w:r w:rsidR="009373D0" w:rsidRPr="00052931">
        <w:rPr>
          <w:sz w:val="24"/>
          <w:szCs w:val="24"/>
        </w:rPr>
        <w:t xml:space="preserve">, оценка и </w:t>
      </w:r>
      <w:r w:rsidR="00052931" w:rsidRPr="00052931">
        <w:rPr>
          <w:sz w:val="24"/>
          <w:szCs w:val="24"/>
        </w:rPr>
        <w:t>разработка перспектив</w:t>
      </w:r>
      <w:r w:rsidR="009373D0" w:rsidRPr="00052931">
        <w:rPr>
          <w:sz w:val="24"/>
          <w:szCs w:val="24"/>
        </w:rPr>
        <w:t xml:space="preserve"> развития учебно-материальной базы по дисциплинам, профильной специальности.</w:t>
      </w:r>
    </w:p>
    <w:p w:rsidR="00724D5F" w:rsidRPr="00464A44" w:rsidRDefault="00724D5F" w:rsidP="00724D5F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9373D0" w:rsidRDefault="009373D0" w:rsidP="00724D5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firstLine="0"/>
        <w:rPr>
          <w:sz w:val="24"/>
          <w:szCs w:val="24"/>
        </w:rPr>
      </w:pPr>
      <w:r w:rsidRPr="00724D5F">
        <w:rPr>
          <w:bCs/>
          <w:sz w:val="24"/>
          <w:szCs w:val="24"/>
        </w:rPr>
        <w:t>СОДЕРЖАНИЕ</w:t>
      </w:r>
      <w:r w:rsidRPr="00052931">
        <w:rPr>
          <w:sz w:val="24"/>
          <w:szCs w:val="24"/>
        </w:rPr>
        <w:t xml:space="preserve"> </w:t>
      </w:r>
      <w:r w:rsidR="00052931" w:rsidRPr="00052931">
        <w:rPr>
          <w:sz w:val="24"/>
          <w:szCs w:val="24"/>
        </w:rPr>
        <w:t>РАБОТЫ МК</w:t>
      </w:r>
    </w:p>
    <w:p w:rsidR="00724D5F" w:rsidRPr="00052931" w:rsidRDefault="00724D5F" w:rsidP="00724D5F">
      <w:pPr>
        <w:pStyle w:val="a3"/>
        <w:shd w:val="clear" w:color="auto" w:fill="FFFFFF"/>
        <w:spacing w:before="100" w:beforeAutospacing="1" w:after="100" w:afterAutospacing="1"/>
        <w:ind w:left="426"/>
        <w:rPr>
          <w:sz w:val="24"/>
          <w:szCs w:val="24"/>
        </w:rPr>
      </w:pP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Содержание работы МК в каждом отдельном случае определяется с учетом конкретных задач, стоящих перед колледжем, и специфики учебных дисциплин, объединяемых в МК. Основным содержанием работы МК является: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Участие в корректировке рабочих </w:t>
      </w:r>
      <w:r w:rsidR="00052931" w:rsidRPr="00724D5F">
        <w:rPr>
          <w:bCs/>
          <w:sz w:val="24"/>
          <w:szCs w:val="24"/>
        </w:rPr>
        <w:t>программ ФГОС</w:t>
      </w:r>
      <w:r w:rsidRPr="00724D5F">
        <w:rPr>
          <w:bCs/>
          <w:sz w:val="24"/>
          <w:szCs w:val="24"/>
        </w:rPr>
        <w:t xml:space="preserve"> СПО, разработке основных профессиональных образовательных </w:t>
      </w:r>
      <w:r w:rsidR="00052931" w:rsidRPr="00724D5F">
        <w:rPr>
          <w:bCs/>
          <w:sz w:val="24"/>
          <w:szCs w:val="24"/>
        </w:rPr>
        <w:t>программ согласно</w:t>
      </w:r>
      <w:r w:rsidRPr="00724D5F">
        <w:rPr>
          <w:bCs/>
          <w:sz w:val="24"/>
          <w:szCs w:val="24"/>
        </w:rPr>
        <w:t xml:space="preserve"> ФГОС СПО</w:t>
      </w:r>
      <w:r w:rsidR="0055644F" w:rsidRPr="00724D5F">
        <w:rPr>
          <w:bCs/>
          <w:sz w:val="24"/>
          <w:szCs w:val="24"/>
        </w:rPr>
        <w:t xml:space="preserve"> и программ профессионального обучения.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Изучение, обобщение и внедрение в образовательный процесс новых педагогических</w:t>
      </w:r>
      <w:r w:rsidR="00724D5F" w:rsidRPr="00724D5F">
        <w:rPr>
          <w:bCs/>
          <w:sz w:val="24"/>
          <w:szCs w:val="24"/>
        </w:rPr>
        <w:t xml:space="preserve"> </w:t>
      </w:r>
      <w:r w:rsidRPr="00724D5F">
        <w:rPr>
          <w:bCs/>
          <w:sz w:val="24"/>
          <w:szCs w:val="24"/>
        </w:rPr>
        <w:t>технологий, средств и методов обучения: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методик проведения теоретических и практических занятий,</w:t>
      </w:r>
      <w:r w:rsidR="00724D5F" w:rsidRPr="00724D5F">
        <w:rPr>
          <w:bCs/>
          <w:sz w:val="24"/>
          <w:szCs w:val="24"/>
        </w:rPr>
        <w:t xml:space="preserve"> 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производственной практики;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применения наглядных пособий, технических средств обучения;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организации самостоятельной работы студентов;</w:t>
      </w:r>
    </w:p>
    <w:p w:rsidR="009373D0" w:rsidRPr="00724D5F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>информатизации образовательного процесса.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Разработка контрольно-</w:t>
      </w:r>
      <w:r w:rsidR="00052931" w:rsidRPr="00724D5F">
        <w:rPr>
          <w:bCs/>
          <w:sz w:val="24"/>
          <w:szCs w:val="24"/>
        </w:rPr>
        <w:t xml:space="preserve">оценочных средств (далее КОС), осуществление </w:t>
      </w:r>
      <w:r w:rsidRPr="00724D5F">
        <w:rPr>
          <w:bCs/>
          <w:sz w:val="24"/>
          <w:szCs w:val="24"/>
        </w:rPr>
        <w:t>контроля знаний</w:t>
      </w:r>
      <w:r w:rsidR="00724D5F" w:rsidRPr="00724D5F">
        <w:rPr>
          <w:bCs/>
          <w:sz w:val="24"/>
          <w:szCs w:val="24"/>
        </w:rPr>
        <w:t xml:space="preserve"> </w:t>
      </w:r>
      <w:r w:rsidR="0055644F" w:rsidRPr="00724D5F">
        <w:rPr>
          <w:bCs/>
          <w:sz w:val="24"/>
          <w:szCs w:val="24"/>
        </w:rPr>
        <w:t>обучающихся</w:t>
      </w:r>
      <w:r w:rsidRPr="00724D5F">
        <w:rPr>
          <w:bCs/>
          <w:sz w:val="24"/>
          <w:szCs w:val="24"/>
        </w:rPr>
        <w:t>, анализ результатов и принятие корректирующих мер.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Рассмотрение и обсуждение планов работы МК календарно-тематических планов, планов проведения занятий, а также планов и содержания работы соответствующих учебных кабинетов, лабораторий, планов организации самостоятельной работы </w:t>
      </w:r>
      <w:r w:rsidR="00052931" w:rsidRPr="00724D5F">
        <w:rPr>
          <w:bCs/>
          <w:sz w:val="24"/>
          <w:szCs w:val="24"/>
        </w:rPr>
        <w:t>обучающихся.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Обсуждение и рецензирование учебников, учебных пособий, методических разработок, рабочих программ.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052931">
        <w:rPr>
          <w:sz w:val="24"/>
          <w:szCs w:val="24"/>
        </w:rPr>
        <w:t xml:space="preserve"> </w:t>
      </w:r>
      <w:r w:rsidRPr="00724D5F">
        <w:rPr>
          <w:bCs/>
          <w:sz w:val="24"/>
          <w:szCs w:val="24"/>
        </w:rPr>
        <w:t xml:space="preserve">Подготовка, проведение и обсуждение открытых учебных занятий, а также </w:t>
      </w:r>
      <w:r w:rsidRPr="00724D5F">
        <w:rPr>
          <w:bCs/>
          <w:sz w:val="24"/>
          <w:szCs w:val="24"/>
        </w:rPr>
        <w:lastRenderedPageBreak/>
        <w:t>организация взаимопосещения учебных занятий преподавателями МК.</w:t>
      </w:r>
    </w:p>
    <w:p w:rsidR="009373D0" w:rsidRPr="00724D5F" w:rsidRDefault="00724D5F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</w:t>
      </w:r>
      <w:r w:rsidR="009373D0" w:rsidRPr="00724D5F">
        <w:rPr>
          <w:bCs/>
          <w:sz w:val="24"/>
          <w:szCs w:val="24"/>
        </w:rPr>
        <w:t xml:space="preserve">Руководство </w:t>
      </w:r>
      <w:r w:rsidR="00052931" w:rsidRPr="00724D5F">
        <w:rPr>
          <w:bCs/>
          <w:sz w:val="24"/>
          <w:szCs w:val="24"/>
        </w:rPr>
        <w:t>исследовательской работой</w:t>
      </w:r>
      <w:r w:rsidR="009373D0" w:rsidRPr="00724D5F">
        <w:rPr>
          <w:bCs/>
          <w:sz w:val="24"/>
          <w:szCs w:val="24"/>
        </w:rPr>
        <w:t xml:space="preserve">, техническим и художественным творчеством </w:t>
      </w:r>
      <w:r w:rsidR="0055644F" w:rsidRPr="00724D5F">
        <w:rPr>
          <w:bCs/>
          <w:sz w:val="24"/>
          <w:szCs w:val="24"/>
        </w:rPr>
        <w:t>обучающихся.</w:t>
      </w:r>
      <w:r w:rsidR="009373D0" w:rsidRPr="00724D5F">
        <w:rPr>
          <w:bCs/>
          <w:sz w:val="24"/>
          <w:szCs w:val="24"/>
        </w:rPr>
        <w:t xml:space="preserve"> 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 Оказание помощи преподавателями мастерам в подготовке аттестационных </w:t>
      </w:r>
      <w:r w:rsidR="00052931" w:rsidRPr="00724D5F">
        <w:rPr>
          <w:bCs/>
          <w:sz w:val="24"/>
          <w:szCs w:val="24"/>
        </w:rPr>
        <w:t xml:space="preserve">материалов, </w:t>
      </w:r>
      <w:r w:rsidRPr="00724D5F">
        <w:rPr>
          <w:bCs/>
          <w:sz w:val="24"/>
          <w:szCs w:val="24"/>
        </w:rPr>
        <w:t>а также</w:t>
      </w:r>
      <w:r w:rsidR="00724D5F" w:rsidRPr="00724D5F">
        <w:rPr>
          <w:bCs/>
          <w:sz w:val="24"/>
          <w:szCs w:val="24"/>
        </w:rPr>
        <w:t xml:space="preserve"> </w:t>
      </w:r>
      <w:r w:rsidR="00052931" w:rsidRPr="00724D5F">
        <w:rPr>
          <w:bCs/>
          <w:sz w:val="24"/>
          <w:szCs w:val="24"/>
        </w:rPr>
        <w:t>их выдвижение</w:t>
      </w:r>
      <w:r w:rsidRPr="00724D5F">
        <w:rPr>
          <w:bCs/>
          <w:sz w:val="24"/>
          <w:szCs w:val="24"/>
        </w:rPr>
        <w:t xml:space="preserve"> на присвоение почетных званий, правительственных наград и т.д.</w:t>
      </w:r>
    </w:p>
    <w:p w:rsidR="009373D0" w:rsidRPr="00724D5F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bCs/>
          <w:sz w:val="24"/>
          <w:szCs w:val="24"/>
        </w:rPr>
      </w:pPr>
      <w:r w:rsidRPr="00724D5F">
        <w:rPr>
          <w:bCs/>
          <w:sz w:val="24"/>
          <w:szCs w:val="24"/>
        </w:rPr>
        <w:t xml:space="preserve">Ведение профориентационной </w:t>
      </w:r>
      <w:r w:rsidR="00052931" w:rsidRPr="00724D5F">
        <w:rPr>
          <w:bCs/>
          <w:sz w:val="24"/>
          <w:szCs w:val="24"/>
        </w:rPr>
        <w:t>работы, формирование</w:t>
      </w:r>
      <w:r w:rsidRPr="00724D5F">
        <w:rPr>
          <w:bCs/>
          <w:sz w:val="24"/>
          <w:szCs w:val="24"/>
        </w:rPr>
        <w:t xml:space="preserve"> студенческого контингента.</w:t>
      </w:r>
    </w:p>
    <w:p w:rsidR="007345EC" w:rsidRDefault="00052931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724D5F">
        <w:rPr>
          <w:bCs/>
          <w:sz w:val="24"/>
          <w:szCs w:val="24"/>
        </w:rPr>
        <w:t>Организация и</w:t>
      </w:r>
      <w:r w:rsidR="009373D0" w:rsidRPr="00724D5F">
        <w:rPr>
          <w:bCs/>
          <w:sz w:val="24"/>
          <w:szCs w:val="24"/>
        </w:rPr>
        <w:t xml:space="preserve"> проведение </w:t>
      </w:r>
      <w:r w:rsidRPr="00724D5F">
        <w:rPr>
          <w:bCs/>
          <w:sz w:val="24"/>
          <w:szCs w:val="24"/>
        </w:rPr>
        <w:t>недели МК</w:t>
      </w:r>
      <w:r w:rsidR="009373D0" w:rsidRPr="00724D5F">
        <w:rPr>
          <w:bCs/>
          <w:sz w:val="24"/>
          <w:szCs w:val="24"/>
        </w:rPr>
        <w:t>, предметных олимпиад, конкурсов профессионального</w:t>
      </w:r>
      <w:r w:rsidR="009373D0" w:rsidRPr="00052931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мастерства, студенческих</w:t>
      </w:r>
      <w:r w:rsidR="009373D0" w:rsidRPr="00052931">
        <w:rPr>
          <w:sz w:val="24"/>
          <w:szCs w:val="24"/>
        </w:rPr>
        <w:t xml:space="preserve"> научно-практических конференций.</w:t>
      </w:r>
    </w:p>
    <w:p w:rsidR="00724D5F" w:rsidRPr="00724D5F" w:rsidRDefault="00724D5F" w:rsidP="00724D5F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9373D0" w:rsidRDefault="009373D0" w:rsidP="00724D5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firstLine="0"/>
        <w:rPr>
          <w:sz w:val="24"/>
          <w:szCs w:val="24"/>
        </w:rPr>
      </w:pPr>
      <w:r w:rsidRPr="00052931">
        <w:rPr>
          <w:sz w:val="24"/>
          <w:szCs w:val="24"/>
        </w:rPr>
        <w:t xml:space="preserve">ПРАВА И ОБЯЗАННОСТИ </w:t>
      </w:r>
      <w:r w:rsidR="00052931" w:rsidRPr="00052931">
        <w:rPr>
          <w:sz w:val="24"/>
          <w:szCs w:val="24"/>
        </w:rPr>
        <w:t>ЧЛЕНОВ И ПРЕДСЕДАТЕЛЯ</w:t>
      </w:r>
      <w:r w:rsidR="00724D5F">
        <w:rPr>
          <w:sz w:val="24"/>
          <w:szCs w:val="24"/>
        </w:rPr>
        <w:t xml:space="preserve"> </w:t>
      </w:r>
      <w:r w:rsidR="0055644F" w:rsidRPr="00052931">
        <w:rPr>
          <w:sz w:val="24"/>
          <w:szCs w:val="24"/>
        </w:rPr>
        <w:t>МК</w:t>
      </w:r>
    </w:p>
    <w:p w:rsidR="00724D5F" w:rsidRPr="00052931" w:rsidRDefault="00724D5F" w:rsidP="00724D5F">
      <w:pPr>
        <w:pStyle w:val="a3"/>
        <w:shd w:val="clear" w:color="auto" w:fill="FFFFFF"/>
        <w:spacing w:before="100" w:beforeAutospacing="1" w:after="100" w:afterAutospacing="1"/>
        <w:ind w:left="426"/>
        <w:rPr>
          <w:sz w:val="24"/>
          <w:szCs w:val="24"/>
        </w:rPr>
      </w:pPr>
    </w:p>
    <w:p w:rsidR="00052931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724D5F">
        <w:rPr>
          <w:bCs/>
          <w:sz w:val="24"/>
          <w:szCs w:val="24"/>
        </w:rPr>
        <w:t>Члены</w:t>
      </w:r>
      <w:r w:rsidRPr="00052931">
        <w:rPr>
          <w:sz w:val="24"/>
          <w:szCs w:val="24"/>
        </w:rPr>
        <w:t xml:space="preserve"> и </w:t>
      </w:r>
      <w:r w:rsidR="00052931" w:rsidRPr="00052931">
        <w:rPr>
          <w:sz w:val="24"/>
          <w:szCs w:val="24"/>
        </w:rPr>
        <w:t>председатель МК имеют</w:t>
      </w:r>
      <w:r w:rsidRPr="00052931">
        <w:rPr>
          <w:sz w:val="24"/>
          <w:szCs w:val="24"/>
        </w:rPr>
        <w:t xml:space="preserve"> право: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вносить предложения по содержанию и объему действующих программ, создавать новые образовательные программы в </w:t>
      </w:r>
      <w:r w:rsidR="00052931" w:rsidRPr="005B446E">
        <w:rPr>
          <w:bCs/>
          <w:sz w:val="24"/>
          <w:szCs w:val="24"/>
        </w:rPr>
        <w:t>соответствии с</w:t>
      </w:r>
      <w:r w:rsidRPr="005B446E">
        <w:rPr>
          <w:bCs/>
          <w:sz w:val="24"/>
          <w:szCs w:val="24"/>
        </w:rPr>
        <w:t xml:space="preserve"> изменяющимися внешними условиями;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вносить на рассмотрение руководства колледжа предложения по</w:t>
      </w:r>
      <w:r w:rsidR="00724D5F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улучшению</w:t>
      </w:r>
      <w:r w:rsidR="00724D5F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 xml:space="preserve">деятельности колледжа и совершенствованию методов </w:t>
      </w:r>
      <w:r w:rsidR="00052931" w:rsidRPr="005B446E">
        <w:rPr>
          <w:bCs/>
          <w:sz w:val="24"/>
          <w:szCs w:val="24"/>
        </w:rPr>
        <w:t>работы, предлагать</w:t>
      </w:r>
      <w:r w:rsidRPr="005B446E">
        <w:rPr>
          <w:bCs/>
          <w:sz w:val="24"/>
          <w:szCs w:val="24"/>
        </w:rPr>
        <w:t xml:space="preserve"> варианты устранения имеющихся в деятельности колледжа недостатков;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представлять </w:t>
      </w:r>
      <w:r w:rsidR="00052931" w:rsidRPr="005B446E">
        <w:rPr>
          <w:bCs/>
          <w:sz w:val="24"/>
          <w:szCs w:val="24"/>
        </w:rPr>
        <w:t>колледж в</w:t>
      </w:r>
      <w:r w:rsidRPr="005B446E">
        <w:rPr>
          <w:bCs/>
          <w:sz w:val="24"/>
          <w:szCs w:val="24"/>
        </w:rPr>
        <w:t xml:space="preserve"> других организациях по поручению руководства;</w:t>
      </w:r>
    </w:p>
    <w:p w:rsidR="009373D0" w:rsidRPr="007345EC" w:rsidRDefault="00052931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>вносить предложения о</w:t>
      </w:r>
      <w:r w:rsidR="009373D0" w:rsidRPr="005B446E">
        <w:rPr>
          <w:bCs/>
          <w:sz w:val="24"/>
          <w:szCs w:val="24"/>
        </w:rPr>
        <w:t xml:space="preserve"> представлении обучающихся к различным формам</w:t>
      </w:r>
      <w:r w:rsidR="007345EC" w:rsidRPr="005B446E">
        <w:rPr>
          <w:bCs/>
          <w:sz w:val="24"/>
          <w:szCs w:val="24"/>
        </w:rPr>
        <w:t xml:space="preserve"> </w:t>
      </w:r>
      <w:r w:rsidR="009373D0" w:rsidRPr="005B446E">
        <w:rPr>
          <w:bCs/>
          <w:sz w:val="24"/>
          <w:szCs w:val="24"/>
        </w:rPr>
        <w:t xml:space="preserve">морального </w:t>
      </w:r>
      <w:r w:rsidRPr="005B446E">
        <w:rPr>
          <w:bCs/>
          <w:sz w:val="24"/>
          <w:szCs w:val="24"/>
        </w:rPr>
        <w:t>и материального</w:t>
      </w:r>
      <w:r w:rsidR="009373D0" w:rsidRPr="005B446E">
        <w:rPr>
          <w:bCs/>
          <w:sz w:val="24"/>
          <w:szCs w:val="24"/>
        </w:rPr>
        <w:t xml:space="preserve"> поощрения за успехи в учебе и активное участие в общественной</w:t>
      </w:r>
      <w:r w:rsidR="009373D0" w:rsidRPr="007345EC">
        <w:rPr>
          <w:sz w:val="24"/>
          <w:szCs w:val="24"/>
        </w:rPr>
        <w:t xml:space="preserve"> жизни колледжа;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724D5F">
        <w:rPr>
          <w:bCs/>
          <w:sz w:val="24"/>
          <w:szCs w:val="24"/>
        </w:rPr>
        <w:t>Члены</w:t>
      </w:r>
      <w:r w:rsidRPr="00052931">
        <w:rPr>
          <w:sz w:val="24"/>
          <w:szCs w:val="24"/>
        </w:rPr>
        <w:t xml:space="preserve"> МК обязаны: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посещать заседания МК;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принимать активное участие в ее работе;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выполнять принятые комиссией решения и поручения председателя МК;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повышать уровень профессионального мастерства, изучать и внедрять</w:t>
      </w:r>
      <w:r w:rsidR="007345EC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новые педагогические технологии, вести научно-исследовательскую работу;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посещать занятия других преподавателей.</w:t>
      </w:r>
    </w:p>
    <w:p w:rsidR="009373D0" w:rsidRPr="00052931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/>
          <w:sz w:val="24"/>
          <w:szCs w:val="24"/>
        </w:rPr>
      </w:pPr>
      <w:r w:rsidRPr="005B446E">
        <w:rPr>
          <w:bCs/>
          <w:sz w:val="24"/>
          <w:szCs w:val="24"/>
        </w:rPr>
        <w:t xml:space="preserve">Председатель МК несет ответственность за организационную подготовку и выпуск </w:t>
      </w:r>
      <w:r w:rsidR="0081437A" w:rsidRPr="005B446E">
        <w:rPr>
          <w:bCs/>
          <w:sz w:val="24"/>
          <w:szCs w:val="24"/>
        </w:rPr>
        <w:t>специалистов</w:t>
      </w:r>
      <w:r w:rsidR="0081437A" w:rsidRPr="00052931">
        <w:rPr>
          <w:sz w:val="24"/>
          <w:szCs w:val="24"/>
        </w:rPr>
        <w:t xml:space="preserve"> по</w:t>
      </w:r>
      <w:r w:rsidRPr="00052931">
        <w:rPr>
          <w:sz w:val="24"/>
          <w:szCs w:val="24"/>
        </w:rPr>
        <w:t xml:space="preserve"> профилю МК. 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724D5F">
        <w:rPr>
          <w:bCs/>
          <w:sz w:val="24"/>
          <w:szCs w:val="24"/>
        </w:rPr>
        <w:t>Председатель</w:t>
      </w:r>
      <w:r w:rsidRPr="00052931">
        <w:rPr>
          <w:sz w:val="24"/>
          <w:szCs w:val="24"/>
        </w:rPr>
        <w:t xml:space="preserve"> МК составляет, согласовывает с заместителем директора по</w:t>
      </w:r>
      <w:r w:rsidR="00052931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учебно-</w:t>
      </w:r>
      <w:r w:rsidR="0081437A" w:rsidRPr="00052931">
        <w:rPr>
          <w:sz w:val="24"/>
          <w:szCs w:val="24"/>
        </w:rPr>
        <w:t>производственной работе</w:t>
      </w:r>
      <w:r w:rsidRPr="00052931">
        <w:rPr>
          <w:sz w:val="24"/>
          <w:szCs w:val="24"/>
        </w:rPr>
        <w:t xml:space="preserve"> и контролирует выполнение: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плана работы МК;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плана декады МК 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графика выполнения письменных экзаменационных работ, курсовых проектов, выпускных квалификационных работ;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графика проведения обязательных контрольных работ;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графика консультаций и дополнительных занятий преподавателей МК;</w:t>
      </w:r>
    </w:p>
    <w:p w:rsidR="009373D0" w:rsidRPr="00052931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>графика</w:t>
      </w:r>
      <w:r w:rsidRPr="00052931">
        <w:rPr>
          <w:sz w:val="24"/>
          <w:szCs w:val="24"/>
        </w:rPr>
        <w:t xml:space="preserve"> взаимопосещений членов </w:t>
      </w:r>
      <w:r w:rsidR="0081437A" w:rsidRPr="00052931">
        <w:rPr>
          <w:sz w:val="24"/>
          <w:szCs w:val="24"/>
        </w:rPr>
        <w:t>МК.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724D5F">
        <w:rPr>
          <w:bCs/>
          <w:sz w:val="24"/>
          <w:szCs w:val="24"/>
        </w:rPr>
        <w:t>Председатель</w:t>
      </w:r>
      <w:r w:rsidRPr="00052931">
        <w:rPr>
          <w:sz w:val="24"/>
          <w:szCs w:val="24"/>
        </w:rPr>
        <w:t xml:space="preserve"> МК организует: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проведение заседаний МК;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работу по учебно-программному и учебно-методическому обеспечению</w:t>
      </w:r>
      <w:r w:rsidR="007345EC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учебных дисциплин, производственному обучению;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разработку материалов для проведения промежуточной аттестации и итоговой аттестации выпускников по дисциплинам, курируемым комиссией;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мероприятия по сохранению контингента обучающихся;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участие </w:t>
      </w:r>
      <w:r w:rsidR="0081437A" w:rsidRPr="005B446E">
        <w:rPr>
          <w:bCs/>
          <w:sz w:val="24"/>
          <w:szCs w:val="24"/>
        </w:rPr>
        <w:t>обучающихся и</w:t>
      </w:r>
      <w:r w:rsidRPr="005B446E">
        <w:rPr>
          <w:bCs/>
          <w:sz w:val="24"/>
          <w:szCs w:val="24"/>
        </w:rPr>
        <w:t xml:space="preserve"> </w:t>
      </w:r>
      <w:r w:rsidR="0081437A" w:rsidRPr="005B446E">
        <w:rPr>
          <w:bCs/>
          <w:sz w:val="24"/>
          <w:szCs w:val="24"/>
        </w:rPr>
        <w:t>членов комиссии</w:t>
      </w:r>
      <w:r w:rsidRPr="005B446E">
        <w:rPr>
          <w:bCs/>
          <w:sz w:val="24"/>
          <w:szCs w:val="24"/>
        </w:rPr>
        <w:t xml:space="preserve"> в </w:t>
      </w:r>
      <w:r w:rsidR="0081437A" w:rsidRPr="005B446E">
        <w:rPr>
          <w:bCs/>
          <w:sz w:val="24"/>
          <w:szCs w:val="24"/>
        </w:rPr>
        <w:t>конференциях, выставках</w:t>
      </w:r>
      <w:r w:rsidRPr="005B446E">
        <w:rPr>
          <w:bCs/>
          <w:sz w:val="24"/>
          <w:szCs w:val="24"/>
        </w:rPr>
        <w:t>,</w:t>
      </w:r>
      <w:r w:rsidR="0055644F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конкурсах и олимпиадах различного уровня;</w:t>
      </w:r>
    </w:p>
    <w:p w:rsidR="009373D0" w:rsidRPr="007345EC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>подготовку и проведение открытых учебных занятий и других мероприятий, входящих</w:t>
      </w:r>
      <w:r w:rsidRPr="007345EC">
        <w:rPr>
          <w:sz w:val="24"/>
          <w:szCs w:val="24"/>
        </w:rPr>
        <w:t xml:space="preserve"> </w:t>
      </w:r>
      <w:r w:rsidRPr="007345EC">
        <w:rPr>
          <w:sz w:val="24"/>
          <w:szCs w:val="24"/>
        </w:rPr>
        <w:lastRenderedPageBreak/>
        <w:t>в компетенцию комиссии.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931">
        <w:rPr>
          <w:sz w:val="24"/>
          <w:szCs w:val="24"/>
        </w:rPr>
        <w:t xml:space="preserve"> </w:t>
      </w:r>
      <w:r w:rsidRPr="00724D5F">
        <w:rPr>
          <w:bCs/>
          <w:sz w:val="24"/>
          <w:szCs w:val="24"/>
        </w:rPr>
        <w:t>Председатель</w:t>
      </w:r>
      <w:r w:rsidRPr="00052931">
        <w:rPr>
          <w:sz w:val="24"/>
          <w:szCs w:val="24"/>
        </w:rPr>
        <w:t xml:space="preserve"> МК организует разработку и подготовку к утверждению: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календарно-тематических планов;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рабочих программ, КОС;</w:t>
      </w:r>
    </w:p>
    <w:p w:rsidR="009373D0" w:rsidRPr="005B446E" w:rsidRDefault="0081437A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учебных пособий</w:t>
      </w:r>
      <w:r w:rsidR="009373D0" w:rsidRPr="005B446E">
        <w:rPr>
          <w:bCs/>
          <w:sz w:val="24"/>
          <w:szCs w:val="24"/>
        </w:rPr>
        <w:t xml:space="preserve"> и методических разработок;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экзаменационных билетов;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программ государственной </w:t>
      </w:r>
      <w:r w:rsidR="0055644F" w:rsidRPr="005B446E">
        <w:rPr>
          <w:bCs/>
          <w:sz w:val="24"/>
          <w:szCs w:val="24"/>
        </w:rPr>
        <w:t xml:space="preserve">итоговой </w:t>
      </w:r>
      <w:r w:rsidRPr="005B446E">
        <w:rPr>
          <w:bCs/>
          <w:sz w:val="24"/>
          <w:szCs w:val="24"/>
        </w:rPr>
        <w:t>аттестации;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тематики и содержания обязательных контрольных работ;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тематики и содержания курсовых работ, выпускных квалификационных работ;</w:t>
      </w:r>
    </w:p>
    <w:p w:rsidR="009373D0" w:rsidRPr="00052931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>перечней</w:t>
      </w:r>
      <w:r w:rsidRPr="00052931">
        <w:rPr>
          <w:sz w:val="24"/>
          <w:szCs w:val="24"/>
        </w:rPr>
        <w:t xml:space="preserve"> практических квалификационных работ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931">
        <w:rPr>
          <w:sz w:val="24"/>
          <w:szCs w:val="24"/>
        </w:rPr>
        <w:t xml:space="preserve"> Председатель МК </w:t>
      </w:r>
      <w:r w:rsidR="0081437A" w:rsidRPr="00052931">
        <w:rPr>
          <w:sz w:val="24"/>
          <w:szCs w:val="24"/>
        </w:rPr>
        <w:t>утверждает и</w:t>
      </w:r>
      <w:r w:rsidRPr="00052931">
        <w:rPr>
          <w:sz w:val="24"/>
          <w:szCs w:val="24"/>
        </w:rPr>
        <w:t xml:space="preserve"> контролирует выполнение индивидуальных </w:t>
      </w:r>
    </w:p>
    <w:p w:rsidR="009373D0" w:rsidRPr="00052931" w:rsidRDefault="00724D5F" w:rsidP="007345EC">
      <w:pPr>
        <w:pStyle w:val="a3"/>
        <w:widowControl/>
        <w:tabs>
          <w:tab w:val="left" w:pos="-540"/>
          <w:tab w:val="left" w:pos="0"/>
          <w:tab w:val="left" w:pos="900"/>
        </w:tabs>
        <w:autoSpaceDE/>
        <w:adjustRightInd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3D0" w:rsidRPr="00052931">
        <w:rPr>
          <w:sz w:val="24"/>
          <w:szCs w:val="24"/>
        </w:rPr>
        <w:t>планов саморазвития</w:t>
      </w:r>
      <w:r>
        <w:rPr>
          <w:sz w:val="24"/>
          <w:szCs w:val="24"/>
        </w:rPr>
        <w:t xml:space="preserve"> </w:t>
      </w:r>
      <w:r w:rsidR="009373D0" w:rsidRPr="00052931">
        <w:rPr>
          <w:sz w:val="24"/>
          <w:szCs w:val="24"/>
        </w:rPr>
        <w:t>преподавателей комиссии.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931">
        <w:rPr>
          <w:sz w:val="24"/>
          <w:szCs w:val="24"/>
        </w:rPr>
        <w:t xml:space="preserve"> Председатель МК принимает участие в: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подготовке и проведении педагогической аттестации преподавателей комиссии;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разработке рабочих учебных планов, КОС;</w:t>
      </w:r>
    </w:p>
    <w:p w:rsidR="009373D0" w:rsidRPr="005B446E" w:rsidRDefault="0081437A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профориентационной работе</w:t>
      </w:r>
      <w:r w:rsidR="009373D0" w:rsidRPr="005B446E">
        <w:rPr>
          <w:bCs/>
          <w:sz w:val="24"/>
          <w:szCs w:val="24"/>
        </w:rPr>
        <w:t xml:space="preserve"> колледжа;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подготовке и повышении квалификации членов комиссии;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аттестации, лицензировании, аккредитации, составлении отчетов колледжа;</w:t>
      </w:r>
    </w:p>
    <w:p w:rsidR="009373D0" w:rsidRPr="00052931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 xml:space="preserve">проведении и подведении </w:t>
      </w:r>
      <w:r w:rsidR="007345EC" w:rsidRPr="005B446E">
        <w:rPr>
          <w:bCs/>
          <w:sz w:val="24"/>
          <w:szCs w:val="24"/>
        </w:rPr>
        <w:t>итогов ежегодного</w:t>
      </w:r>
      <w:r w:rsidRPr="005B446E">
        <w:rPr>
          <w:bCs/>
          <w:sz w:val="24"/>
          <w:szCs w:val="24"/>
        </w:rPr>
        <w:t xml:space="preserve"> смотра-конкурса методической </w:t>
      </w:r>
      <w:r w:rsidR="007345EC" w:rsidRPr="005B446E">
        <w:rPr>
          <w:bCs/>
          <w:sz w:val="24"/>
          <w:szCs w:val="24"/>
        </w:rPr>
        <w:t>работы</w:t>
      </w:r>
      <w:r w:rsidR="007345EC" w:rsidRPr="00052931">
        <w:rPr>
          <w:sz w:val="24"/>
          <w:szCs w:val="24"/>
        </w:rPr>
        <w:t xml:space="preserve"> преподавателей</w:t>
      </w:r>
      <w:r w:rsidRPr="00052931">
        <w:rPr>
          <w:sz w:val="24"/>
          <w:szCs w:val="24"/>
        </w:rPr>
        <w:t>.</w:t>
      </w:r>
    </w:p>
    <w:p w:rsidR="009373D0" w:rsidRPr="00052931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931">
        <w:rPr>
          <w:sz w:val="24"/>
          <w:szCs w:val="24"/>
        </w:rPr>
        <w:t xml:space="preserve"> Председатель </w:t>
      </w:r>
      <w:r w:rsidR="0081437A" w:rsidRPr="00052931">
        <w:rPr>
          <w:sz w:val="24"/>
          <w:szCs w:val="24"/>
        </w:rPr>
        <w:t>МК осуществляет</w:t>
      </w:r>
      <w:r w:rsidRPr="00052931">
        <w:rPr>
          <w:sz w:val="24"/>
          <w:szCs w:val="24"/>
        </w:rPr>
        <w:t xml:space="preserve"> контроль: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качества проведения занятий членами комиссии (посещение и анализ не менее 5 занятий </w:t>
      </w:r>
      <w:r w:rsidR="007345EC" w:rsidRPr="005B446E">
        <w:rPr>
          <w:bCs/>
          <w:sz w:val="24"/>
          <w:szCs w:val="24"/>
        </w:rPr>
        <w:t>в семестр</w:t>
      </w:r>
      <w:r w:rsidRPr="005B446E">
        <w:rPr>
          <w:bCs/>
          <w:sz w:val="24"/>
          <w:szCs w:val="24"/>
        </w:rPr>
        <w:t>);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правильного использования и </w:t>
      </w:r>
      <w:r w:rsidR="007345EC" w:rsidRPr="005B446E">
        <w:rPr>
          <w:bCs/>
          <w:sz w:val="24"/>
          <w:szCs w:val="24"/>
        </w:rPr>
        <w:t>оформления рейтинговой</w:t>
      </w:r>
      <w:r w:rsidRPr="005B446E">
        <w:rPr>
          <w:bCs/>
          <w:sz w:val="24"/>
          <w:szCs w:val="24"/>
        </w:rPr>
        <w:t xml:space="preserve"> системы оценки знаний обучающихся;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состояния учебно-методического комплекса дисциплин, КОС.</w:t>
      </w:r>
    </w:p>
    <w:p w:rsidR="009373D0" w:rsidRPr="0081437A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/>
          <w:sz w:val="24"/>
          <w:szCs w:val="24"/>
        </w:rPr>
      </w:pPr>
      <w:r w:rsidRPr="005B446E">
        <w:rPr>
          <w:bCs/>
          <w:sz w:val="24"/>
          <w:szCs w:val="24"/>
        </w:rPr>
        <w:t>Председатель МК проводит анализ и обсуждение итогов текущего и рубежного</w:t>
      </w:r>
      <w:r w:rsidR="0081437A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контроля, итогового контроля, срезов знаний.</w:t>
      </w:r>
      <w:r w:rsidR="00724D5F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На основе результатов анализа разрабатывает и реализует мероприятия, направленные на улучшение организации образовательного</w:t>
      </w:r>
      <w:r w:rsidRPr="0081437A">
        <w:rPr>
          <w:sz w:val="24"/>
          <w:szCs w:val="24"/>
        </w:rPr>
        <w:t xml:space="preserve"> процесса и повышение качества подготовки специалистов.</w:t>
      </w:r>
    </w:p>
    <w:p w:rsidR="009373D0" w:rsidRPr="0081437A" w:rsidRDefault="009373D0" w:rsidP="00724D5F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81437A">
        <w:rPr>
          <w:sz w:val="24"/>
          <w:szCs w:val="24"/>
        </w:rPr>
        <w:t>Председатель</w:t>
      </w:r>
      <w:r w:rsidRPr="00052931">
        <w:rPr>
          <w:sz w:val="24"/>
          <w:szCs w:val="24"/>
        </w:rPr>
        <w:t xml:space="preserve"> </w:t>
      </w:r>
      <w:r w:rsidRPr="0081437A">
        <w:rPr>
          <w:sz w:val="24"/>
          <w:szCs w:val="24"/>
        </w:rPr>
        <w:t>МК поддерживает систематическую связь с: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выпускниками колледжа, а также с предприятиями и учреждениями, в которых они работают, с целью своевременной корректировки качества подготовки специалистов;</w:t>
      </w:r>
    </w:p>
    <w:p w:rsidR="009373D0" w:rsidRPr="00052931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>с руководителями областных и городских методического объединений профильных</w:t>
      </w:r>
      <w:r w:rsidRPr="00052931">
        <w:rPr>
          <w:sz w:val="24"/>
          <w:szCs w:val="24"/>
        </w:rPr>
        <w:t xml:space="preserve"> дисциплин.</w:t>
      </w:r>
    </w:p>
    <w:p w:rsidR="009373D0" w:rsidRPr="005B446E" w:rsidRDefault="009373D0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>Председатель МК своевременно доводит до сведения преподавателей комиссии приказы, распоряжения, решения и другие документы, касающиеся учебной и другой деятельности комиссии и контролирует их исполнение.</w:t>
      </w:r>
    </w:p>
    <w:p w:rsidR="009373D0" w:rsidRPr="005B446E" w:rsidRDefault="009373D0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>Председатель МК обеспечивает взаимо</w:t>
      </w:r>
      <w:r w:rsidR="0081437A">
        <w:rPr>
          <w:sz w:val="24"/>
          <w:szCs w:val="24"/>
        </w:rPr>
        <w:t xml:space="preserve">посещение открытых мероприятий </w:t>
      </w:r>
      <w:r w:rsidRPr="0081437A">
        <w:rPr>
          <w:sz w:val="24"/>
          <w:szCs w:val="24"/>
        </w:rPr>
        <w:t>членами МК.</w:t>
      </w:r>
    </w:p>
    <w:p w:rsidR="009373D0" w:rsidRPr="005B446E" w:rsidRDefault="009373D0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052931">
        <w:rPr>
          <w:sz w:val="24"/>
          <w:szCs w:val="24"/>
        </w:rPr>
        <w:t>Председатель МК строит свои отношения с коллегами на основе доброжелательности и взаимного уважения, способствующие поддержанию в коллективе благоприятного морально-психологического климата.</w:t>
      </w:r>
      <w:r w:rsidR="00724D5F">
        <w:rPr>
          <w:sz w:val="24"/>
          <w:szCs w:val="24"/>
        </w:rPr>
        <w:t xml:space="preserve"> </w:t>
      </w: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</w:p>
    <w:p w:rsidR="005B446E" w:rsidRPr="00052931" w:rsidRDefault="005B446E" w:rsidP="005B446E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9373D0" w:rsidRDefault="009373D0" w:rsidP="005B446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26" w:firstLine="0"/>
        <w:rPr>
          <w:sz w:val="24"/>
          <w:szCs w:val="24"/>
        </w:rPr>
      </w:pPr>
      <w:r w:rsidRPr="0081437A">
        <w:rPr>
          <w:sz w:val="24"/>
          <w:szCs w:val="24"/>
        </w:rPr>
        <w:lastRenderedPageBreak/>
        <w:t>ОРГАНИЗАЦИЯ РАБОТЫ МК</w:t>
      </w:r>
    </w:p>
    <w:p w:rsidR="005B446E" w:rsidRPr="005B446E" w:rsidRDefault="005B446E" w:rsidP="005B446E">
      <w:pPr>
        <w:pStyle w:val="a3"/>
        <w:shd w:val="clear" w:color="auto" w:fill="FFFFFF"/>
        <w:spacing w:before="100" w:beforeAutospacing="1" w:after="100" w:afterAutospacing="1"/>
        <w:ind w:left="426"/>
        <w:rPr>
          <w:sz w:val="24"/>
          <w:szCs w:val="24"/>
        </w:rPr>
      </w:pPr>
    </w:p>
    <w:p w:rsidR="009373D0" w:rsidRPr="00052931" w:rsidRDefault="0081437A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>Председатель и</w:t>
      </w:r>
      <w:r w:rsidR="009373D0" w:rsidRPr="00052931">
        <w:rPr>
          <w:sz w:val="24"/>
          <w:szCs w:val="24"/>
        </w:rPr>
        <w:t xml:space="preserve"> персональный </w:t>
      </w:r>
      <w:r w:rsidRPr="00052931">
        <w:rPr>
          <w:sz w:val="24"/>
          <w:szCs w:val="24"/>
        </w:rPr>
        <w:t>состав МК</w:t>
      </w:r>
      <w:r w:rsidR="009373D0" w:rsidRPr="00052931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утверждаются в</w:t>
      </w:r>
      <w:r w:rsidR="009373D0" w:rsidRPr="00052931">
        <w:rPr>
          <w:sz w:val="24"/>
          <w:szCs w:val="24"/>
        </w:rPr>
        <w:t xml:space="preserve"> начале</w:t>
      </w:r>
      <w:r w:rsidR="00724D5F">
        <w:rPr>
          <w:sz w:val="24"/>
          <w:szCs w:val="24"/>
        </w:rPr>
        <w:t xml:space="preserve"> </w:t>
      </w:r>
      <w:r w:rsidR="009373D0" w:rsidRPr="00052931">
        <w:rPr>
          <w:sz w:val="24"/>
          <w:szCs w:val="24"/>
        </w:rPr>
        <w:t>каждого</w:t>
      </w:r>
      <w:r w:rsidR="00724D5F">
        <w:rPr>
          <w:sz w:val="24"/>
          <w:szCs w:val="24"/>
        </w:rPr>
        <w:t xml:space="preserve"> </w:t>
      </w:r>
      <w:r w:rsidR="009373D0" w:rsidRPr="00052931">
        <w:rPr>
          <w:sz w:val="24"/>
          <w:szCs w:val="24"/>
        </w:rPr>
        <w:t xml:space="preserve">учебного </w:t>
      </w:r>
      <w:r w:rsidRPr="00052931">
        <w:rPr>
          <w:sz w:val="24"/>
          <w:szCs w:val="24"/>
        </w:rPr>
        <w:t>года приказом</w:t>
      </w:r>
      <w:r w:rsidR="009373D0" w:rsidRPr="00052931">
        <w:rPr>
          <w:sz w:val="24"/>
          <w:szCs w:val="24"/>
        </w:rPr>
        <w:t xml:space="preserve"> </w:t>
      </w:r>
      <w:r w:rsidRPr="00052931">
        <w:rPr>
          <w:sz w:val="24"/>
          <w:szCs w:val="24"/>
        </w:rPr>
        <w:t>директора колледжа</w:t>
      </w:r>
      <w:r w:rsidR="009373D0" w:rsidRPr="00052931">
        <w:rPr>
          <w:sz w:val="24"/>
          <w:szCs w:val="24"/>
        </w:rPr>
        <w:t>.</w:t>
      </w:r>
      <w:r w:rsidR="00724D5F">
        <w:rPr>
          <w:sz w:val="24"/>
          <w:szCs w:val="24"/>
        </w:rPr>
        <w:t xml:space="preserve"> </w:t>
      </w:r>
    </w:p>
    <w:p w:rsidR="009373D0" w:rsidRPr="00052931" w:rsidRDefault="009373D0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 xml:space="preserve">Заседания МК проводятся не реже 1 раза в месяц. Заседания </w:t>
      </w:r>
      <w:r w:rsidR="0055644F" w:rsidRPr="00052931">
        <w:rPr>
          <w:sz w:val="24"/>
          <w:szCs w:val="24"/>
        </w:rPr>
        <w:t>МК</w:t>
      </w:r>
      <w:r w:rsidR="0081437A">
        <w:rPr>
          <w:sz w:val="24"/>
          <w:szCs w:val="24"/>
        </w:rPr>
        <w:t xml:space="preserve"> проводятся на </w:t>
      </w:r>
      <w:r w:rsidRPr="00052931">
        <w:rPr>
          <w:sz w:val="24"/>
          <w:szCs w:val="24"/>
        </w:rPr>
        <w:t>основе предварительной подготовки матер</w:t>
      </w:r>
      <w:r w:rsidR="0081437A">
        <w:rPr>
          <w:sz w:val="24"/>
          <w:szCs w:val="24"/>
        </w:rPr>
        <w:t xml:space="preserve">иалов, необходимой информации и </w:t>
      </w:r>
      <w:r w:rsidRPr="00052931">
        <w:rPr>
          <w:sz w:val="24"/>
          <w:szCs w:val="24"/>
        </w:rPr>
        <w:t>предложений по проектам решений членами коми</w:t>
      </w:r>
      <w:r w:rsidR="0081437A">
        <w:rPr>
          <w:sz w:val="24"/>
          <w:szCs w:val="24"/>
        </w:rPr>
        <w:t xml:space="preserve">ссии в соответствии с </w:t>
      </w:r>
      <w:r w:rsidR="007345EC">
        <w:rPr>
          <w:sz w:val="24"/>
          <w:szCs w:val="24"/>
        </w:rPr>
        <w:t>повесткой заседания</w:t>
      </w:r>
      <w:r w:rsidRPr="00052931">
        <w:rPr>
          <w:sz w:val="24"/>
          <w:szCs w:val="24"/>
        </w:rPr>
        <w:t>. Решения заседания МК являются обязательными для каждого члена МК.</w:t>
      </w:r>
    </w:p>
    <w:p w:rsidR="009373D0" w:rsidRPr="00052931" w:rsidRDefault="009373D0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>На основании решений МК могут быть изданы приказы директора колледжа о поощрении или наложении взысканий на членов МК.</w:t>
      </w:r>
    </w:p>
    <w:p w:rsidR="009373D0" w:rsidRPr="00052931" w:rsidRDefault="009373D0" w:rsidP="005B446E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52931">
        <w:rPr>
          <w:sz w:val="24"/>
          <w:szCs w:val="24"/>
        </w:rPr>
        <w:t>Документация МК хранится у председателя и включает: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план работы МК на учебный год, план проведения предметных недель, месячника профмастерства; план внеклассных мероприятий по профильным дисциплинам; график взаимопосещений</w:t>
      </w:r>
      <w:r w:rsidR="00724D5F" w:rsidRPr="005B446E">
        <w:rPr>
          <w:bCs/>
          <w:sz w:val="24"/>
          <w:szCs w:val="24"/>
        </w:rPr>
        <w:t xml:space="preserve"> </w:t>
      </w:r>
      <w:r w:rsidRPr="005B446E">
        <w:rPr>
          <w:bCs/>
          <w:sz w:val="24"/>
          <w:szCs w:val="24"/>
        </w:rPr>
        <w:t>преподавателей МК);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протоколы заседаний МК;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основные профессиональные образовательные </w:t>
      </w:r>
      <w:r w:rsidR="0081437A" w:rsidRPr="005B446E">
        <w:rPr>
          <w:bCs/>
          <w:sz w:val="24"/>
          <w:szCs w:val="24"/>
        </w:rPr>
        <w:t>программы ФГОС</w:t>
      </w:r>
      <w:r w:rsidRPr="005B446E">
        <w:rPr>
          <w:bCs/>
          <w:sz w:val="24"/>
          <w:szCs w:val="24"/>
        </w:rPr>
        <w:t xml:space="preserve"> общего (полного) среднего образования, СПО по профилю МК;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 xml:space="preserve">планы </w:t>
      </w:r>
      <w:r w:rsidR="0081437A" w:rsidRPr="005B446E">
        <w:rPr>
          <w:bCs/>
          <w:sz w:val="24"/>
          <w:szCs w:val="24"/>
        </w:rPr>
        <w:t>работы кружков</w:t>
      </w:r>
      <w:r w:rsidRPr="005B446E">
        <w:rPr>
          <w:bCs/>
          <w:sz w:val="24"/>
          <w:szCs w:val="24"/>
        </w:rPr>
        <w:t xml:space="preserve">, кабинетов, планы саморазвития </w:t>
      </w:r>
      <w:r w:rsidR="0081437A" w:rsidRPr="005B446E">
        <w:rPr>
          <w:bCs/>
          <w:sz w:val="24"/>
          <w:szCs w:val="24"/>
        </w:rPr>
        <w:t>преподавателей МК</w:t>
      </w:r>
      <w:r w:rsidRPr="005B446E">
        <w:rPr>
          <w:bCs/>
          <w:sz w:val="24"/>
          <w:szCs w:val="24"/>
        </w:rPr>
        <w:t>;</w:t>
      </w:r>
    </w:p>
    <w:p w:rsidR="009373D0" w:rsidRPr="005B446E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bCs/>
          <w:sz w:val="24"/>
          <w:szCs w:val="24"/>
        </w:rPr>
      </w:pPr>
      <w:r w:rsidRPr="005B446E">
        <w:rPr>
          <w:bCs/>
          <w:sz w:val="24"/>
          <w:szCs w:val="24"/>
        </w:rPr>
        <w:t>отчеты о работе МК за полугодие, год;</w:t>
      </w:r>
    </w:p>
    <w:p w:rsidR="00BC50FB" w:rsidRPr="0081437A" w:rsidRDefault="009373D0" w:rsidP="005B446E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hanging="290"/>
        <w:jc w:val="both"/>
        <w:rPr>
          <w:sz w:val="24"/>
          <w:szCs w:val="24"/>
        </w:rPr>
      </w:pPr>
      <w:r w:rsidRPr="005B446E">
        <w:rPr>
          <w:bCs/>
          <w:sz w:val="24"/>
          <w:szCs w:val="24"/>
        </w:rPr>
        <w:t>учет успеваемости, качества знаний, сохранности контингента (преподавателей и в целом</w:t>
      </w:r>
      <w:r w:rsidRPr="00052931">
        <w:rPr>
          <w:sz w:val="24"/>
          <w:szCs w:val="24"/>
        </w:rPr>
        <w:t xml:space="preserve"> МК).</w:t>
      </w:r>
    </w:p>
    <w:sectPr w:rsidR="00BC50FB" w:rsidRPr="0081437A" w:rsidSect="00645877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1C" w:rsidRDefault="00BB701C" w:rsidP="00106749">
      <w:pPr>
        <w:spacing w:after="0" w:line="240" w:lineRule="auto"/>
      </w:pPr>
      <w:r>
        <w:separator/>
      </w:r>
    </w:p>
  </w:endnote>
  <w:endnote w:type="continuationSeparator" w:id="0">
    <w:p w:rsidR="00BB701C" w:rsidRDefault="00BB701C" w:rsidP="001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0655"/>
      <w:docPartObj>
        <w:docPartGallery w:val="Page Numbers (Bottom of Page)"/>
        <w:docPartUnique/>
      </w:docPartObj>
    </w:sdtPr>
    <w:sdtEndPr/>
    <w:sdtContent>
      <w:p w:rsidR="00106749" w:rsidRDefault="00106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6E">
          <w:rPr>
            <w:noProof/>
          </w:rPr>
          <w:t>5</w:t>
        </w:r>
        <w:r>
          <w:fldChar w:fldCharType="end"/>
        </w:r>
      </w:p>
    </w:sdtContent>
  </w:sdt>
  <w:p w:rsidR="00106749" w:rsidRDefault="001067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1C" w:rsidRDefault="00BB701C" w:rsidP="00106749">
      <w:pPr>
        <w:spacing w:after="0" w:line="240" w:lineRule="auto"/>
      </w:pPr>
      <w:r>
        <w:separator/>
      </w:r>
    </w:p>
  </w:footnote>
  <w:footnote w:type="continuationSeparator" w:id="0">
    <w:p w:rsidR="00BB701C" w:rsidRDefault="00BB701C" w:rsidP="001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EF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74271B"/>
    <w:multiLevelType w:val="multilevel"/>
    <w:tmpl w:val="DDDE3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8658FB"/>
    <w:multiLevelType w:val="multilevel"/>
    <w:tmpl w:val="67E07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A406A"/>
    <w:multiLevelType w:val="multilevel"/>
    <w:tmpl w:val="D5746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CB02528"/>
    <w:multiLevelType w:val="multilevel"/>
    <w:tmpl w:val="7DD6F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ED2E8E"/>
    <w:multiLevelType w:val="multilevel"/>
    <w:tmpl w:val="5468927A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3393699"/>
    <w:multiLevelType w:val="hybridMultilevel"/>
    <w:tmpl w:val="2BC4503E"/>
    <w:lvl w:ilvl="0" w:tplc="27BEF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F38D6"/>
    <w:multiLevelType w:val="hybridMultilevel"/>
    <w:tmpl w:val="65C6FA86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13119"/>
    <w:multiLevelType w:val="hybridMultilevel"/>
    <w:tmpl w:val="79A8A7AE"/>
    <w:lvl w:ilvl="0" w:tplc="A7363C58">
      <w:start w:val="1"/>
      <w:numFmt w:val="decimal"/>
      <w:lvlText w:val="%1"/>
      <w:lvlJc w:val="left"/>
      <w:pPr>
        <w:ind w:left="144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907F5"/>
    <w:multiLevelType w:val="hybridMultilevel"/>
    <w:tmpl w:val="1040DBCA"/>
    <w:lvl w:ilvl="0" w:tplc="35464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E3455"/>
    <w:multiLevelType w:val="multilevel"/>
    <w:tmpl w:val="CE94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EB3670"/>
    <w:multiLevelType w:val="multilevel"/>
    <w:tmpl w:val="56D82A28"/>
    <w:lvl w:ilvl="0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cs="Times New Roman"/>
      </w:rPr>
    </w:lvl>
  </w:abstractNum>
  <w:abstractNum w:abstractNumId="12" w15:restartNumberingAfterBreak="0">
    <w:nsid w:val="6DF81743"/>
    <w:multiLevelType w:val="hybridMultilevel"/>
    <w:tmpl w:val="4B96404E"/>
    <w:lvl w:ilvl="0" w:tplc="354646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D51C6"/>
    <w:multiLevelType w:val="hybridMultilevel"/>
    <w:tmpl w:val="4DCCFE38"/>
    <w:lvl w:ilvl="0" w:tplc="C64CEED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3D0"/>
    <w:rsid w:val="00052931"/>
    <w:rsid w:val="000D5755"/>
    <w:rsid w:val="00106749"/>
    <w:rsid w:val="003C35B5"/>
    <w:rsid w:val="00464A44"/>
    <w:rsid w:val="0055644F"/>
    <w:rsid w:val="005A1C53"/>
    <w:rsid w:val="005B446E"/>
    <w:rsid w:val="00645877"/>
    <w:rsid w:val="00724D5F"/>
    <w:rsid w:val="007345EC"/>
    <w:rsid w:val="00792063"/>
    <w:rsid w:val="0081437A"/>
    <w:rsid w:val="009373D0"/>
    <w:rsid w:val="009428F8"/>
    <w:rsid w:val="009761EF"/>
    <w:rsid w:val="00BB701C"/>
    <w:rsid w:val="00C271A6"/>
    <w:rsid w:val="00D53938"/>
    <w:rsid w:val="00DC6FCE"/>
    <w:rsid w:val="00E96921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DE43-0241-43B9-A6D4-84312B9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D0"/>
  </w:style>
  <w:style w:type="paragraph" w:styleId="1">
    <w:name w:val="heading 1"/>
    <w:basedOn w:val="a"/>
    <w:next w:val="a"/>
    <w:link w:val="10"/>
    <w:uiPriority w:val="99"/>
    <w:qFormat/>
    <w:rsid w:val="009373D0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73D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373D0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373D0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373D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373D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73D0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373D0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73D0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3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37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373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37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373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373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37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373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373D0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9373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3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5A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749"/>
  </w:style>
  <w:style w:type="paragraph" w:styleId="a7">
    <w:name w:val="footer"/>
    <w:basedOn w:val="a"/>
    <w:link w:val="a8"/>
    <w:uiPriority w:val="99"/>
    <w:unhideWhenUsed/>
    <w:rsid w:val="0010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749"/>
  </w:style>
  <w:style w:type="paragraph" w:styleId="a9">
    <w:name w:val="Balloon Text"/>
    <w:basedOn w:val="a"/>
    <w:link w:val="aa"/>
    <w:uiPriority w:val="99"/>
    <w:semiHidden/>
    <w:unhideWhenUsed/>
    <w:rsid w:val="0010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6B75-9600-48D4-B46A-ECB618CD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</dc:creator>
  <cp:keywords/>
  <dc:description/>
  <cp:lastModifiedBy>Flash</cp:lastModifiedBy>
  <cp:revision>10</cp:revision>
  <cp:lastPrinted>2016-05-19T08:08:00Z</cp:lastPrinted>
  <dcterms:created xsi:type="dcterms:W3CDTF">2013-11-08T04:36:00Z</dcterms:created>
  <dcterms:modified xsi:type="dcterms:W3CDTF">2016-10-18T07:50:00Z</dcterms:modified>
</cp:coreProperties>
</file>