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920" w:rsidRPr="00984589" w:rsidRDefault="00173920" w:rsidP="00173920">
      <w:pPr>
        <w:spacing w:after="0" w:line="360" w:lineRule="auto"/>
        <w:contextualSpacing/>
        <w:jc w:val="center"/>
        <w:rPr>
          <w:sz w:val="24"/>
          <w:szCs w:val="24"/>
        </w:rPr>
      </w:pPr>
      <w:r w:rsidRPr="0098458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автономное профессиональное образовательное учреждение Мурманской области  «</w:t>
      </w:r>
      <w:proofErr w:type="spellStart"/>
      <w:r w:rsidRPr="00984589">
        <w:rPr>
          <w:rFonts w:ascii="Times New Roman" w:eastAsia="Times New Roman" w:hAnsi="Times New Roman" w:cs="Times New Roman"/>
          <w:sz w:val="24"/>
          <w:szCs w:val="24"/>
          <w:lang w:eastAsia="ru-RU"/>
        </w:rPr>
        <w:t>Апатитский</w:t>
      </w:r>
      <w:proofErr w:type="spellEnd"/>
      <w:r w:rsidRPr="009845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политехнический колледж имени Голованова Георгия Александровича»</w:t>
      </w:r>
      <w:r w:rsidRPr="00984589">
        <w:rPr>
          <w:sz w:val="24"/>
          <w:szCs w:val="24"/>
        </w:rPr>
        <w:t xml:space="preserve"> </w:t>
      </w:r>
    </w:p>
    <w:p w:rsidR="00173920" w:rsidRPr="00984589" w:rsidRDefault="00173920" w:rsidP="00173920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589">
        <w:rPr>
          <w:sz w:val="24"/>
          <w:szCs w:val="24"/>
        </w:rPr>
        <w:t>(</w:t>
      </w:r>
      <w:r w:rsidRPr="00984589">
        <w:rPr>
          <w:rFonts w:ascii="Times New Roman" w:eastAsia="Times New Roman" w:hAnsi="Times New Roman" w:cs="Times New Roman"/>
          <w:sz w:val="24"/>
          <w:szCs w:val="24"/>
          <w:lang w:eastAsia="ru-RU"/>
        </w:rPr>
        <w:t>ГАПОУ МО «АПК имени Голованова Г.А.»)</w:t>
      </w:r>
    </w:p>
    <w:p w:rsidR="00173920" w:rsidRPr="00984589" w:rsidRDefault="00173920" w:rsidP="001739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3920" w:rsidRPr="00984589" w:rsidRDefault="00173920" w:rsidP="001739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</w:p>
    <w:p w:rsidR="00173920" w:rsidRPr="00984589" w:rsidRDefault="00173920" w:rsidP="001739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</w:p>
    <w:p w:rsidR="00173920" w:rsidRPr="00984589" w:rsidRDefault="00173920" w:rsidP="001739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  <w:r w:rsidRPr="00984589"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  <w:t>Методическая разработка вне</w:t>
      </w:r>
      <w:r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  <w:t>классного</w:t>
      </w:r>
      <w:r w:rsidRPr="00984589"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  <w:t xml:space="preserve"> мероприятия:  </w:t>
      </w:r>
    </w:p>
    <w:p w:rsidR="00173920" w:rsidRDefault="00EF3F9B" w:rsidP="00A61E4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  <w:r w:rsidRPr="00EF3F9B"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  <w:t>“Техника безопасности во время майских праздников”</w:t>
      </w:r>
    </w:p>
    <w:p w:rsidR="00EF3F9B" w:rsidRPr="00984589" w:rsidRDefault="00EF3F9B" w:rsidP="00A61E4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  <w:r w:rsidRPr="00EF3F9B">
        <w:rPr>
          <w:rFonts w:ascii="Times New Roman" w:eastAsia="Times New Roman" w:hAnsi="Times New Roman" w:cs="Times New Roman"/>
          <w:b/>
          <w:noProof/>
          <w:sz w:val="44"/>
          <w:szCs w:val="24"/>
          <w:lang w:eastAsia="ru-RU"/>
        </w:rPr>
        <w:drawing>
          <wp:inline distT="0" distB="0" distL="0" distR="0">
            <wp:extent cx="3219450" cy="2276252"/>
            <wp:effectExtent l="19050" t="0" r="0" b="0"/>
            <wp:docPr id="2" name="Рисунок 1" descr="http://idist.ru/_nw/8/54856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dist.ru/_nw/8/5485683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994" cy="2276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3920" w:rsidRDefault="00173920" w:rsidP="0017392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</w:p>
    <w:p w:rsidR="00173920" w:rsidRPr="00984589" w:rsidRDefault="00173920" w:rsidP="00A61E4B">
      <w:pPr>
        <w:spacing w:after="0" w:line="360" w:lineRule="auto"/>
        <w:rPr>
          <w:rFonts w:ascii="Times New Roman" w:eastAsia="Times New Roman" w:hAnsi="Times New Roman" w:cs="Times New Roman"/>
          <w:b/>
          <w:sz w:val="44"/>
          <w:szCs w:val="24"/>
          <w:lang w:eastAsia="ru-RU"/>
        </w:rPr>
      </w:pPr>
    </w:p>
    <w:p w:rsidR="00173920" w:rsidRPr="001F2686" w:rsidRDefault="00173920" w:rsidP="00173920">
      <w:pPr>
        <w:spacing w:after="0" w:line="360" w:lineRule="auto"/>
        <w:ind w:left="566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268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а: Антонова М.Ю.</w:t>
      </w:r>
    </w:p>
    <w:p w:rsidR="00173920" w:rsidRDefault="00173920" w:rsidP="00A61E4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920" w:rsidRDefault="00173920" w:rsidP="00EF3F9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920" w:rsidRDefault="00173920" w:rsidP="00173920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920" w:rsidRPr="00984589" w:rsidRDefault="00173920" w:rsidP="00173920">
      <w:pPr>
        <w:spacing w:after="0" w:line="36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3920" w:rsidRPr="00984589" w:rsidRDefault="00173920" w:rsidP="00173920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4589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984589">
        <w:rPr>
          <w:rFonts w:ascii="Times New Roman" w:eastAsia="Times New Roman" w:hAnsi="Times New Roman" w:cs="Times New Roman"/>
          <w:szCs w:val="24"/>
          <w:lang w:eastAsia="ru-RU"/>
        </w:rPr>
        <w:br w:type="page"/>
      </w:r>
    </w:p>
    <w:p w:rsidR="00EF3F9B" w:rsidRPr="002C231B" w:rsidRDefault="00173920" w:rsidP="002C23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23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ТЕМА:</w:t>
      </w:r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3F9B" w:rsidRPr="002C23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“Техника безопасности во время майских праздников”</w:t>
      </w:r>
    </w:p>
    <w:p w:rsidR="00173920" w:rsidRPr="002C231B" w:rsidRDefault="00173920" w:rsidP="002C231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F3F9B" w:rsidRPr="002C231B" w:rsidRDefault="00173920" w:rsidP="002C23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31B">
        <w:rPr>
          <w:rFonts w:ascii="Times New Roman" w:hAnsi="Times New Roman" w:cs="Times New Roman"/>
          <w:b/>
          <w:sz w:val="24"/>
          <w:szCs w:val="24"/>
        </w:rPr>
        <w:t xml:space="preserve">Цель классного часа: </w:t>
      </w:r>
      <w:r w:rsidR="00EF3F9B"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привить начальные знания, умения и навыки в области безопасности жизни во время майских праздников;</w:t>
      </w:r>
    </w:p>
    <w:p w:rsidR="00EF3F9B" w:rsidRPr="002C231B" w:rsidRDefault="00EF3F9B" w:rsidP="002C231B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EF3F9B" w:rsidRPr="002C231B" w:rsidRDefault="00EF3F9B" w:rsidP="002C231B">
      <w:pPr>
        <w:pStyle w:val="a4"/>
        <w:shd w:val="clear" w:color="auto" w:fill="FFFFFF"/>
        <w:spacing w:before="0" w:beforeAutospacing="0" w:after="0" w:afterAutospacing="0"/>
      </w:pPr>
      <w:r w:rsidRPr="002C231B">
        <w:rPr>
          <w:b/>
        </w:rPr>
        <w:t>Задачи:</w:t>
      </w:r>
      <w:r w:rsidRPr="002C231B">
        <w:t xml:space="preserve"> </w:t>
      </w:r>
    </w:p>
    <w:p w:rsidR="00EF3F9B" w:rsidRPr="002C231B" w:rsidRDefault="00EF3F9B" w:rsidP="002C231B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сформировать </w:t>
      </w:r>
      <w:proofErr w:type="gramStart"/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научно </w:t>
      </w:r>
      <w:proofErr w:type="gramStart"/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обоснованную</w:t>
      </w:r>
      <w:proofErr w:type="gramEnd"/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систему понятий основ безопасности жизнедеятельности;</w:t>
      </w:r>
    </w:p>
    <w:p w:rsidR="00EF3F9B" w:rsidRPr="002C231B" w:rsidRDefault="00EF3F9B" w:rsidP="002C231B">
      <w:pPr>
        <w:pStyle w:val="a3"/>
        <w:numPr>
          <w:ilvl w:val="0"/>
          <w:numId w:val="17"/>
        </w:numPr>
        <w:shd w:val="clear" w:color="auto" w:fill="FFFFFF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выработать необходимые умения и навыки безопасного поведения в повседневной жизни, в случае возникновения различных опасных и чрезвычайных ситуаций.</w:t>
      </w:r>
    </w:p>
    <w:p w:rsidR="00EF3F9B" w:rsidRPr="002C231B" w:rsidRDefault="00EF3F9B" w:rsidP="002C231B">
      <w:pPr>
        <w:pStyle w:val="a4"/>
        <w:shd w:val="clear" w:color="auto" w:fill="FFFFFF"/>
        <w:spacing w:before="0" w:beforeAutospacing="0" w:after="0" w:afterAutospacing="0"/>
        <w:rPr>
          <w:b/>
        </w:rPr>
      </w:pPr>
    </w:p>
    <w:p w:rsidR="00173920" w:rsidRPr="002C231B" w:rsidRDefault="00173920" w:rsidP="002C231B">
      <w:pPr>
        <w:pStyle w:val="a4"/>
        <w:spacing w:before="0" w:beforeAutospacing="0" w:after="0" w:afterAutospacing="0"/>
        <w:rPr>
          <w:b/>
          <w:bCs/>
        </w:rPr>
      </w:pPr>
      <w:r w:rsidRPr="002C231B">
        <w:rPr>
          <w:b/>
        </w:rPr>
        <w:t xml:space="preserve">Интерактивные формы работы: </w:t>
      </w:r>
      <w:r w:rsidR="00A61E4B" w:rsidRPr="002C231B">
        <w:t>проект</w:t>
      </w:r>
      <w:r w:rsidRPr="002C231B">
        <w:t xml:space="preserve"> и</w:t>
      </w:r>
      <w:r w:rsidR="00A61E4B" w:rsidRPr="002C231B">
        <w:t xml:space="preserve"> решение проблемных </w:t>
      </w:r>
      <w:r w:rsidRPr="002C231B">
        <w:t>вопрос</w:t>
      </w:r>
      <w:r w:rsidR="00A61E4B" w:rsidRPr="002C231B">
        <w:t>ов</w:t>
      </w:r>
      <w:r w:rsidRPr="002C231B">
        <w:t>.</w:t>
      </w:r>
    </w:p>
    <w:p w:rsidR="00173920" w:rsidRPr="002C231B" w:rsidRDefault="00173920" w:rsidP="002C231B">
      <w:pPr>
        <w:pStyle w:val="a4"/>
        <w:spacing w:before="0" w:beforeAutospacing="0" w:after="0" w:afterAutospacing="0"/>
      </w:pPr>
      <w:r w:rsidRPr="002C231B">
        <w:rPr>
          <w:b/>
          <w:bCs/>
        </w:rPr>
        <w:t>Время:</w:t>
      </w:r>
      <w:r w:rsidRPr="002C231B">
        <w:t xml:space="preserve"> 30 минут</w:t>
      </w:r>
    </w:p>
    <w:p w:rsidR="00233AE7" w:rsidRDefault="00173920" w:rsidP="002C231B">
      <w:pPr>
        <w:pStyle w:val="a4"/>
        <w:spacing w:before="0" w:beforeAutospacing="0" w:after="0" w:afterAutospacing="0"/>
        <w:jc w:val="center"/>
        <w:rPr>
          <w:b/>
        </w:rPr>
      </w:pPr>
      <w:r w:rsidRPr="002C231B">
        <w:rPr>
          <w:b/>
        </w:rPr>
        <w:t>Ход мероприятия</w:t>
      </w:r>
      <w:r w:rsidR="003F7DD9" w:rsidRPr="002C231B">
        <w:rPr>
          <w:b/>
        </w:rPr>
        <w:t xml:space="preserve"> </w:t>
      </w:r>
    </w:p>
    <w:p w:rsidR="002C231B" w:rsidRPr="002C231B" w:rsidRDefault="002C231B" w:rsidP="002C231B">
      <w:pPr>
        <w:pStyle w:val="a4"/>
        <w:spacing w:before="0" w:beforeAutospacing="0" w:after="0" w:afterAutospacing="0"/>
        <w:jc w:val="center"/>
      </w:pPr>
    </w:p>
    <w:p w:rsidR="00EF3F9B" w:rsidRPr="002C231B" w:rsidRDefault="0023351F" w:rsidP="002C231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C231B">
        <w:rPr>
          <w:rFonts w:ascii="Times New Roman" w:hAnsi="Times New Roman" w:cs="Times New Roman"/>
          <w:sz w:val="24"/>
          <w:szCs w:val="24"/>
        </w:rPr>
        <w:t xml:space="preserve"> </w:t>
      </w:r>
      <w:r w:rsidR="00EF3F9B" w:rsidRPr="002C231B">
        <w:rPr>
          <w:rFonts w:ascii="Times New Roman" w:hAnsi="Times New Roman" w:cs="Times New Roman"/>
          <w:sz w:val="24"/>
          <w:szCs w:val="24"/>
          <w:shd w:val="clear" w:color="auto" w:fill="FFFFFE"/>
        </w:rPr>
        <w:t>Чтобы студенты были отдохнувшими, здоровыми после майских праздников, надо помнить ряд правил и условий при организации отдыха с родителями, родственниками, друзьями.</w:t>
      </w:r>
    </w:p>
    <w:p w:rsidR="00EF3F9B" w:rsidRPr="002C231B" w:rsidRDefault="00EF3F9B" w:rsidP="002C231B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2C231B">
        <w:rPr>
          <w:rFonts w:ascii="Times New Roman" w:hAnsi="Times New Roman" w:cs="Times New Roman"/>
          <w:sz w:val="24"/>
          <w:szCs w:val="24"/>
          <w:shd w:val="clear" w:color="auto" w:fill="FFFFFE"/>
        </w:rPr>
        <w:t xml:space="preserve">Тема классного часа: </w:t>
      </w:r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“Техника безопасности во время майских праздников” и мы сегодня </w:t>
      </w:r>
      <w:r w:rsidRPr="002C231B">
        <w:rPr>
          <w:rFonts w:ascii="Times New Roman" w:hAnsi="Times New Roman" w:cs="Times New Roman"/>
          <w:sz w:val="24"/>
          <w:szCs w:val="24"/>
          <w:shd w:val="clear" w:color="auto" w:fill="FFFFFE"/>
        </w:rPr>
        <w:t>составим памятку безопасности, где учтем: правила дорожного движения, правила посещения леса, осторожность с огнем, соблюдение временного режима при просмотре телевизора и игре на компьютере и прочее.</w:t>
      </w:r>
    </w:p>
    <w:p w:rsidR="00EF3F9B" w:rsidRPr="002C231B" w:rsidRDefault="00EF3F9B" w:rsidP="002C231B">
      <w:pPr>
        <w:shd w:val="clear" w:color="auto" w:fill="FFFFFF"/>
        <w:spacing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>Итак, впереди майские праздники – чудное время, которое так ожидаемо</w:t>
      </w:r>
      <w:r w:rsid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семи нами. Это славные деньки, когда нет учебы и, соответственно, отсутствует острая необходимость просыпаться по будильнику и делать дела. </w:t>
      </w:r>
    </w:p>
    <w:p w:rsidR="00EF3F9B" w:rsidRPr="002C231B" w:rsidRDefault="00EF3F9B" w:rsidP="002C231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подросток, обязан знать несколько простых правил безопасности во время отдыха. Иначе выходные могут обратиться неприятными последствиями. Так что небольшой список правил,– это отнюдь не пустые слова. И каждый должен быть с ним хорошо знаком. </w:t>
      </w:r>
    </w:p>
    <w:p w:rsidR="00EF3F9B" w:rsidRPr="002C231B" w:rsidRDefault="00EF3F9B" w:rsidP="002C231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Рассмотрим несколько основных правил поведения, которые гарантируют безопасность </w:t>
      </w:r>
      <w:proofErr w:type="gramStart"/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F3F9B" w:rsidRPr="002C231B" w:rsidRDefault="00EF3F9B" w:rsidP="002C231B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E"/>
        </w:rPr>
      </w:pPr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соблюдать правила дорожного движения, быть осторожным и внимательным на проезжей части дороги. Не стоит без </w:t>
      </w:r>
      <w:proofErr w:type="gramStart"/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ведома</w:t>
      </w:r>
      <w:proofErr w:type="gramEnd"/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родителей уходить в лес, на водоем, а также уезжать в другой город. Категорически не рекомендуется играть вблизи железной дороги или проезжей части, а также ходить на пустыри, заброшенные здания, свалки и в темные места. </w:t>
      </w:r>
    </w:p>
    <w:p w:rsidR="002C231B" w:rsidRPr="002C231B" w:rsidRDefault="00EF3F9B" w:rsidP="002C231B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E"/>
        </w:rPr>
      </w:pPr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Нужно соблюдать все правила пожарной безопасности. Вести себя на водоемах нужно максимально осторожно. </w:t>
      </w:r>
    </w:p>
    <w:p w:rsidR="002C231B" w:rsidRPr="002C231B" w:rsidRDefault="00EF3F9B" w:rsidP="002C231B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E"/>
        </w:rPr>
      </w:pPr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Нельзя гладить и тем более дразнить бездомных животных. </w:t>
      </w:r>
    </w:p>
    <w:p w:rsidR="002C231B" w:rsidRPr="002C231B" w:rsidRDefault="00EF3F9B" w:rsidP="002C231B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E"/>
        </w:rPr>
      </w:pPr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рекомендуется разговаривать с незнакомыми людьми и обращать внимание на знаки внимания или какие-либо приказы посторонних. </w:t>
      </w:r>
    </w:p>
    <w:p w:rsidR="00EF3F9B" w:rsidRPr="002C231B" w:rsidRDefault="00EF3F9B" w:rsidP="002C231B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E"/>
        </w:rPr>
      </w:pPr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ходить вдоль зданий, поскольку возможно падение сосулек и снега с крыш. Быть крайне осторожным вблизи водоемов. Прежде всего, не следует ходить к водоемам. </w:t>
      </w:r>
    </w:p>
    <w:p w:rsidR="00EF3F9B" w:rsidRPr="002C231B" w:rsidRDefault="00EF3F9B" w:rsidP="002C231B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E"/>
        </w:rPr>
      </w:pPr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Нельзя подходить к водоемам с тающими льдами, а также запрещается кататься на льдинах. Быть осторожным, катаясь на велосипеде или скутере, соблюдать правила дорожного движения. </w:t>
      </w:r>
    </w:p>
    <w:p w:rsidR="00EF3F9B" w:rsidRPr="002C231B" w:rsidRDefault="00EF3F9B" w:rsidP="002C231B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E"/>
        </w:rPr>
      </w:pPr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использовании </w:t>
      </w:r>
      <w:proofErr w:type="spellStart"/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скейта</w:t>
      </w:r>
      <w:proofErr w:type="spellEnd"/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роликовых коньков, самокатов, необходимо не только соблюдать правила их использования, но также помнить, что проезжая часть для них не предназначена, и кататься необходимо только по тротуару. </w:t>
      </w:r>
    </w:p>
    <w:p w:rsidR="002C231B" w:rsidRPr="002C231B" w:rsidRDefault="00EF3F9B" w:rsidP="002C231B">
      <w:pPr>
        <w:pStyle w:val="a3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E"/>
        </w:rPr>
      </w:pPr>
      <w:r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не стоит лазить по деревьям. </w:t>
      </w:r>
    </w:p>
    <w:p w:rsidR="002C231B" w:rsidRPr="002C231B" w:rsidRDefault="002C231B" w:rsidP="002C231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E"/>
        </w:rPr>
      </w:pPr>
      <w:r w:rsidRPr="002C231B">
        <w:rPr>
          <w:rFonts w:ascii="Times New Roman" w:hAnsi="Times New Roman" w:cs="Times New Roman"/>
          <w:b/>
          <w:sz w:val="24"/>
          <w:szCs w:val="24"/>
          <w:shd w:val="clear" w:color="auto" w:fill="FFFFFE"/>
        </w:rPr>
        <w:lastRenderedPageBreak/>
        <w:t xml:space="preserve">Практическая часть: </w:t>
      </w:r>
    </w:p>
    <w:p w:rsidR="002C231B" w:rsidRDefault="002C231B" w:rsidP="002C231B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E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E"/>
        </w:rPr>
        <w:t xml:space="preserve">Необходимо </w:t>
      </w:r>
      <w:r w:rsidRPr="002C231B">
        <w:rPr>
          <w:rFonts w:ascii="Times New Roman" w:hAnsi="Times New Roman" w:cs="Times New Roman"/>
          <w:sz w:val="24"/>
          <w:szCs w:val="24"/>
          <w:shd w:val="clear" w:color="auto" w:fill="FFFFFE"/>
        </w:rPr>
        <w:t>состав</w:t>
      </w:r>
      <w:r>
        <w:rPr>
          <w:rFonts w:ascii="Times New Roman" w:hAnsi="Times New Roman" w:cs="Times New Roman"/>
          <w:sz w:val="24"/>
          <w:szCs w:val="24"/>
          <w:shd w:val="clear" w:color="auto" w:fill="FFFFFE"/>
        </w:rPr>
        <w:t>ить каждому</w:t>
      </w:r>
      <w:r w:rsidRPr="002C231B">
        <w:rPr>
          <w:rFonts w:ascii="Times New Roman" w:hAnsi="Times New Roman" w:cs="Times New Roman"/>
          <w:sz w:val="24"/>
          <w:szCs w:val="24"/>
          <w:shd w:val="clear" w:color="auto" w:fill="FFFFFE"/>
        </w:rPr>
        <w:t xml:space="preserve"> основные правила </w:t>
      </w:r>
      <w:r w:rsidR="0087554C">
        <w:rPr>
          <w:rFonts w:ascii="Times New Roman" w:hAnsi="Times New Roman" w:cs="Times New Roman"/>
          <w:sz w:val="24"/>
          <w:szCs w:val="24"/>
          <w:shd w:val="clear" w:color="auto" w:fill="FFFFFE"/>
        </w:rPr>
        <w:t xml:space="preserve">«Памятка поведения» </w:t>
      </w:r>
      <w:r w:rsidRPr="002C231B">
        <w:rPr>
          <w:rFonts w:ascii="Times New Roman" w:hAnsi="Times New Roman" w:cs="Times New Roman"/>
          <w:sz w:val="24"/>
          <w:szCs w:val="24"/>
          <w:shd w:val="clear" w:color="auto" w:fill="FFFFFE"/>
        </w:rPr>
        <w:t>в форме</w:t>
      </w:r>
      <w:r>
        <w:rPr>
          <w:rFonts w:ascii="Times New Roman" w:hAnsi="Times New Roman" w:cs="Times New Roman"/>
          <w:sz w:val="24"/>
          <w:szCs w:val="24"/>
          <w:shd w:val="clear" w:color="auto" w:fill="FFFFFE"/>
        </w:rPr>
        <w:t xml:space="preserve"> (Приложение 1)</w:t>
      </w:r>
    </w:p>
    <w:p w:rsidR="002C231B" w:rsidRPr="002C231B" w:rsidRDefault="002C231B" w:rsidP="002C231B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E"/>
        </w:rPr>
      </w:pPr>
      <w:r w:rsidRPr="002C231B">
        <w:rPr>
          <w:rFonts w:ascii="Times New Roman" w:hAnsi="Times New Roman" w:cs="Times New Roman"/>
          <w:sz w:val="24"/>
          <w:szCs w:val="24"/>
          <w:shd w:val="clear" w:color="auto" w:fill="FFFFFE"/>
        </w:rPr>
        <w:t>Разбор ситуативных задач, предложенных студентами</w:t>
      </w:r>
      <w:r>
        <w:rPr>
          <w:rFonts w:ascii="Times New Roman" w:hAnsi="Times New Roman" w:cs="Times New Roman"/>
          <w:sz w:val="24"/>
          <w:szCs w:val="24"/>
          <w:shd w:val="clear" w:color="auto" w:fill="FFFFFE"/>
        </w:rPr>
        <w:t xml:space="preserve"> (Приложение 2)</w:t>
      </w:r>
    </w:p>
    <w:p w:rsidR="00EF3F9B" w:rsidRPr="002C231B" w:rsidRDefault="00EF3F9B" w:rsidP="002C231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shd w:val="clear" w:color="auto" w:fill="FFFFFE"/>
        </w:rPr>
      </w:pPr>
    </w:p>
    <w:p w:rsidR="00EF3F9B" w:rsidRPr="002C231B" w:rsidRDefault="00EF3F9B" w:rsidP="002C231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shd w:val="clear" w:color="auto" w:fill="FFFFFE"/>
        </w:rPr>
      </w:pPr>
      <w:r w:rsidRPr="002C231B">
        <w:rPr>
          <w:rFonts w:ascii="Times New Roman" w:hAnsi="Times New Roman" w:cs="Times New Roman"/>
          <w:sz w:val="24"/>
          <w:szCs w:val="24"/>
          <w:shd w:val="clear" w:color="auto" w:fill="FFFFFE"/>
        </w:rPr>
        <w:t>Следует помнить, что поздним вечером и ночью (с 22.00 до 6.00 часов) подросткам законодательно запрещено появляться на улице без сопровождения взрослых.</w:t>
      </w:r>
      <w:r w:rsidRPr="002C231B">
        <w:rPr>
          <w:rFonts w:ascii="Times New Roman" w:hAnsi="Times New Roman" w:cs="Times New Roman"/>
          <w:sz w:val="24"/>
          <w:szCs w:val="24"/>
        </w:rPr>
        <w:br/>
      </w:r>
      <w:r w:rsidRPr="002C231B">
        <w:rPr>
          <w:rFonts w:ascii="Times New Roman" w:hAnsi="Times New Roman" w:cs="Times New Roman"/>
          <w:sz w:val="24"/>
          <w:szCs w:val="24"/>
          <w:shd w:val="clear" w:color="auto" w:fill="FFFFFE"/>
        </w:rPr>
        <w:t xml:space="preserve">Стоит </w:t>
      </w:r>
      <w:proofErr w:type="gramStart"/>
      <w:r w:rsidRPr="002C231B">
        <w:rPr>
          <w:rFonts w:ascii="Times New Roman" w:hAnsi="Times New Roman" w:cs="Times New Roman"/>
          <w:sz w:val="24"/>
          <w:szCs w:val="24"/>
          <w:shd w:val="clear" w:color="auto" w:fill="FFFFFE"/>
        </w:rPr>
        <w:t>задуматься</w:t>
      </w:r>
      <w:proofErr w:type="gramEnd"/>
      <w:r w:rsidRPr="002C231B">
        <w:rPr>
          <w:rFonts w:ascii="Times New Roman" w:hAnsi="Times New Roman" w:cs="Times New Roman"/>
          <w:sz w:val="24"/>
          <w:szCs w:val="24"/>
          <w:shd w:val="clear" w:color="auto" w:fill="FFFFFE"/>
        </w:rPr>
        <w:t xml:space="preserve"> как провести выходные дни с пользой и без вреда для здоровья!</w:t>
      </w:r>
    </w:p>
    <w:p w:rsidR="002C231B" w:rsidRPr="002C231B" w:rsidRDefault="002C231B" w:rsidP="002C231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7BE3" w:rsidRDefault="003F7DD9" w:rsidP="002C231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C23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ВЫВОД: </w:t>
      </w:r>
      <w:r w:rsidR="002C231B" w:rsidRPr="002C23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Безопасность на </w:t>
      </w:r>
      <w:r w:rsidR="002C231B" w:rsidRPr="002C23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майских праздниках</w:t>
      </w:r>
      <w:r w:rsidR="002C231B" w:rsidRPr="002C23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231B" w:rsidRPr="002C23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– это чрезвычайно важный аспект отдыха. Именно поэтому вы в обязательном порядке должны быть знакомы с основными правилами поведения. Ведь, как говорится в народе, — </w:t>
      </w:r>
      <w:proofErr w:type="gramStart"/>
      <w:r w:rsidR="002C231B" w:rsidRPr="002C23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предупрежден</w:t>
      </w:r>
      <w:proofErr w:type="gramEnd"/>
      <w:r w:rsidR="002C231B" w:rsidRPr="002C231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значит вооружен....</w:t>
      </w:r>
    </w:p>
    <w:p w:rsidR="002E4419" w:rsidRPr="002C231B" w:rsidRDefault="002E4419" w:rsidP="002C23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3920" w:rsidRPr="002C231B" w:rsidRDefault="00A27B3D" w:rsidP="002C231B">
      <w:pPr>
        <w:pStyle w:val="a4"/>
        <w:shd w:val="clear" w:color="auto" w:fill="FFFFFF"/>
        <w:spacing w:before="0" w:beforeAutospacing="0" w:after="0" w:afterAutospacing="0"/>
      </w:pPr>
      <w:r w:rsidRPr="002C231B">
        <w:rPr>
          <w:b/>
        </w:rPr>
        <w:t>Заключение</w:t>
      </w:r>
      <w:r w:rsidRPr="002C231B">
        <w:t xml:space="preserve">: </w:t>
      </w:r>
      <w:r w:rsidR="0023351F" w:rsidRPr="002C231B">
        <w:t>Если соблюдать элементарные правила по технике безопасности, то несчастные случаи будут исключены!</w:t>
      </w:r>
    </w:p>
    <w:sectPr w:rsidR="00173920" w:rsidRPr="002C231B" w:rsidSect="00C21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0"/>
    <w:multiLevelType w:val="singleLevel"/>
    <w:tmpl w:val="00000010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>
    <w:nsid w:val="038115B4"/>
    <w:multiLevelType w:val="multilevel"/>
    <w:tmpl w:val="B9846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8C2419"/>
    <w:multiLevelType w:val="hybridMultilevel"/>
    <w:tmpl w:val="18B07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430B28"/>
    <w:multiLevelType w:val="hybridMultilevel"/>
    <w:tmpl w:val="6E10B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EB3A3F"/>
    <w:multiLevelType w:val="multilevel"/>
    <w:tmpl w:val="844E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085EC3"/>
    <w:multiLevelType w:val="multilevel"/>
    <w:tmpl w:val="49245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85696C"/>
    <w:multiLevelType w:val="multilevel"/>
    <w:tmpl w:val="610C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D9D033F"/>
    <w:multiLevelType w:val="multilevel"/>
    <w:tmpl w:val="48542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8547ED6"/>
    <w:multiLevelType w:val="hybridMultilevel"/>
    <w:tmpl w:val="3826800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5277DDF"/>
    <w:multiLevelType w:val="hybridMultilevel"/>
    <w:tmpl w:val="74CC3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933AED"/>
    <w:multiLevelType w:val="hybridMultilevel"/>
    <w:tmpl w:val="BD109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1A74EA"/>
    <w:multiLevelType w:val="multilevel"/>
    <w:tmpl w:val="EF9E1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5042D2"/>
    <w:multiLevelType w:val="multilevel"/>
    <w:tmpl w:val="5234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274674"/>
    <w:multiLevelType w:val="multilevel"/>
    <w:tmpl w:val="350A3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FA29AB"/>
    <w:multiLevelType w:val="multilevel"/>
    <w:tmpl w:val="7E68C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DDF783E"/>
    <w:multiLevelType w:val="multilevel"/>
    <w:tmpl w:val="7B6AF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32A01C2"/>
    <w:multiLevelType w:val="hybridMultilevel"/>
    <w:tmpl w:val="5112A2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4577DB"/>
    <w:multiLevelType w:val="multilevel"/>
    <w:tmpl w:val="CA583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B74D97"/>
    <w:multiLevelType w:val="multilevel"/>
    <w:tmpl w:val="B9A8D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8"/>
  </w:num>
  <w:num w:numId="3">
    <w:abstractNumId w:val="17"/>
  </w:num>
  <w:num w:numId="4">
    <w:abstractNumId w:val="12"/>
  </w:num>
  <w:num w:numId="5">
    <w:abstractNumId w:val="6"/>
  </w:num>
  <w:num w:numId="6">
    <w:abstractNumId w:val="15"/>
  </w:num>
  <w:num w:numId="7">
    <w:abstractNumId w:val="1"/>
  </w:num>
  <w:num w:numId="8">
    <w:abstractNumId w:val="14"/>
  </w:num>
  <w:num w:numId="9">
    <w:abstractNumId w:val="11"/>
  </w:num>
  <w:num w:numId="10">
    <w:abstractNumId w:val="10"/>
  </w:num>
  <w:num w:numId="11">
    <w:abstractNumId w:val="0"/>
  </w:num>
  <w:num w:numId="12">
    <w:abstractNumId w:val="3"/>
  </w:num>
  <w:num w:numId="13">
    <w:abstractNumId w:val="9"/>
  </w:num>
  <w:num w:numId="14">
    <w:abstractNumId w:val="4"/>
  </w:num>
  <w:num w:numId="15">
    <w:abstractNumId w:val="13"/>
  </w:num>
  <w:num w:numId="16">
    <w:abstractNumId w:val="5"/>
  </w:num>
  <w:num w:numId="17">
    <w:abstractNumId w:val="16"/>
  </w:num>
  <w:num w:numId="18">
    <w:abstractNumId w:val="8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6D26"/>
    <w:rsid w:val="00173920"/>
    <w:rsid w:val="0023351F"/>
    <w:rsid w:val="00233AE7"/>
    <w:rsid w:val="002C231B"/>
    <w:rsid w:val="002E4419"/>
    <w:rsid w:val="003B4D65"/>
    <w:rsid w:val="003F7DD9"/>
    <w:rsid w:val="0046373C"/>
    <w:rsid w:val="004E1C74"/>
    <w:rsid w:val="005662EE"/>
    <w:rsid w:val="005C2F59"/>
    <w:rsid w:val="005C4D0F"/>
    <w:rsid w:val="0060117A"/>
    <w:rsid w:val="00756D26"/>
    <w:rsid w:val="00810E3B"/>
    <w:rsid w:val="0087554C"/>
    <w:rsid w:val="0094424F"/>
    <w:rsid w:val="00A27B3D"/>
    <w:rsid w:val="00A61E4B"/>
    <w:rsid w:val="00B172F5"/>
    <w:rsid w:val="00C2188F"/>
    <w:rsid w:val="00D51FE4"/>
    <w:rsid w:val="00E3421F"/>
    <w:rsid w:val="00E445EA"/>
    <w:rsid w:val="00EF3F9B"/>
    <w:rsid w:val="00F42D9E"/>
    <w:rsid w:val="00FC44D9"/>
    <w:rsid w:val="00FC7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A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7B3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73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3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3920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4E1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4E1C74"/>
    <w:rPr>
      <w:b/>
      <w:bCs/>
    </w:rPr>
  </w:style>
  <w:style w:type="character" w:styleId="a8">
    <w:name w:val="Emphasis"/>
    <w:basedOn w:val="a0"/>
    <w:uiPriority w:val="20"/>
    <w:qFormat/>
    <w:rsid w:val="004E1C74"/>
    <w:rPr>
      <w:i/>
      <w:iCs/>
    </w:rPr>
  </w:style>
  <w:style w:type="paragraph" w:customStyle="1" w:styleId="msolistparagraphmailrucssattributepostfix">
    <w:name w:val="msolistparagraph_mailru_css_attribute_postfix"/>
    <w:basedOn w:val="a"/>
    <w:rsid w:val="004E1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4E1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A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7B3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173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39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39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10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Антонова </dc:creator>
  <cp:keywords/>
  <dc:description/>
  <cp:lastModifiedBy>Гость</cp:lastModifiedBy>
  <cp:revision>18</cp:revision>
  <cp:lastPrinted>2019-02-21T06:31:00Z</cp:lastPrinted>
  <dcterms:created xsi:type="dcterms:W3CDTF">2019-02-21T05:59:00Z</dcterms:created>
  <dcterms:modified xsi:type="dcterms:W3CDTF">2019-04-18T22:38:00Z</dcterms:modified>
</cp:coreProperties>
</file>