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3C27" w:rsidRDefault="00823C27" w:rsidP="00823C27">
      <w:pPr>
        <w:spacing w:after="0" w:line="360" w:lineRule="auto"/>
        <w:ind w:firstLine="709"/>
        <w:jc w:val="right"/>
        <w:rPr>
          <w:rFonts w:ascii="Times New Roman" w:hAnsi="Times New Roman" w:cs="Times New Roman"/>
          <w:b/>
          <w:sz w:val="24"/>
          <w:szCs w:val="24"/>
        </w:rPr>
      </w:pPr>
      <w:r>
        <w:rPr>
          <w:rFonts w:ascii="Times New Roman" w:hAnsi="Times New Roman" w:cs="Times New Roman"/>
          <w:b/>
          <w:sz w:val="24"/>
          <w:szCs w:val="24"/>
        </w:rPr>
        <w:t xml:space="preserve">СОЗАНЕНОК А.В., </w:t>
      </w:r>
    </w:p>
    <w:p w:rsidR="00A435E6" w:rsidRDefault="00823C27" w:rsidP="00823C27">
      <w:pPr>
        <w:spacing w:after="0" w:line="360" w:lineRule="auto"/>
        <w:ind w:firstLine="709"/>
        <w:jc w:val="right"/>
        <w:rPr>
          <w:rFonts w:ascii="Times New Roman" w:hAnsi="Times New Roman" w:cs="Times New Roman"/>
          <w:b/>
          <w:sz w:val="24"/>
          <w:szCs w:val="24"/>
        </w:rPr>
      </w:pPr>
      <w:bookmarkStart w:id="0" w:name="_GoBack"/>
      <w:bookmarkEnd w:id="0"/>
      <w:r>
        <w:rPr>
          <w:rFonts w:ascii="Times New Roman" w:hAnsi="Times New Roman" w:cs="Times New Roman"/>
          <w:b/>
          <w:sz w:val="24"/>
          <w:szCs w:val="24"/>
        </w:rPr>
        <w:t>преподаватель</w:t>
      </w:r>
    </w:p>
    <w:p w:rsidR="00C73219" w:rsidRPr="00F10F95" w:rsidRDefault="00F10F95" w:rsidP="00A435E6">
      <w:pPr>
        <w:spacing w:after="0" w:line="360" w:lineRule="auto"/>
        <w:ind w:firstLine="709"/>
        <w:jc w:val="both"/>
        <w:rPr>
          <w:rFonts w:ascii="Times New Roman" w:hAnsi="Times New Roman" w:cs="Times New Roman"/>
          <w:b/>
          <w:sz w:val="24"/>
          <w:szCs w:val="24"/>
        </w:rPr>
      </w:pPr>
      <w:r w:rsidRPr="00F10F95">
        <w:rPr>
          <w:rFonts w:ascii="Times New Roman" w:hAnsi="Times New Roman" w:cs="Times New Roman"/>
          <w:b/>
          <w:sz w:val="24"/>
          <w:szCs w:val="24"/>
        </w:rPr>
        <w:t>Особенности применения методики проблемного обучения на уроках иностранного языка и профессиональных дисциплин</w:t>
      </w:r>
    </w:p>
    <w:p w:rsidR="00F10F95" w:rsidRDefault="009D1937" w:rsidP="00A435E6">
      <w:pPr>
        <w:spacing w:after="0" w:line="360" w:lineRule="auto"/>
        <w:ind w:left="5103" w:firstLine="709"/>
        <w:jc w:val="right"/>
        <w:rPr>
          <w:rFonts w:ascii="Times New Roman" w:hAnsi="Times New Roman" w:cs="Times New Roman"/>
          <w:sz w:val="24"/>
          <w:szCs w:val="24"/>
        </w:rPr>
      </w:pPr>
      <w:r w:rsidRPr="009D1937">
        <w:rPr>
          <w:rFonts w:ascii="Times New Roman" w:hAnsi="Times New Roman" w:cs="Times New Roman"/>
          <w:sz w:val="24"/>
          <w:szCs w:val="24"/>
        </w:rPr>
        <w:t>«Ребенок должен бороться за то, чтобы достичь успеха в учении, но следует делать так, чтобы он очень хотел его достичь»</w:t>
      </w:r>
      <w:r>
        <w:rPr>
          <w:rFonts w:ascii="Times New Roman" w:hAnsi="Times New Roman" w:cs="Times New Roman"/>
          <w:sz w:val="24"/>
          <w:szCs w:val="24"/>
        </w:rPr>
        <w:t xml:space="preserve"> </w:t>
      </w:r>
    </w:p>
    <w:p w:rsidR="009D1937" w:rsidRDefault="009D1937" w:rsidP="00A435E6">
      <w:pPr>
        <w:spacing w:after="0" w:line="360" w:lineRule="auto"/>
        <w:ind w:left="5103" w:firstLine="709"/>
        <w:jc w:val="right"/>
        <w:rPr>
          <w:rFonts w:ascii="Times New Roman" w:hAnsi="Times New Roman" w:cs="Times New Roman"/>
          <w:sz w:val="24"/>
          <w:szCs w:val="24"/>
        </w:rPr>
      </w:pPr>
      <w:r>
        <w:rPr>
          <w:rFonts w:ascii="Times New Roman" w:hAnsi="Times New Roman" w:cs="Times New Roman"/>
          <w:sz w:val="24"/>
          <w:szCs w:val="24"/>
        </w:rPr>
        <w:t xml:space="preserve">Философ </w:t>
      </w:r>
      <w:proofErr w:type="spellStart"/>
      <w:r>
        <w:rPr>
          <w:rFonts w:ascii="Times New Roman" w:hAnsi="Times New Roman" w:cs="Times New Roman"/>
          <w:sz w:val="24"/>
          <w:szCs w:val="24"/>
        </w:rPr>
        <w:t>Квинтилиан</w:t>
      </w:r>
      <w:proofErr w:type="spellEnd"/>
    </w:p>
    <w:p w:rsidR="00F10F95" w:rsidRDefault="00F10F95" w:rsidP="00A435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Традиционно в педагогике под проблемным обучением понимается совокупность таких действий учителя</w:t>
      </w:r>
      <w:r w:rsidR="00A663AA">
        <w:rPr>
          <w:rFonts w:ascii="Times New Roman" w:hAnsi="Times New Roman" w:cs="Times New Roman"/>
          <w:sz w:val="24"/>
          <w:szCs w:val="24"/>
        </w:rPr>
        <w:t>, как организация проблемных ситуаций, формирование проблем, оказание обучающимся необходимой помощи в решении проблем, проверка этих решений и руководство процессом систематизации и закрепления приобретенных знаний.</w:t>
      </w:r>
    </w:p>
    <w:p w:rsidR="00A663AA" w:rsidRDefault="00A663AA" w:rsidP="00A435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 точки зрения Ю.К. </w:t>
      </w:r>
      <w:proofErr w:type="spellStart"/>
      <w:r>
        <w:rPr>
          <w:rFonts w:ascii="Times New Roman" w:hAnsi="Times New Roman" w:cs="Times New Roman"/>
          <w:sz w:val="24"/>
          <w:szCs w:val="24"/>
        </w:rPr>
        <w:t>Бабанского</w:t>
      </w:r>
      <w:proofErr w:type="spellEnd"/>
      <w:r>
        <w:rPr>
          <w:rFonts w:ascii="Times New Roman" w:hAnsi="Times New Roman" w:cs="Times New Roman"/>
          <w:sz w:val="24"/>
          <w:szCs w:val="24"/>
        </w:rPr>
        <w:t xml:space="preserve"> суть такого подхода в обучении заключается в выдвижении перед учащимися дидактических проблем и овладение учащимися обобщенными знаниями и принципами </w:t>
      </w:r>
      <w:r w:rsidR="009D1937">
        <w:rPr>
          <w:rFonts w:ascii="Times New Roman" w:hAnsi="Times New Roman" w:cs="Times New Roman"/>
          <w:sz w:val="24"/>
          <w:szCs w:val="24"/>
        </w:rPr>
        <w:t xml:space="preserve">решения </w:t>
      </w:r>
      <w:r>
        <w:rPr>
          <w:rFonts w:ascii="Times New Roman" w:hAnsi="Times New Roman" w:cs="Times New Roman"/>
          <w:sz w:val="24"/>
          <w:szCs w:val="24"/>
        </w:rPr>
        <w:t>проблемных задач.</w:t>
      </w:r>
    </w:p>
    <w:p w:rsidR="00A663AA" w:rsidRDefault="009D1937" w:rsidP="00A435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Ключевым понятием данного метода является понятие «проблема» или «проблемная ситуация». Это интеллектуальное затруднение человека, возникающее, когда он не может объяснить возникшее явление, факт или достичь своей цели известным ему способом, поэтому должен искать новый способ объяснения или способ действия. П</w:t>
      </w:r>
      <w:r w:rsidRPr="009D1937">
        <w:rPr>
          <w:rFonts w:ascii="Times New Roman" w:hAnsi="Times New Roman" w:cs="Times New Roman"/>
          <w:sz w:val="24"/>
          <w:szCs w:val="24"/>
        </w:rPr>
        <w:t xml:space="preserve">роблемная ситуация заставляет </w:t>
      </w:r>
      <w:r>
        <w:rPr>
          <w:rFonts w:ascii="Times New Roman" w:hAnsi="Times New Roman" w:cs="Times New Roman"/>
          <w:sz w:val="24"/>
          <w:szCs w:val="24"/>
        </w:rPr>
        <w:t>учеников</w:t>
      </w:r>
      <w:r w:rsidRPr="009D1937">
        <w:rPr>
          <w:rFonts w:ascii="Times New Roman" w:hAnsi="Times New Roman" w:cs="Times New Roman"/>
          <w:sz w:val="24"/>
          <w:szCs w:val="24"/>
        </w:rPr>
        <w:t xml:space="preserve"> осознавать недостаточность своих знаний, побуждает к поиску </w:t>
      </w:r>
      <w:r>
        <w:rPr>
          <w:rFonts w:ascii="Times New Roman" w:hAnsi="Times New Roman" w:cs="Times New Roman"/>
          <w:sz w:val="24"/>
          <w:szCs w:val="24"/>
        </w:rPr>
        <w:t>нового</w:t>
      </w:r>
      <w:r w:rsidRPr="009D1937">
        <w:rPr>
          <w:rFonts w:ascii="Times New Roman" w:hAnsi="Times New Roman" w:cs="Times New Roman"/>
          <w:sz w:val="24"/>
          <w:szCs w:val="24"/>
        </w:rPr>
        <w:t>.</w:t>
      </w:r>
    </w:p>
    <w:p w:rsidR="009D1937" w:rsidRDefault="009D1937" w:rsidP="00A435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 связи с этим, проблемное обучение</w:t>
      </w:r>
      <w:r w:rsidR="00AC109B">
        <w:rPr>
          <w:rFonts w:ascii="Times New Roman" w:hAnsi="Times New Roman" w:cs="Times New Roman"/>
          <w:sz w:val="24"/>
          <w:szCs w:val="24"/>
        </w:rPr>
        <w:t xml:space="preserve"> обеспечивает формирование основных знаний и умений по предмету,</w:t>
      </w:r>
      <w:r>
        <w:rPr>
          <w:rFonts w:ascii="Times New Roman" w:hAnsi="Times New Roman" w:cs="Times New Roman"/>
          <w:sz w:val="24"/>
          <w:szCs w:val="24"/>
        </w:rPr>
        <w:t xml:space="preserve"> способствует развитию творческих способностей обучающихся, навыков самостоятельной работы, </w:t>
      </w:r>
      <w:r w:rsidR="00AC109B">
        <w:rPr>
          <w:rFonts w:ascii="Times New Roman" w:hAnsi="Times New Roman" w:cs="Times New Roman"/>
          <w:sz w:val="24"/>
          <w:szCs w:val="24"/>
        </w:rPr>
        <w:t>стимулирует мотивацию к изучению предмета.</w:t>
      </w:r>
    </w:p>
    <w:p w:rsidR="00AC109B" w:rsidRDefault="00AC109B" w:rsidP="00A435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 недостаткам данного метода относятся следующие: </w:t>
      </w:r>
      <w:r w:rsidRPr="00AC109B">
        <w:rPr>
          <w:rFonts w:ascii="Times New Roman" w:hAnsi="Times New Roman" w:cs="Times New Roman"/>
          <w:sz w:val="24"/>
          <w:szCs w:val="24"/>
        </w:rPr>
        <w:t>сложно</w:t>
      </w:r>
      <w:r>
        <w:rPr>
          <w:rFonts w:ascii="Times New Roman" w:hAnsi="Times New Roman" w:cs="Times New Roman"/>
          <w:sz w:val="24"/>
          <w:szCs w:val="24"/>
        </w:rPr>
        <w:t>сть</w:t>
      </w:r>
      <w:r w:rsidRPr="00AC109B">
        <w:rPr>
          <w:rFonts w:ascii="Times New Roman" w:hAnsi="Times New Roman" w:cs="Times New Roman"/>
          <w:sz w:val="24"/>
          <w:szCs w:val="24"/>
        </w:rPr>
        <w:t xml:space="preserve"> </w:t>
      </w:r>
      <w:r>
        <w:rPr>
          <w:rFonts w:ascii="Times New Roman" w:hAnsi="Times New Roman" w:cs="Times New Roman"/>
          <w:sz w:val="24"/>
          <w:szCs w:val="24"/>
        </w:rPr>
        <w:t>применения при</w:t>
      </w:r>
      <w:r w:rsidRPr="00AC109B">
        <w:rPr>
          <w:rFonts w:ascii="Times New Roman" w:hAnsi="Times New Roman" w:cs="Times New Roman"/>
          <w:sz w:val="24"/>
          <w:szCs w:val="24"/>
        </w:rPr>
        <w:t xml:space="preserve"> формировани</w:t>
      </w:r>
      <w:r>
        <w:rPr>
          <w:rFonts w:ascii="Times New Roman" w:hAnsi="Times New Roman" w:cs="Times New Roman"/>
          <w:sz w:val="24"/>
          <w:szCs w:val="24"/>
        </w:rPr>
        <w:t>и практических навыков; увеличение времени при усвоении нового материала; необходимость выбирать темы занятий, которые</w:t>
      </w:r>
      <w:r w:rsidRPr="00AC109B">
        <w:rPr>
          <w:rFonts w:ascii="Times New Roman" w:hAnsi="Times New Roman" w:cs="Times New Roman"/>
          <w:sz w:val="24"/>
          <w:szCs w:val="24"/>
        </w:rPr>
        <w:t xml:space="preserve"> допуска</w:t>
      </w:r>
      <w:r>
        <w:rPr>
          <w:rFonts w:ascii="Times New Roman" w:hAnsi="Times New Roman" w:cs="Times New Roman"/>
          <w:sz w:val="24"/>
          <w:szCs w:val="24"/>
        </w:rPr>
        <w:t>ют неоднозначные решения и суждения</w:t>
      </w:r>
      <w:r w:rsidRPr="00AC109B">
        <w:rPr>
          <w:rFonts w:ascii="Times New Roman" w:hAnsi="Times New Roman" w:cs="Times New Roman"/>
          <w:sz w:val="24"/>
          <w:szCs w:val="24"/>
        </w:rPr>
        <w:t>.</w:t>
      </w:r>
    </w:p>
    <w:p w:rsidR="00AC109B" w:rsidRDefault="00AC109B" w:rsidP="00A435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Построение урока по методике проблемного обучения предполагает следующие этапы: </w:t>
      </w:r>
    </w:p>
    <w:p w:rsidR="00AC109B" w:rsidRPr="00AC109B" w:rsidRDefault="00AC109B" w:rsidP="00A435E6">
      <w:pPr>
        <w:pStyle w:val="a3"/>
        <w:numPr>
          <w:ilvl w:val="0"/>
          <w:numId w:val="1"/>
        </w:numPr>
        <w:spacing w:after="0" w:line="360" w:lineRule="auto"/>
        <w:ind w:left="0" w:firstLine="709"/>
        <w:jc w:val="both"/>
        <w:rPr>
          <w:rFonts w:ascii="Times New Roman" w:hAnsi="Times New Roman" w:cs="Times New Roman"/>
          <w:sz w:val="24"/>
          <w:szCs w:val="24"/>
        </w:rPr>
      </w:pPr>
      <w:r w:rsidRPr="00AC109B">
        <w:rPr>
          <w:rFonts w:ascii="Times New Roman" w:hAnsi="Times New Roman" w:cs="Times New Roman"/>
          <w:sz w:val="24"/>
          <w:szCs w:val="24"/>
        </w:rPr>
        <w:t>постановка проблемной ситуации;</w:t>
      </w:r>
    </w:p>
    <w:p w:rsidR="00AC109B" w:rsidRDefault="00AC109B" w:rsidP="00A435E6">
      <w:pPr>
        <w:pStyle w:val="a3"/>
        <w:numPr>
          <w:ilvl w:val="0"/>
          <w:numId w:val="1"/>
        </w:numPr>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осознание противоречия и формулировка задачи для дальнейшего решения;</w:t>
      </w:r>
    </w:p>
    <w:p w:rsidR="00AC109B" w:rsidRDefault="00AC109B" w:rsidP="00A435E6">
      <w:pPr>
        <w:pStyle w:val="a3"/>
        <w:numPr>
          <w:ilvl w:val="0"/>
          <w:numId w:val="1"/>
        </w:numPr>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поиск способа решения;</w:t>
      </w:r>
    </w:p>
    <w:p w:rsidR="00AC109B" w:rsidRDefault="00AC109B" w:rsidP="00A435E6">
      <w:pPr>
        <w:pStyle w:val="a3"/>
        <w:numPr>
          <w:ilvl w:val="0"/>
          <w:numId w:val="1"/>
        </w:numPr>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доказательство гипотезы</w:t>
      </w:r>
    </w:p>
    <w:p w:rsidR="00AC109B" w:rsidRDefault="00AC109B" w:rsidP="00A435E6">
      <w:pPr>
        <w:pStyle w:val="a3"/>
        <w:numPr>
          <w:ilvl w:val="0"/>
          <w:numId w:val="1"/>
        </w:numPr>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проверк</w:t>
      </w:r>
      <w:r w:rsidR="00B228A9">
        <w:rPr>
          <w:rFonts w:ascii="Times New Roman" w:hAnsi="Times New Roman" w:cs="Times New Roman"/>
          <w:sz w:val="24"/>
          <w:szCs w:val="24"/>
        </w:rPr>
        <w:t>а правильности решения проблемной ситуации.</w:t>
      </w:r>
    </w:p>
    <w:p w:rsidR="00B228A9" w:rsidRDefault="00B228A9" w:rsidP="00A435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На каждом этапе возможно применение различных методических приемов. Приведу несколько примеров.</w:t>
      </w:r>
    </w:p>
    <w:p w:rsidR="008D4039" w:rsidRDefault="00B228A9" w:rsidP="00A435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На 1 этапе постановка проблемной ситуации возможна с помощью проблемного вопроса, который либо связан с одной конкретной отраслью знаний, либо имеет междисциплинарный характер. </w:t>
      </w:r>
    </w:p>
    <w:p w:rsidR="008D4039" w:rsidRDefault="008D4039" w:rsidP="00A435E6">
      <w:pPr>
        <w:spacing w:after="0" w:line="36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Например</w:t>
      </w:r>
      <w:proofErr w:type="gramEnd"/>
      <w:r>
        <w:rPr>
          <w:rFonts w:ascii="Times New Roman" w:hAnsi="Times New Roman" w:cs="Times New Roman"/>
          <w:sz w:val="24"/>
          <w:szCs w:val="24"/>
        </w:rPr>
        <w:t xml:space="preserve">: для урока делопроизводства при изучении функций документа можно сформулировать следующий вопрос: </w:t>
      </w:r>
      <w:r w:rsidRPr="00CD6287">
        <w:rPr>
          <w:rFonts w:ascii="Times New Roman" w:hAnsi="Times New Roman" w:cs="Times New Roman"/>
          <w:i/>
          <w:sz w:val="24"/>
          <w:szCs w:val="24"/>
        </w:rPr>
        <w:t>Почему без документов невозможно организовать деятельность предприятия? Обоснуйте мнение.</w:t>
      </w:r>
    </w:p>
    <w:p w:rsidR="008D4039" w:rsidRDefault="00CD6287" w:rsidP="00A435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На </w:t>
      </w:r>
      <w:r w:rsidR="008D4039">
        <w:rPr>
          <w:rFonts w:ascii="Times New Roman" w:hAnsi="Times New Roman" w:cs="Times New Roman"/>
          <w:sz w:val="24"/>
          <w:szCs w:val="24"/>
        </w:rPr>
        <w:t>урок</w:t>
      </w:r>
      <w:r>
        <w:rPr>
          <w:rFonts w:ascii="Times New Roman" w:hAnsi="Times New Roman" w:cs="Times New Roman"/>
          <w:sz w:val="24"/>
          <w:szCs w:val="24"/>
        </w:rPr>
        <w:t>е</w:t>
      </w:r>
      <w:r w:rsidR="008D4039">
        <w:rPr>
          <w:rFonts w:ascii="Times New Roman" w:hAnsi="Times New Roman" w:cs="Times New Roman"/>
          <w:sz w:val="24"/>
          <w:szCs w:val="24"/>
        </w:rPr>
        <w:t xml:space="preserve"> английского языка предлагаются противоречивые факты</w:t>
      </w:r>
      <w:r>
        <w:rPr>
          <w:rFonts w:ascii="Times New Roman" w:hAnsi="Times New Roman" w:cs="Times New Roman"/>
          <w:sz w:val="24"/>
          <w:szCs w:val="24"/>
        </w:rPr>
        <w:t xml:space="preserve"> по определенной теме урока со следующим заданием</w:t>
      </w:r>
      <w:r w:rsidR="008D4039">
        <w:rPr>
          <w:rFonts w:ascii="Times New Roman" w:hAnsi="Times New Roman" w:cs="Times New Roman"/>
          <w:sz w:val="24"/>
          <w:szCs w:val="24"/>
        </w:rPr>
        <w:t xml:space="preserve">: 1.  Распределить аргументы за и против для предложенного утверждения 2. </w:t>
      </w:r>
      <w:r>
        <w:rPr>
          <w:rFonts w:ascii="Times New Roman" w:hAnsi="Times New Roman" w:cs="Times New Roman"/>
          <w:sz w:val="24"/>
          <w:szCs w:val="24"/>
        </w:rPr>
        <w:t xml:space="preserve">Прочитать текст и определить позицию автора текста по этому вопросу. 3. </w:t>
      </w:r>
      <w:r w:rsidR="008D4039">
        <w:rPr>
          <w:rFonts w:ascii="Times New Roman" w:hAnsi="Times New Roman" w:cs="Times New Roman"/>
          <w:sz w:val="24"/>
          <w:szCs w:val="24"/>
        </w:rPr>
        <w:t>Затем обосновать свое мнения, используя опорные слова и выражения.</w:t>
      </w:r>
    </w:p>
    <w:p w:rsidR="008D4039" w:rsidRPr="00CD6287" w:rsidRDefault="008D4039" w:rsidP="00A435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Примером вопроса междисциплинарного хар</w:t>
      </w:r>
      <w:r w:rsidR="00CD6287">
        <w:rPr>
          <w:rFonts w:ascii="Times New Roman" w:hAnsi="Times New Roman" w:cs="Times New Roman"/>
          <w:sz w:val="24"/>
          <w:szCs w:val="24"/>
        </w:rPr>
        <w:t xml:space="preserve">актера может быть следующий: </w:t>
      </w:r>
      <w:r w:rsidR="00CD6287" w:rsidRPr="00CD6287">
        <w:rPr>
          <w:rFonts w:ascii="Times New Roman" w:hAnsi="Times New Roman" w:cs="Times New Roman"/>
          <w:i/>
          <w:sz w:val="24"/>
          <w:szCs w:val="24"/>
        </w:rPr>
        <w:t>Как может измениться естественный прирост населения Индии при условии быстрого повышении уровня ее экономического развития? Как может повлиять данный фактор на соседние государства? Изложите ход ваших рассуждений.</w:t>
      </w:r>
      <w:r w:rsidR="00CD6287">
        <w:rPr>
          <w:rFonts w:ascii="Times New Roman" w:hAnsi="Times New Roman" w:cs="Times New Roman"/>
          <w:sz w:val="24"/>
          <w:szCs w:val="24"/>
        </w:rPr>
        <w:t xml:space="preserve"> (экономика и география)</w:t>
      </w:r>
    </w:p>
    <w:p w:rsidR="008D4039" w:rsidRDefault="00B228A9" w:rsidP="00A435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Также можно п</w:t>
      </w:r>
      <w:r w:rsidR="008D4039">
        <w:rPr>
          <w:rFonts w:ascii="Times New Roman" w:hAnsi="Times New Roman" w:cs="Times New Roman"/>
          <w:sz w:val="24"/>
          <w:szCs w:val="24"/>
        </w:rPr>
        <w:t>редложить ситуационную задачу</w:t>
      </w:r>
      <w:r w:rsidR="00CD6287">
        <w:rPr>
          <w:rFonts w:ascii="Times New Roman" w:hAnsi="Times New Roman" w:cs="Times New Roman"/>
          <w:sz w:val="24"/>
          <w:szCs w:val="24"/>
        </w:rPr>
        <w:t xml:space="preserve"> – для профессионального модуля Администратор гостиницы: </w:t>
      </w:r>
      <w:proofErr w:type="gramStart"/>
      <w:r w:rsidR="00CD6287" w:rsidRPr="004E0792">
        <w:rPr>
          <w:rFonts w:ascii="Times New Roman" w:hAnsi="Times New Roman" w:cs="Times New Roman"/>
          <w:i/>
          <w:sz w:val="24"/>
          <w:szCs w:val="24"/>
        </w:rPr>
        <w:t>В</w:t>
      </w:r>
      <w:proofErr w:type="gramEnd"/>
      <w:r w:rsidR="00CD6287" w:rsidRPr="00CD6287">
        <w:rPr>
          <w:rFonts w:ascii="Times New Roman" w:hAnsi="Times New Roman" w:cs="Times New Roman"/>
          <w:i/>
          <w:sz w:val="24"/>
          <w:szCs w:val="24"/>
        </w:rPr>
        <w:t xml:space="preserve"> гостиницу заселяется группа туристов из Китая. Как организовать их прием, чтобы они были довольны обслуживанием?</w:t>
      </w:r>
      <w:r w:rsidR="008D4039">
        <w:rPr>
          <w:rFonts w:ascii="Times New Roman" w:hAnsi="Times New Roman" w:cs="Times New Roman"/>
          <w:sz w:val="24"/>
          <w:szCs w:val="24"/>
        </w:rPr>
        <w:t xml:space="preserve"> </w:t>
      </w:r>
    </w:p>
    <w:p w:rsidR="00B228A9" w:rsidRDefault="008D4039" w:rsidP="00A435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Согласно </w:t>
      </w:r>
      <w:r w:rsidR="004E0792">
        <w:rPr>
          <w:rFonts w:ascii="Times New Roman" w:hAnsi="Times New Roman" w:cs="Times New Roman"/>
          <w:sz w:val="24"/>
          <w:szCs w:val="24"/>
        </w:rPr>
        <w:t>методике проблемного обучения,</w:t>
      </w:r>
      <w:r w:rsidR="00CD6287">
        <w:rPr>
          <w:rFonts w:ascii="Times New Roman" w:hAnsi="Times New Roman" w:cs="Times New Roman"/>
          <w:sz w:val="24"/>
          <w:szCs w:val="24"/>
        </w:rPr>
        <w:t xml:space="preserve"> можно </w:t>
      </w:r>
      <w:r>
        <w:rPr>
          <w:rFonts w:ascii="Times New Roman" w:hAnsi="Times New Roman" w:cs="Times New Roman"/>
          <w:sz w:val="24"/>
          <w:szCs w:val="24"/>
        </w:rPr>
        <w:t xml:space="preserve">задавать вопросы либо с затруднением, либо с удивлением. </w:t>
      </w:r>
    </w:p>
    <w:p w:rsidR="004E0792" w:rsidRDefault="008D4039" w:rsidP="00A435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Приведу </w:t>
      </w:r>
      <w:r w:rsidR="00CD6287">
        <w:rPr>
          <w:rFonts w:ascii="Times New Roman" w:hAnsi="Times New Roman" w:cs="Times New Roman"/>
          <w:sz w:val="24"/>
          <w:szCs w:val="24"/>
        </w:rPr>
        <w:t>пример</w:t>
      </w:r>
      <w:r w:rsidR="004E0792">
        <w:rPr>
          <w:rFonts w:ascii="Times New Roman" w:hAnsi="Times New Roman" w:cs="Times New Roman"/>
          <w:sz w:val="24"/>
          <w:szCs w:val="24"/>
        </w:rPr>
        <w:t xml:space="preserve"> для урока естествознания: </w:t>
      </w:r>
      <w:r w:rsidR="004E0792" w:rsidRPr="004E0792">
        <w:rPr>
          <w:rFonts w:ascii="Times New Roman" w:hAnsi="Times New Roman" w:cs="Times New Roman"/>
          <w:i/>
          <w:sz w:val="24"/>
          <w:szCs w:val="24"/>
        </w:rPr>
        <w:t>Почему комнатные растения цветут и зимой, когда в живой природе происходят изменения и все живое засыпает?</w:t>
      </w:r>
    </w:p>
    <w:p w:rsidR="008D4039" w:rsidRDefault="004E0792" w:rsidP="00A435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По делопроизводству</w:t>
      </w:r>
      <w:r w:rsidR="00CD6287">
        <w:rPr>
          <w:rFonts w:ascii="Times New Roman" w:hAnsi="Times New Roman" w:cs="Times New Roman"/>
          <w:sz w:val="24"/>
          <w:szCs w:val="24"/>
        </w:rPr>
        <w:t xml:space="preserve">: </w:t>
      </w:r>
      <w:r w:rsidR="00CD6287" w:rsidRPr="004E0792">
        <w:rPr>
          <w:rFonts w:ascii="Times New Roman" w:hAnsi="Times New Roman" w:cs="Times New Roman"/>
          <w:i/>
          <w:sz w:val="24"/>
          <w:szCs w:val="24"/>
        </w:rPr>
        <w:t>Необходимо подготовить учредительные документы дл</w:t>
      </w:r>
      <w:r w:rsidRPr="004E0792">
        <w:rPr>
          <w:rFonts w:ascii="Times New Roman" w:hAnsi="Times New Roman" w:cs="Times New Roman"/>
          <w:i/>
          <w:sz w:val="24"/>
          <w:szCs w:val="24"/>
        </w:rPr>
        <w:t xml:space="preserve">я нового предприятия. Предположите, как будут распределены обязанности при составлении этих документов между секретарем, директором и юристом фирмы. </w:t>
      </w:r>
      <w:r>
        <w:rPr>
          <w:rFonts w:ascii="Times New Roman" w:hAnsi="Times New Roman" w:cs="Times New Roman"/>
          <w:sz w:val="24"/>
          <w:szCs w:val="24"/>
        </w:rPr>
        <w:t>Поясните свое мнение.</w:t>
      </w:r>
    </w:p>
    <w:p w:rsidR="008D4039" w:rsidRDefault="004E0792" w:rsidP="00A435E6">
      <w:pPr>
        <w:spacing w:after="0" w:line="360" w:lineRule="auto"/>
        <w:ind w:firstLine="709"/>
        <w:jc w:val="both"/>
        <w:rPr>
          <w:rFonts w:ascii="Times New Roman" w:hAnsi="Times New Roman" w:cs="Times New Roman"/>
          <w:i/>
          <w:sz w:val="24"/>
          <w:szCs w:val="24"/>
        </w:rPr>
      </w:pPr>
      <w:r>
        <w:rPr>
          <w:rFonts w:ascii="Times New Roman" w:hAnsi="Times New Roman" w:cs="Times New Roman"/>
          <w:sz w:val="24"/>
          <w:szCs w:val="24"/>
        </w:rPr>
        <w:t xml:space="preserve">Вопрос с затруднением на уроке английского языка для организации дискуссии и устного монологического высказывания: </w:t>
      </w:r>
      <w:r w:rsidRPr="004E0792">
        <w:rPr>
          <w:rFonts w:ascii="Times New Roman" w:hAnsi="Times New Roman" w:cs="Times New Roman"/>
          <w:i/>
          <w:sz w:val="24"/>
          <w:szCs w:val="24"/>
        </w:rPr>
        <w:t>Как повлияет на климат Земли, а также на экономическую ситуацию активное освоение Арктики и Антарктиды?</w:t>
      </w:r>
      <w:r>
        <w:rPr>
          <w:rFonts w:ascii="Times New Roman" w:hAnsi="Times New Roman" w:cs="Times New Roman"/>
          <w:sz w:val="24"/>
          <w:szCs w:val="24"/>
        </w:rPr>
        <w:t xml:space="preserve"> Или </w:t>
      </w:r>
      <w:r w:rsidRPr="004E0792">
        <w:rPr>
          <w:rFonts w:ascii="Times New Roman" w:hAnsi="Times New Roman" w:cs="Times New Roman"/>
          <w:i/>
          <w:sz w:val="24"/>
          <w:szCs w:val="24"/>
        </w:rPr>
        <w:t>Какой стране принадлежит территория Антарктиды?</w:t>
      </w:r>
    </w:p>
    <w:p w:rsidR="0040656A" w:rsidRPr="0040656A" w:rsidRDefault="0040656A" w:rsidP="00A435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При планировании работы на 2 этапе для</w:t>
      </w:r>
      <w:r w:rsidRPr="0040656A">
        <w:rPr>
          <w:rFonts w:ascii="Times New Roman" w:hAnsi="Times New Roman" w:cs="Times New Roman"/>
          <w:sz w:val="24"/>
          <w:szCs w:val="24"/>
        </w:rPr>
        <w:t xml:space="preserve"> облегчения процесса можно задавать наводящие вопросы. Но</w:t>
      </w:r>
      <w:r>
        <w:rPr>
          <w:rFonts w:ascii="Times New Roman" w:hAnsi="Times New Roman" w:cs="Times New Roman"/>
          <w:sz w:val="24"/>
          <w:szCs w:val="24"/>
        </w:rPr>
        <w:t xml:space="preserve"> преподаватель</w:t>
      </w:r>
      <w:r w:rsidRPr="0040656A">
        <w:rPr>
          <w:rFonts w:ascii="Times New Roman" w:hAnsi="Times New Roman" w:cs="Times New Roman"/>
          <w:sz w:val="24"/>
          <w:szCs w:val="24"/>
        </w:rPr>
        <w:t xml:space="preserve"> не должен сам указывать на противоречие. Важно, </w:t>
      </w:r>
      <w:r w:rsidRPr="0040656A">
        <w:rPr>
          <w:rFonts w:ascii="Times New Roman" w:hAnsi="Times New Roman" w:cs="Times New Roman"/>
          <w:sz w:val="24"/>
          <w:szCs w:val="24"/>
        </w:rPr>
        <w:lastRenderedPageBreak/>
        <w:t>чтобы дети сами осознали истоки проблемы.</w:t>
      </w:r>
      <w:r w:rsidR="00E23964">
        <w:rPr>
          <w:rFonts w:ascii="Times New Roman" w:hAnsi="Times New Roman" w:cs="Times New Roman"/>
          <w:sz w:val="24"/>
          <w:szCs w:val="24"/>
        </w:rPr>
        <w:t xml:space="preserve"> Окончанием 2 этапа может быть формулировка гипотезы.</w:t>
      </w:r>
    </w:p>
    <w:p w:rsidR="0040656A" w:rsidRPr="0040656A" w:rsidRDefault="0040656A" w:rsidP="00A435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На 3 этапе при поиске решения</w:t>
      </w:r>
      <w:r w:rsidRPr="0040656A">
        <w:rPr>
          <w:rFonts w:ascii="Times New Roman" w:hAnsi="Times New Roman" w:cs="Times New Roman"/>
          <w:sz w:val="24"/>
          <w:szCs w:val="24"/>
        </w:rPr>
        <w:t xml:space="preserve"> </w:t>
      </w:r>
      <w:r>
        <w:rPr>
          <w:rFonts w:ascii="Times New Roman" w:hAnsi="Times New Roman" w:cs="Times New Roman"/>
          <w:sz w:val="24"/>
          <w:szCs w:val="24"/>
        </w:rPr>
        <w:t>организовать деятельность обучающихся по-разному:</w:t>
      </w:r>
    </w:p>
    <w:p w:rsidR="0040656A" w:rsidRPr="00E23964" w:rsidRDefault="0040656A" w:rsidP="00A435E6">
      <w:pPr>
        <w:pStyle w:val="a3"/>
        <w:numPr>
          <w:ilvl w:val="0"/>
          <w:numId w:val="2"/>
        </w:numPr>
        <w:spacing w:after="0" w:line="360" w:lineRule="auto"/>
        <w:ind w:left="0" w:firstLine="709"/>
        <w:jc w:val="both"/>
        <w:rPr>
          <w:rFonts w:ascii="Times New Roman" w:hAnsi="Times New Roman" w:cs="Times New Roman"/>
          <w:sz w:val="24"/>
          <w:szCs w:val="24"/>
        </w:rPr>
      </w:pPr>
      <w:r w:rsidRPr="00E23964">
        <w:rPr>
          <w:rFonts w:ascii="Times New Roman" w:hAnsi="Times New Roman" w:cs="Times New Roman"/>
          <w:sz w:val="24"/>
          <w:szCs w:val="24"/>
        </w:rPr>
        <w:t>Собирание гипотез (приемы Дерево предсказаний, Корзина идей</w:t>
      </w:r>
      <w:r w:rsidRPr="00E23964">
        <w:rPr>
          <w:rFonts w:ascii="Times New Roman" w:hAnsi="Times New Roman" w:cs="Times New Roman"/>
          <w:sz w:val="24"/>
          <w:szCs w:val="24"/>
        </w:rPr>
        <w:t xml:space="preserve">, </w:t>
      </w:r>
      <w:r w:rsidRPr="00E23964">
        <w:rPr>
          <w:rFonts w:ascii="Times New Roman" w:hAnsi="Times New Roman" w:cs="Times New Roman"/>
          <w:sz w:val="24"/>
          <w:szCs w:val="24"/>
          <w:lang w:val="en-US"/>
        </w:rPr>
        <w:t>mind</w:t>
      </w:r>
      <w:r w:rsidRPr="00E23964">
        <w:rPr>
          <w:rFonts w:ascii="Times New Roman" w:hAnsi="Times New Roman" w:cs="Times New Roman"/>
          <w:sz w:val="24"/>
          <w:szCs w:val="24"/>
        </w:rPr>
        <w:t>-</w:t>
      </w:r>
      <w:r w:rsidRPr="00E23964">
        <w:rPr>
          <w:rFonts w:ascii="Times New Roman" w:hAnsi="Times New Roman" w:cs="Times New Roman"/>
          <w:sz w:val="24"/>
          <w:szCs w:val="24"/>
          <w:lang w:val="en-US"/>
        </w:rPr>
        <w:t>map</w:t>
      </w:r>
      <w:r w:rsidRPr="00E23964">
        <w:rPr>
          <w:rFonts w:ascii="Times New Roman" w:hAnsi="Times New Roman" w:cs="Times New Roman"/>
          <w:sz w:val="24"/>
          <w:szCs w:val="24"/>
        </w:rPr>
        <w:t xml:space="preserve"> – </w:t>
      </w:r>
      <w:proofErr w:type="spellStart"/>
      <w:r w:rsidRPr="00E23964">
        <w:rPr>
          <w:rFonts w:ascii="Times New Roman" w:hAnsi="Times New Roman" w:cs="Times New Roman"/>
          <w:sz w:val="24"/>
          <w:szCs w:val="24"/>
        </w:rPr>
        <w:t>ассоциограмма</w:t>
      </w:r>
      <w:proofErr w:type="spellEnd"/>
      <w:r w:rsidRPr="00E23964">
        <w:rPr>
          <w:rFonts w:ascii="Times New Roman" w:hAnsi="Times New Roman" w:cs="Times New Roman"/>
          <w:sz w:val="24"/>
          <w:szCs w:val="24"/>
        </w:rPr>
        <w:t xml:space="preserve">, </w:t>
      </w:r>
      <w:r w:rsidRPr="00E23964">
        <w:rPr>
          <w:rFonts w:ascii="Times New Roman" w:hAnsi="Times New Roman" w:cs="Times New Roman"/>
          <w:sz w:val="24"/>
          <w:szCs w:val="24"/>
          <w:lang w:val="en-US"/>
        </w:rPr>
        <w:t>brain</w:t>
      </w:r>
      <w:r w:rsidRPr="00E23964">
        <w:rPr>
          <w:rFonts w:ascii="Times New Roman" w:hAnsi="Times New Roman" w:cs="Times New Roman"/>
          <w:sz w:val="24"/>
          <w:szCs w:val="24"/>
        </w:rPr>
        <w:t>-</w:t>
      </w:r>
      <w:r w:rsidRPr="00E23964">
        <w:rPr>
          <w:rFonts w:ascii="Times New Roman" w:hAnsi="Times New Roman" w:cs="Times New Roman"/>
          <w:sz w:val="24"/>
          <w:szCs w:val="24"/>
          <w:lang w:val="en-US"/>
        </w:rPr>
        <w:t>storming</w:t>
      </w:r>
      <w:r w:rsidRPr="00E23964">
        <w:rPr>
          <w:rFonts w:ascii="Times New Roman" w:hAnsi="Times New Roman" w:cs="Times New Roman"/>
          <w:sz w:val="24"/>
          <w:szCs w:val="24"/>
        </w:rPr>
        <w:t>).</w:t>
      </w:r>
    </w:p>
    <w:p w:rsidR="0040656A" w:rsidRPr="00E23964" w:rsidRDefault="0040656A" w:rsidP="00A435E6">
      <w:pPr>
        <w:pStyle w:val="a3"/>
        <w:numPr>
          <w:ilvl w:val="0"/>
          <w:numId w:val="2"/>
        </w:numPr>
        <w:spacing w:after="0" w:line="360" w:lineRule="auto"/>
        <w:ind w:left="0" w:firstLine="709"/>
        <w:jc w:val="both"/>
        <w:rPr>
          <w:rFonts w:ascii="Times New Roman" w:hAnsi="Times New Roman" w:cs="Times New Roman"/>
          <w:sz w:val="24"/>
          <w:szCs w:val="24"/>
        </w:rPr>
      </w:pPr>
      <w:r w:rsidRPr="00E23964">
        <w:rPr>
          <w:rFonts w:ascii="Times New Roman" w:hAnsi="Times New Roman" w:cs="Times New Roman"/>
          <w:sz w:val="24"/>
          <w:szCs w:val="24"/>
        </w:rPr>
        <w:t>Создание дискуссии (по группам).</w:t>
      </w:r>
    </w:p>
    <w:p w:rsidR="0040656A" w:rsidRPr="00E23964" w:rsidRDefault="0040656A" w:rsidP="00A435E6">
      <w:pPr>
        <w:pStyle w:val="a3"/>
        <w:numPr>
          <w:ilvl w:val="0"/>
          <w:numId w:val="2"/>
        </w:numPr>
        <w:spacing w:after="0" w:line="360" w:lineRule="auto"/>
        <w:ind w:left="0" w:firstLine="709"/>
        <w:jc w:val="both"/>
        <w:rPr>
          <w:rFonts w:ascii="Times New Roman" w:hAnsi="Times New Roman" w:cs="Times New Roman"/>
          <w:sz w:val="24"/>
          <w:szCs w:val="24"/>
        </w:rPr>
      </w:pPr>
      <w:r w:rsidRPr="00E23964">
        <w:rPr>
          <w:rFonts w:ascii="Times New Roman" w:hAnsi="Times New Roman" w:cs="Times New Roman"/>
          <w:sz w:val="24"/>
          <w:szCs w:val="24"/>
        </w:rPr>
        <w:t>Организация поисковой деятельности (в учебниках, в справочниках, в интернете).</w:t>
      </w:r>
    </w:p>
    <w:p w:rsidR="0040656A" w:rsidRDefault="0040656A" w:rsidP="00A435E6">
      <w:pPr>
        <w:pStyle w:val="a3"/>
        <w:numPr>
          <w:ilvl w:val="0"/>
          <w:numId w:val="2"/>
        </w:numPr>
        <w:spacing w:after="0" w:line="360" w:lineRule="auto"/>
        <w:ind w:left="0" w:firstLine="709"/>
        <w:jc w:val="both"/>
        <w:rPr>
          <w:rFonts w:ascii="Times New Roman" w:hAnsi="Times New Roman" w:cs="Times New Roman"/>
          <w:sz w:val="24"/>
          <w:szCs w:val="24"/>
        </w:rPr>
      </w:pPr>
      <w:r w:rsidRPr="00E23964">
        <w:rPr>
          <w:rFonts w:ascii="Times New Roman" w:hAnsi="Times New Roman" w:cs="Times New Roman"/>
          <w:sz w:val="24"/>
          <w:szCs w:val="24"/>
        </w:rPr>
        <w:t>Поиск решения на основе наблюдений.</w:t>
      </w:r>
    </w:p>
    <w:p w:rsidR="00E23964" w:rsidRPr="00E23964" w:rsidRDefault="00E23964" w:rsidP="00A435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На данном этапе уместно объединять учеников в группы, использовать форму игры – состязания. Важно ограничивать время на решение задач.</w:t>
      </w:r>
    </w:p>
    <w:p w:rsidR="0040656A" w:rsidRPr="00E23964" w:rsidRDefault="0040656A" w:rsidP="00A435E6">
      <w:pPr>
        <w:spacing w:after="0" w:line="360" w:lineRule="auto"/>
        <w:ind w:firstLine="709"/>
        <w:jc w:val="both"/>
        <w:rPr>
          <w:rFonts w:ascii="Times New Roman" w:hAnsi="Times New Roman" w:cs="Times New Roman"/>
          <w:sz w:val="24"/>
          <w:szCs w:val="24"/>
        </w:rPr>
      </w:pPr>
      <w:r w:rsidRPr="0040656A">
        <w:rPr>
          <w:rFonts w:ascii="Times New Roman" w:hAnsi="Times New Roman" w:cs="Times New Roman"/>
          <w:sz w:val="24"/>
          <w:szCs w:val="24"/>
        </w:rPr>
        <w:t>После того, как обсуждены все возможные варианты разрешения проблемной ситуации, ученики сообща принимают решение о том, какой вариан</w:t>
      </w:r>
      <w:r w:rsidR="00E23964">
        <w:rPr>
          <w:rFonts w:ascii="Times New Roman" w:hAnsi="Times New Roman" w:cs="Times New Roman"/>
          <w:sz w:val="24"/>
          <w:szCs w:val="24"/>
        </w:rPr>
        <w:t>т является наиболее правильным.</w:t>
      </w:r>
      <w:r w:rsidR="00E23964" w:rsidRPr="00E23964">
        <w:rPr>
          <w:rFonts w:ascii="Times New Roman" w:hAnsi="Times New Roman" w:cs="Times New Roman"/>
          <w:sz w:val="24"/>
          <w:szCs w:val="24"/>
        </w:rPr>
        <w:t xml:space="preserve"> </w:t>
      </w:r>
      <w:r w:rsidR="00E23964">
        <w:rPr>
          <w:rFonts w:ascii="Times New Roman" w:hAnsi="Times New Roman" w:cs="Times New Roman"/>
          <w:sz w:val="24"/>
          <w:szCs w:val="24"/>
        </w:rPr>
        <w:t>Данный вариант можно зафиксировать в форме алгоритма, таблицы, схемы и т.д.,</w:t>
      </w:r>
      <w:r w:rsidR="00A91199">
        <w:rPr>
          <w:rFonts w:ascii="Times New Roman" w:hAnsi="Times New Roman" w:cs="Times New Roman"/>
          <w:sz w:val="24"/>
          <w:szCs w:val="24"/>
        </w:rPr>
        <w:t xml:space="preserve"> подготовить презентацию, текст в зависимости от учебной дисциплины.</w:t>
      </w:r>
    </w:p>
    <w:p w:rsidR="004E0792" w:rsidRPr="004E0792" w:rsidRDefault="00E23964" w:rsidP="00A435E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На последнем этапе обучающиеся выполняют</w:t>
      </w:r>
      <w:r w:rsidR="0040656A" w:rsidRPr="0040656A">
        <w:rPr>
          <w:rFonts w:ascii="Times New Roman" w:hAnsi="Times New Roman" w:cs="Times New Roman"/>
          <w:sz w:val="24"/>
          <w:szCs w:val="24"/>
        </w:rPr>
        <w:t xml:space="preserve"> упражнения на использование нового знания, ученики еще раз убеждаются, что выбрано верное решение.</w:t>
      </w:r>
      <w:r>
        <w:rPr>
          <w:rFonts w:ascii="Times New Roman" w:hAnsi="Times New Roman" w:cs="Times New Roman"/>
          <w:sz w:val="24"/>
          <w:szCs w:val="24"/>
        </w:rPr>
        <w:t xml:space="preserve"> </w:t>
      </w:r>
    </w:p>
    <w:sectPr w:rsidR="004E0792" w:rsidRPr="004E07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1F72B5"/>
    <w:multiLevelType w:val="hybridMultilevel"/>
    <w:tmpl w:val="7E0631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32619"/>
    <w:multiLevelType w:val="hybridMultilevel"/>
    <w:tmpl w:val="7DAA64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708"/>
    <w:rsid w:val="0040656A"/>
    <w:rsid w:val="004E0792"/>
    <w:rsid w:val="005F7708"/>
    <w:rsid w:val="00823C27"/>
    <w:rsid w:val="008D4039"/>
    <w:rsid w:val="009D1937"/>
    <w:rsid w:val="00A435E6"/>
    <w:rsid w:val="00A663AA"/>
    <w:rsid w:val="00A91199"/>
    <w:rsid w:val="00AC109B"/>
    <w:rsid w:val="00B228A9"/>
    <w:rsid w:val="00C73219"/>
    <w:rsid w:val="00CD6287"/>
    <w:rsid w:val="00E23964"/>
    <w:rsid w:val="00F10F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93CDAE-28A9-493E-AFEA-6BA624FD4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10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2005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3</Pages>
  <Words>781</Words>
  <Characters>4452</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prep</dc:creator>
  <cp:keywords/>
  <dc:description/>
  <cp:lastModifiedBy>prep</cp:lastModifiedBy>
  <cp:revision>6</cp:revision>
  <dcterms:created xsi:type="dcterms:W3CDTF">2018-12-27T06:18:00Z</dcterms:created>
  <dcterms:modified xsi:type="dcterms:W3CDTF">2018-12-27T10:44:00Z</dcterms:modified>
</cp:coreProperties>
</file>