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36" w:rsidRPr="00026C36" w:rsidRDefault="004D48C9" w:rsidP="00026C3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u w:val="single"/>
          <w:lang w:eastAsia="ru-RU"/>
        </w:rPr>
      </w:pPr>
      <w:r w:rsidRPr="00E272CA">
        <w:rPr>
          <w:rFonts w:ascii="Helvetica" w:eastAsia="Times New Roman" w:hAnsi="Helvetica" w:cs="Helvetica"/>
          <w:b/>
          <w:noProof/>
          <w:color w:val="002060"/>
          <w:lang w:eastAsia="ru-RU"/>
        </w:rPr>
        <w:drawing>
          <wp:anchor distT="0" distB="0" distL="114300" distR="114300" simplePos="0" relativeHeight="251658240" behindDoc="0" locked="0" layoutInCell="1" allowOverlap="1" wp14:anchorId="10A1D0FE" wp14:editId="2ADB50FA">
            <wp:simplePos x="0" y="0"/>
            <wp:positionH relativeFrom="page">
              <wp:posOffset>472440</wp:posOffset>
            </wp:positionH>
            <wp:positionV relativeFrom="paragraph">
              <wp:posOffset>0</wp:posOffset>
            </wp:positionV>
            <wp:extent cx="1242000" cy="1386000"/>
            <wp:effectExtent l="0" t="0" r="0" b="5080"/>
            <wp:wrapThrough wrapText="bothSides">
              <wp:wrapPolygon edited="0">
                <wp:start x="0" y="0"/>
                <wp:lineTo x="0" y="21382"/>
                <wp:lineTo x="21213" y="21382"/>
                <wp:lineTo x="21213" y="0"/>
                <wp:lineTo x="0" y="0"/>
              </wp:wrapPolygon>
            </wp:wrapThrough>
            <wp:docPr id="1" name="Рисунок 1" descr="C:\Users\Руслан\Desktop\Malaya_emblema_MChS_Ros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лан\Desktop\Malaya_emblema_MChS_Rossi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2000" cy="13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C36" w:rsidRPr="00026C36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u w:val="single"/>
          <w:lang w:eastAsia="ru-RU"/>
        </w:rPr>
        <w:t>Памятка по антитеррористической безопасности</w:t>
      </w:r>
    </w:p>
    <w:p w:rsidR="00026C36" w:rsidRPr="00026C36" w:rsidRDefault="00026C36" w:rsidP="00026C3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  <w:lang w:eastAsia="ru-RU"/>
        </w:rPr>
      </w:pPr>
    </w:p>
    <w:p w:rsidR="00026C36" w:rsidRPr="00026C36" w:rsidRDefault="00026C36" w:rsidP="00026C3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002060"/>
          <w:u w:val="single"/>
          <w:lang w:eastAsia="ru-RU"/>
        </w:rPr>
      </w:pPr>
      <w:r w:rsidRPr="00026C36">
        <w:rPr>
          <w:rFonts w:ascii="Helvetica" w:eastAsia="Times New Roman" w:hAnsi="Helvetica" w:cs="Helvetica"/>
          <w:b/>
          <w:color w:val="002060"/>
          <w:lang w:eastAsia="ru-RU"/>
        </w:rPr>
        <w:t>Необходимо знать о том, где вероятнее всего можно столкнуться, с подготавливаемым террористическим актом.</w:t>
      </w:r>
      <w:r w:rsidRPr="00026C36">
        <w:rPr>
          <w:rFonts w:ascii="Helvetica" w:eastAsia="Times New Roman" w:hAnsi="Helvetica" w:cs="Helvetica"/>
          <w:b/>
          <w:color w:val="002060"/>
          <w:lang w:eastAsia="ru-RU"/>
        </w:rPr>
        <w:br/>
      </w:r>
      <w:r w:rsidRPr="00026C36">
        <w:rPr>
          <w:rFonts w:ascii="Helvetica" w:eastAsia="Times New Roman" w:hAnsi="Helvetica" w:cs="Helvetica"/>
          <w:b/>
          <w:color w:val="002060"/>
          <w:lang w:eastAsia="ru-RU"/>
        </w:rPr>
        <w:br/>
      </w:r>
      <w:r w:rsidRPr="00026C36">
        <w:rPr>
          <w:rFonts w:ascii="Helvetica" w:eastAsia="Times New Roman" w:hAnsi="Helvetica" w:cs="Helvetica"/>
          <w:b/>
          <w:color w:val="002060"/>
          <w:u w:val="single"/>
          <w:lang w:eastAsia="ru-RU"/>
        </w:rPr>
        <w:t>Взрывоопасный предмет может быть ЗАЛОЖЕН в:</w:t>
      </w:r>
    </w:p>
    <w:p w:rsidR="00026C36" w:rsidRPr="00026C36" w:rsidRDefault="00026C36" w:rsidP="00026C36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b/>
          <w:color w:val="002060"/>
          <w:lang w:eastAsia="ru-RU"/>
        </w:rPr>
      </w:pPr>
      <w:r w:rsidRPr="00026C36">
        <w:rPr>
          <w:rFonts w:ascii="Helvetica" w:eastAsia="Times New Roman" w:hAnsi="Helvetica" w:cs="Helvetica"/>
          <w:b/>
          <w:color w:val="002060"/>
          <w:lang w:eastAsia="ru-RU"/>
        </w:rPr>
        <w:t>Учебной аудитории, коридоре</w:t>
      </w:r>
    </w:p>
    <w:p w:rsidR="00026C36" w:rsidRPr="00026C36" w:rsidRDefault="00026C36" w:rsidP="00026C36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b/>
          <w:color w:val="002060"/>
          <w:lang w:eastAsia="ru-RU"/>
        </w:rPr>
      </w:pPr>
      <w:r w:rsidRPr="00026C36">
        <w:rPr>
          <w:rFonts w:ascii="Helvetica" w:eastAsia="Times New Roman" w:hAnsi="Helvetica" w:cs="Helvetica"/>
          <w:b/>
          <w:color w:val="002060"/>
          <w:lang w:eastAsia="ru-RU"/>
        </w:rPr>
        <w:t>Столовой, буфете — особенно во время обеденного перерыва</w:t>
      </w:r>
    </w:p>
    <w:p w:rsidR="00026C36" w:rsidRPr="00026C36" w:rsidRDefault="00026C36" w:rsidP="00026C36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b/>
          <w:color w:val="002060"/>
          <w:lang w:eastAsia="ru-RU"/>
        </w:rPr>
      </w:pPr>
      <w:r w:rsidRPr="00026C36">
        <w:rPr>
          <w:rFonts w:ascii="Helvetica" w:eastAsia="Times New Roman" w:hAnsi="Helvetica" w:cs="Helvetica"/>
          <w:b/>
          <w:color w:val="002060"/>
          <w:lang w:eastAsia="ru-RU"/>
        </w:rPr>
        <w:t>Спортивном и концертном залах во время проведения массовых мероприятий</w:t>
      </w:r>
    </w:p>
    <w:p w:rsidR="00026C36" w:rsidRPr="00026C36" w:rsidRDefault="00026C36" w:rsidP="00026C36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b/>
          <w:color w:val="002060"/>
          <w:lang w:eastAsia="ru-RU"/>
        </w:rPr>
      </w:pPr>
      <w:r w:rsidRPr="00026C36">
        <w:rPr>
          <w:rFonts w:ascii="Helvetica" w:eastAsia="Times New Roman" w:hAnsi="Helvetica" w:cs="Helvetica"/>
          <w:b/>
          <w:color w:val="002060"/>
          <w:lang w:eastAsia="ru-RU"/>
        </w:rPr>
        <w:t>На улице перед входными дверями</w:t>
      </w:r>
    </w:p>
    <w:p w:rsidR="00026C36" w:rsidRPr="00026C36" w:rsidRDefault="00026C36" w:rsidP="00026C3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002060"/>
          <w:u w:val="single"/>
          <w:lang w:eastAsia="ru-RU"/>
        </w:rPr>
      </w:pPr>
      <w:r w:rsidRPr="00026C36">
        <w:rPr>
          <w:rFonts w:ascii="Helvetica" w:eastAsia="Times New Roman" w:hAnsi="Helvetica" w:cs="Helvetica"/>
          <w:b/>
          <w:color w:val="002060"/>
          <w:u w:val="single"/>
          <w:lang w:eastAsia="ru-RU"/>
        </w:rPr>
        <w:t>Обнаружить наличие взрывоопасного предмета можно по следующим ПРИЗНАКАМ:</w:t>
      </w:r>
    </w:p>
    <w:p w:rsidR="00026C36" w:rsidRPr="00026C36" w:rsidRDefault="00026C36" w:rsidP="00026C36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b/>
          <w:color w:val="002060"/>
          <w:lang w:eastAsia="ru-RU"/>
        </w:rPr>
      </w:pPr>
      <w:r w:rsidRPr="00026C36">
        <w:rPr>
          <w:rFonts w:ascii="Helvetica" w:eastAsia="Times New Roman" w:hAnsi="Helvetica" w:cs="Helvetica"/>
          <w:b/>
          <w:color w:val="002060"/>
          <w:lang w:eastAsia="ru-RU"/>
        </w:rPr>
        <w:t>Портфели, сумки, пакеты, лежат на полу, в урне, под столом, в оконном проеме. Спросите, где владелец. Если его рядом нет, есть повод для беспокойства.</w:t>
      </w:r>
    </w:p>
    <w:p w:rsidR="00026C36" w:rsidRPr="00026C36" w:rsidRDefault="00026C36" w:rsidP="00026C36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b/>
          <w:color w:val="002060"/>
          <w:lang w:eastAsia="ru-RU"/>
        </w:rPr>
      </w:pPr>
      <w:r w:rsidRPr="00026C36">
        <w:rPr>
          <w:rFonts w:ascii="Helvetica" w:eastAsia="Times New Roman" w:hAnsi="Helvetica" w:cs="Helvetica"/>
          <w:b/>
          <w:color w:val="002060"/>
          <w:lang w:eastAsia="ru-RU"/>
        </w:rPr>
        <w:t>Штатные боеприпасы — гранаты, снаряды, мины, тротиловые шашки. Увидели штатный боеприпас — сразу бейте тревогу.</w:t>
      </w:r>
    </w:p>
    <w:p w:rsidR="00026C36" w:rsidRPr="00026C36" w:rsidRDefault="00026C36" w:rsidP="00026C36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b/>
          <w:color w:val="002060"/>
          <w:lang w:eastAsia="ru-RU"/>
        </w:rPr>
      </w:pPr>
      <w:r w:rsidRPr="00026C36">
        <w:rPr>
          <w:rFonts w:ascii="Helvetica" w:eastAsia="Times New Roman" w:hAnsi="Helvetica" w:cs="Helvetica"/>
          <w:b/>
          <w:color w:val="002060"/>
          <w:lang w:eastAsia="ru-RU"/>
        </w:rPr>
        <w:t>Торчащие из свертка, пакета провода.</w:t>
      </w:r>
    </w:p>
    <w:p w:rsidR="00026C36" w:rsidRPr="00026C36" w:rsidRDefault="00026C36" w:rsidP="00026C36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b/>
          <w:color w:val="002060"/>
          <w:lang w:eastAsia="ru-RU"/>
        </w:rPr>
      </w:pPr>
      <w:r w:rsidRPr="00026C36">
        <w:rPr>
          <w:rFonts w:ascii="Helvetica" w:eastAsia="Times New Roman" w:hAnsi="Helvetica" w:cs="Helvetica"/>
          <w:b/>
          <w:color w:val="002060"/>
          <w:lang w:eastAsia="ru-RU"/>
        </w:rPr>
        <w:t>Звук работающего часового механизма, жужжание либо лежащий в пакете и просматриваемый мобильный телефон или пейджер.</w:t>
      </w:r>
    </w:p>
    <w:p w:rsidR="00026C36" w:rsidRPr="00026C36" w:rsidRDefault="00026C36" w:rsidP="00026C36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b/>
          <w:color w:val="002060"/>
          <w:lang w:eastAsia="ru-RU"/>
        </w:rPr>
      </w:pPr>
      <w:r w:rsidRPr="00026C36">
        <w:rPr>
          <w:rFonts w:ascii="Helvetica" w:eastAsia="Times New Roman" w:hAnsi="Helvetica" w:cs="Helvetica"/>
          <w:b/>
          <w:color w:val="002060"/>
          <w:lang w:eastAsia="ru-RU"/>
        </w:rPr>
        <w:t>Привязанный к пакету натянутый провод или шнур.</w:t>
      </w:r>
    </w:p>
    <w:p w:rsidR="00026C36" w:rsidRPr="00026C36" w:rsidRDefault="00026C36" w:rsidP="00026C36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b/>
          <w:color w:val="002060"/>
          <w:lang w:eastAsia="ru-RU"/>
        </w:rPr>
      </w:pPr>
      <w:r w:rsidRPr="00026C36">
        <w:rPr>
          <w:rFonts w:ascii="Helvetica" w:eastAsia="Times New Roman" w:hAnsi="Helvetica" w:cs="Helvetica"/>
          <w:b/>
          <w:color w:val="002060"/>
          <w:lang w:eastAsia="ru-RU"/>
        </w:rPr>
        <w:t>Неприятный запах либо запах горючего вещества (бензин).</w:t>
      </w:r>
    </w:p>
    <w:p w:rsidR="00026C36" w:rsidRPr="00026C36" w:rsidRDefault="00026C36" w:rsidP="00026C3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002060"/>
          <w:lang w:eastAsia="ru-RU"/>
        </w:rPr>
      </w:pPr>
      <w:r w:rsidRPr="00026C36">
        <w:rPr>
          <w:rFonts w:ascii="Helvetica" w:eastAsia="Times New Roman" w:hAnsi="Helvetica" w:cs="Helvetica"/>
          <w:b/>
          <w:color w:val="002060"/>
          <w:u w:val="single"/>
          <w:lang w:eastAsia="ru-RU"/>
        </w:rPr>
        <w:t>В случае обнаружения подозрительного предмета, НЕОБХОДИМО</w:t>
      </w:r>
      <w:r w:rsidRPr="00026C36">
        <w:rPr>
          <w:rFonts w:ascii="Helvetica" w:eastAsia="Times New Roman" w:hAnsi="Helvetica" w:cs="Helvetica"/>
          <w:b/>
          <w:color w:val="002060"/>
          <w:lang w:eastAsia="ru-RU"/>
        </w:rPr>
        <w:t>:</w:t>
      </w:r>
    </w:p>
    <w:p w:rsidR="00026C36" w:rsidRPr="00026C36" w:rsidRDefault="00026C36" w:rsidP="00026C36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b/>
          <w:color w:val="002060"/>
          <w:lang w:eastAsia="ru-RU"/>
        </w:rPr>
      </w:pPr>
      <w:r w:rsidRPr="00026C36">
        <w:rPr>
          <w:rFonts w:ascii="Helvetica" w:eastAsia="Times New Roman" w:hAnsi="Helvetica" w:cs="Helvetica"/>
          <w:b/>
          <w:color w:val="002060"/>
          <w:lang w:eastAsia="ru-RU"/>
        </w:rPr>
        <w:t>Не трогать, не передвигать обнаруженный подозрительный предмет! Представьте эту возможность специалистам. Не курите!</w:t>
      </w:r>
    </w:p>
    <w:p w:rsidR="00026C36" w:rsidRPr="00026C36" w:rsidRDefault="00026C36" w:rsidP="00E272CA">
      <w:pPr>
        <w:numPr>
          <w:ilvl w:val="0"/>
          <w:numId w:val="3"/>
        </w:numPr>
        <w:shd w:val="clear" w:color="auto" w:fill="FFFFFF"/>
        <w:spacing w:after="105" w:line="240" w:lineRule="auto"/>
        <w:textAlignment w:val="baseline"/>
        <w:rPr>
          <w:rFonts w:ascii="Helvetica" w:eastAsia="Times New Roman" w:hAnsi="Helvetica" w:cs="Helvetica"/>
          <w:b/>
          <w:color w:val="002060"/>
          <w:lang w:eastAsia="ru-RU"/>
        </w:rPr>
      </w:pPr>
      <w:r w:rsidRPr="00026C36">
        <w:rPr>
          <w:rFonts w:ascii="Helvetica" w:eastAsia="Times New Roman" w:hAnsi="Helvetica" w:cs="Helvetica"/>
          <w:b/>
          <w:color w:val="002060"/>
          <w:lang w:eastAsia="ru-RU"/>
        </w:rPr>
        <w:t>Попросить, чтобы никто не пользовался средствами радиосвязи, в том числе и мобильными телефонами, пультами дистанционного управления сигнализацией автомобилей и другими радиоэлектронными устройствами вблизи данного предмета.</w:t>
      </w:r>
    </w:p>
    <w:p w:rsidR="00026C36" w:rsidRPr="00026C36" w:rsidRDefault="00026C36" w:rsidP="00026C36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b/>
          <w:color w:val="002060"/>
          <w:lang w:eastAsia="ru-RU"/>
        </w:rPr>
      </w:pPr>
      <w:r w:rsidRPr="00026C36">
        <w:rPr>
          <w:rFonts w:ascii="Helvetica" w:eastAsia="Times New Roman" w:hAnsi="Helvetica" w:cs="Helvetica"/>
          <w:b/>
          <w:color w:val="002060"/>
          <w:lang w:eastAsia="ru-RU"/>
        </w:rPr>
        <w:t>Немедленно сообщить об обнаруженном предмете дежурному администратору колледжа.</w:t>
      </w:r>
    </w:p>
    <w:p w:rsidR="00026C36" w:rsidRPr="00026C36" w:rsidRDefault="00026C36" w:rsidP="00026C36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b/>
          <w:color w:val="002060"/>
          <w:lang w:eastAsia="ru-RU"/>
        </w:rPr>
      </w:pPr>
      <w:r w:rsidRPr="00026C36">
        <w:rPr>
          <w:rFonts w:ascii="Helvetica" w:eastAsia="Times New Roman" w:hAnsi="Helvetica" w:cs="Helvetica"/>
          <w:b/>
          <w:color w:val="002060"/>
          <w:lang w:eastAsia="ru-RU"/>
        </w:rPr>
        <w:t>Ждите прибытия сотрудника отдела охраны и режима университета и специальных служб. Нам необходимо встретиться с Вами и узнать, что послужило причиной Вашей тревоги.</w:t>
      </w:r>
    </w:p>
    <w:p w:rsidR="00026C36" w:rsidRPr="00026C36" w:rsidRDefault="00026C36" w:rsidP="00026C3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002060"/>
          <w:lang w:eastAsia="ru-RU"/>
        </w:rPr>
      </w:pPr>
      <w:bookmarkStart w:id="0" w:name="_GoBack"/>
      <w:bookmarkEnd w:id="0"/>
      <w:r w:rsidRPr="00026C36">
        <w:rPr>
          <w:rFonts w:ascii="Helvetica" w:eastAsia="Times New Roman" w:hAnsi="Helvetica" w:cs="Helvetica"/>
          <w:b/>
          <w:color w:val="002060"/>
          <w:lang w:eastAsia="ru-RU"/>
        </w:rPr>
        <w:t>В дальнейшем администрация колледжа совместно со специальными службами обеспечит:</w:t>
      </w:r>
    </w:p>
    <w:p w:rsidR="00026C36" w:rsidRPr="00026C36" w:rsidRDefault="00026C36" w:rsidP="00026C36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b/>
          <w:color w:val="002060"/>
          <w:lang w:eastAsia="ru-RU"/>
        </w:rPr>
      </w:pPr>
      <w:r w:rsidRPr="00026C36">
        <w:rPr>
          <w:rFonts w:ascii="Helvetica" w:eastAsia="Times New Roman" w:hAnsi="Helvetica" w:cs="Helvetica"/>
          <w:b/>
          <w:color w:val="002060"/>
          <w:lang w:eastAsia="ru-RU"/>
        </w:rPr>
        <w:t>Охрану подозрительного предмета и опасной зоны.</w:t>
      </w:r>
    </w:p>
    <w:p w:rsidR="00026C36" w:rsidRPr="00026C36" w:rsidRDefault="00026C36" w:rsidP="00026C36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b/>
          <w:color w:val="002060"/>
          <w:lang w:eastAsia="ru-RU"/>
        </w:rPr>
      </w:pPr>
      <w:r w:rsidRPr="00026C36">
        <w:rPr>
          <w:rFonts w:ascii="Helvetica" w:eastAsia="Times New Roman" w:hAnsi="Helvetica" w:cs="Helvetica"/>
          <w:b/>
          <w:color w:val="002060"/>
          <w:lang w:eastAsia="ru-RU"/>
        </w:rPr>
        <w:t>Возможность беспрепятственного подъезда к месту обнаружение подозрительного предмета, автомашин правоохранительных органов, скорой медицинской помощи, пожарной охраны, сотрудников МЧС.</w:t>
      </w:r>
    </w:p>
    <w:p w:rsidR="00026C36" w:rsidRPr="00026C36" w:rsidRDefault="00026C36" w:rsidP="00026C36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b/>
          <w:color w:val="002060"/>
          <w:lang w:eastAsia="ru-RU"/>
        </w:rPr>
      </w:pPr>
      <w:r w:rsidRPr="00026C36">
        <w:rPr>
          <w:rFonts w:ascii="Helvetica" w:eastAsia="Times New Roman" w:hAnsi="Helvetica" w:cs="Helvetica"/>
          <w:b/>
          <w:color w:val="002060"/>
          <w:lang w:eastAsia="ru-RU"/>
        </w:rPr>
        <w:t>Эвакуацию людей из здания.</w:t>
      </w:r>
    </w:p>
    <w:p w:rsidR="00D97D8B" w:rsidRPr="00E272CA" w:rsidRDefault="00026C36" w:rsidP="00026C36">
      <w:pPr>
        <w:shd w:val="clear" w:color="auto" w:fill="FFFFFF"/>
        <w:spacing w:after="0" w:line="240" w:lineRule="auto"/>
        <w:jc w:val="center"/>
        <w:textAlignment w:val="baseline"/>
        <w:rPr>
          <w:b/>
          <w:color w:val="FF0000"/>
          <w:sz w:val="24"/>
          <w:szCs w:val="24"/>
        </w:rPr>
      </w:pPr>
      <w:r w:rsidRPr="00026C36">
        <w:rPr>
          <w:rFonts w:ascii="Helvetica" w:eastAsia="Times New Roman" w:hAnsi="Helvetica" w:cs="Helvetica"/>
          <w:b/>
          <w:color w:val="002060"/>
          <w:lang w:eastAsia="ru-RU"/>
        </w:rPr>
        <w:br/>
      </w:r>
      <w:r w:rsidRPr="00026C36">
        <w:rPr>
          <w:rFonts w:ascii="Helvetica" w:eastAsia="Times New Roman" w:hAnsi="Helvetica" w:cs="Helvetica"/>
          <w:b/>
          <w:color w:val="002060"/>
          <w:u w:val="single"/>
          <w:lang w:eastAsia="ru-RU"/>
        </w:rPr>
        <w:t>Еще раз обращаем Ваше внимание на то, что категорически запрещается самостоятельно предпринимать какие либо действия со взрывными устройствами или подозрительными предметами — это может привести к взрыву, многочисленным жертвам и разрушениям!</w:t>
      </w:r>
      <w:r w:rsidRPr="00026C36">
        <w:rPr>
          <w:rFonts w:ascii="Helvetica" w:eastAsia="Times New Roman" w:hAnsi="Helvetica" w:cs="Helvetica"/>
          <w:b/>
          <w:color w:val="002060"/>
          <w:u w:val="single"/>
          <w:lang w:eastAsia="ru-RU"/>
        </w:rPr>
        <w:br/>
      </w:r>
      <w:r w:rsidRPr="00026C36">
        <w:rPr>
          <w:rFonts w:ascii="Helvetica" w:eastAsia="Times New Roman" w:hAnsi="Helvetica" w:cs="Helvetica"/>
          <w:b/>
          <w:color w:val="002060"/>
          <w:sz w:val="24"/>
          <w:szCs w:val="24"/>
          <w:lang w:eastAsia="ru-RU"/>
        </w:rPr>
        <w:br/>
      </w:r>
      <w:r w:rsidRPr="00026C36">
        <w:rPr>
          <w:rFonts w:ascii="Helvetica" w:eastAsia="Times New Roman" w:hAnsi="Helvetica" w:cs="Helvetica"/>
          <w:b/>
          <w:color w:val="FF0000"/>
          <w:sz w:val="36"/>
          <w:szCs w:val="36"/>
          <w:u w:val="single"/>
          <w:lang w:eastAsia="ru-RU"/>
        </w:rPr>
        <w:t>Будьте бдительными!</w:t>
      </w:r>
    </w:p>
    <w:sectPr w:rsidR="00D97D8B" w:rsidRPr="00E272CA" w:rsidSect="00E272CA">
      <w:pgSz w:w="11906" w:h="16838"/>
      <w:pgMar w:top="1134" w:right="850" w:bottom="1134" w:left="1701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AB5"/>
    <w:multiLevelType w:val="multilevel"/>
    <w:tmpl w:val="7AB2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A75DAB"/>
    <w:multiLevelType w:val="multilevel"/>
    <w:tmpl w:val="49AC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B4F59"/>
    <w:multiLevelType w:val="multilevel"/>
    <w:tmpl w:val="A7BA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060E87"/>
    <w:multiLevelType w:val="multilevel"/>
    <w:tmpl w:val="1AAEF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36"/>
    <w:rsid w:val="00026C36"/>
    <w:rsid w:val="004D48C9"/>
    <w:rsid w:val="00D97D8B"/>
    <w:rsid w:val="00E2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FC22"/>
  <w15:chartTrackingRefBased/>
  <w15:docId w15:val="{112D7BB0-49AB-4FE3-9225-421A04CD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C3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6C3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52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3752B-F311-477B-9E50-0BD2D646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cp:lastPrinted>2019-01-20T09:53:00Z</cp:lastPrinted>
  <dcterms:created xsi:type="dcterms:W3CDTF">2019-01-20T09:54:00Z</dcterms:created>
  <dcterms:modified xsi:type="dcterms:W3CDTF">2019-01-20T09:54:00Z</dcterms:modified>
</cp:coreProperties>
</file>