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166" w:rsidRPr="00986166" w:rsidRDefault="00986166" w:rsidP="00986166">
      <w:pPr>
        <w:pStyle w:val="a3"/>
        <w:rPr>
          <w:rFonts w:ascii="Times New Roman" w:hAnsi="Times New Roman" w:cs="Times New Roman"/>
          <w:lang w:eastAsia="ru-RU"/>
        </w:rPr>
      </w:pPr>
      <w:r w:rsidRPr="00986166">
        <w:rPr>
          <w:rFonts w:ascii="Times New Roman" w:hAnsi="Times New Roman" w:cs="Times New Roman"/>
          <w:lang w:eastAsia="ru-RU"/>
        </w:rPr>
        <w:t>Социальные гарантии детям-сиротам</w:t>
      </w:r>
    </w:p>
    <w:tbl>
      <w:tblPr>
        <w:tblW w:w="10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002"/>
        <w:gridCol w:w="2737"/>
        <w:gridCol w:w="2709"/>
        <w:gridCol w:w="2506"/>
      </w:tblGrid>
      <w:tr w:rsidR="00986166" w:rsidRPr="00986166" w:rsidTr="00986166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№ </w:t>
            </w: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br/>
              <w:t>п/п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Категории граждан, которые вправе претендовать на соц. гарантии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Вид социальной гарантий (льгота, выплата, субсидия, грант)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Условия предоставления социальной гарантий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Куда обращаться за предоставлением социальной гарантии</w:t>
            </w:r>
          </w:p>
        </w:tc>
      </w:tr>
      <w:tr w:rsidR="00986166" w:rsidRPr="00986166" w:rsidTr="00986166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Получение второго среднего профессионального образования по программе подготовки квалифицированных рабочих, служащих по очной форме обучения без взимания платы. </w:t>
            </w: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br/>
              <w:t xml:space="preserve">Однократное прохождение обучения по программам </w:t>
            </w:r>
            <w:proofErr w:type="spellStart"/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проф.подготовки</w:t>
            </w:r>
            <w:proofErr w:type="spellEnd"/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 xml:space="preserve"> по профессиям рабочих, должностям служащих по очной форме обучения за счет средств областного бюджета. </w:t>
            </w: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br/>
              <w:t xml:space="preserve">За детьми-сиротами и детьми, оставшимися без попечения родителей, лицами из их числа, прошедшими профессиональное обучение в рамках освоения образовательных программ среднего общего образования, образовательных программ среднего профессионального образования, сохраняется право на однократное прохождение обучения по программам </w:t>
            </w:r>
            <w:proofErr w:type="spellStart"/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проф.подготовки</w:t>
            </w:r>
            <w:proofErr w:type="spellEnd"/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 xml:space="preserve"> по профессиям рабочих, должностям служащих по очной форме обучения за счет средств областного бюджета.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Документы, подтверждающие социальный статус детей-сирот и детей, оставшихся без попечения родителей, лиц из числа детей-сирот и детей, оставшихся без попечения родителей (Федеральный закон от 21.12.1996 № 159-ФЗ)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Профессиональные образовательные организации</w:t>
            </w:r>
          </w:p>
        </w:tc>
      </w:tr>
      <w:tr w:rsidR="00986166" w:rsidRPr="00986166" w:rsidTr="00986166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2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Дети-сироты и дети, оставшиеся без попечения родителей, лица из их числа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Зачисление на полное государственное обеспечение до завершения обучения 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 xml:space="preserve">Документы, подтверждающие социальный статус детей-сирот и детей, оставшихся без попечения родителей, </w:t>
            </w: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lastRenderedPageBreak/>
              <w:t>лиц из их числа (Федеральный закон от 21.12.1996 № 159-ФЗ), включая граждан старше 23 лет. </w:t>
            </w: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br/>
              <w:t>Очная форма обучения в профессиональной образовательной организации.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lastRenderedPageBreak/>
              <w:t xml:space="preserve">Организации для детей-сирот и детей, оставшихся без попечения родителей, профессиональные </w:t>
            </w: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lastRenderedPageBreak/>
              <w:t>образовательные организации</w:t>
            </w:r>
          </w:p>
        </w:tc>
      </w:tr>
      <w:tr w:rsidR="00986166" w:rsidRPr="00986166" w:rsidTr="00986166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lastRenderedPageBreak/>
              <w:t>3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Лица, потерявшие в период обучения обоих родителей или единственного родителя, лица, оказавшиеся в период обучения в трудной жизненной ситуации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Зачисление на полное государственное обеспечение до завершения обучения </w:t>
            </w: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br/>
              <w:t> 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Документы, подтверждающие социальный статус лица, потерявшего в период обучения обоих родителей или единственного родителя, (Федеральный закон от 21.12.1996 № 159-ФЗ), лица, оказавшегося в период обучения в трудной жизненной ситуации (Закон Мурманской области от 28.12.2004 №568-01-ЗМО), включая граждан старше 23 лет. </w:t>
            </w: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br/>
              <w:t>Очная форма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областного бюджета, до завершения обучения по указанным образовательным программам </w:t>
            </w: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br/>
              <w:t>   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Профессиональные образовательные организации, организации высшего образования</w:t>
            </w:r>
          </w:p>
        </w:tc>
      </w:tr>
      <w:tr w:rsidR="00986166" w:rsidRPr="00986166" w:rsidTr="00986166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4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Дети-сироты и </w:t>
            </w: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br/>
              <w:t>дети, оставшиеся без попечения родителей, </w:t>
            </w: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br/>
              <w:t>лица из их числа, лица, потерявшие в период обучения обоих родителей или единственного родителя, </w:t>
            </w: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br/>
            </w: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lastRenderedPageBreak/>
              <w:t>лица, оказавшиеся в период обучения в трудной жизненной ситуации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lastRenderedPageBreak/>
              <w:t>Выплата государственной социальной стипендии, ежегодного пособия на приобретение учебной литературы и письменных принадлежностей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 xml:space="preserve">Документы, подтверждающие социальный статус лица, потерявшего в период обучения обоих родителей или единственного родителя, (Федеральный закон от 21.12.1996 № 159-ФЗ), лица, оказавшегося в период обучения в трудной жизненной </w:t>
            </w: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lastRenderedPageBreak/>
              <w:t>ситуации (Закон Мурманской области от 28.12.2004 №568-01-ЗМО), включая граждан старше 23 лет. </w:t>
            </w: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br/>
              <w:t>Очная форма обучения по основным профессиональным образовательным программам за счет средств областного бюджета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lastRenderedPageBreak/>
              <w:t>Профессиональные образовательные организации</w:t>
            </w:r>
          </w:p>
        </w:tc>
      </w:tr>
      <w:tr w:rsidR="00986166" w:rsidRPr="00986166" w:rsidTr="00986166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lastRenderedPageBreak/>
              <w:t>5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Дети-сироты и дети, оставшиеся без попечения родителей, лица из их числа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Зачисление выпускников организаций для детей-сирот и детей, оставшихся без попечения родителей, обучающихся в профессиональных образовательных организациях или образовательных организациях высшего образования, и приезжающих в каникулярное время, выходные и праздничные дни в эти организации, или в иные организации для детей-сирот и детей, оставшихся без попечения родителей, или в организации, осуществляющие образовательную деятельность, по решению органов управления указанных организаций на бесплатное питание и проживание на период своего пребывания в них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Документы, подтверждающие социальный статус детей-сирот и детей, оставшихся без попечения родителей, лиц из их числа </w:t>
            </w: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br/>
              <w:t>Документы, подтверждающие обучение в профессиональных образовательных организациях или образовательных организациях высшего образования. </w:t>
            </w: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br/>
              <w:t>Решение органа управления организации для детей-сирот и детей, оставшихся без попечения родителей.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Организации для детей-сирот и детей, оставшихся без попечения родителей, организации, осуществляющие образовательную деятельность</w:t>
            </w:r>
          </w:p>
        </w:tc>
      </w:tr>
      <w:tr w:rsidR="00986166" w:rsidRPr="00986166" w:rsidTr="00986166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6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 xml:space="preserve">Дети-сироты и дети, оставшиеся без попечения родителей, лица из их числа, лица, потерявшие в период обучения обоих родителей или единственного </w:t>
            </w: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lastRenderedPageBreak/>
              <w:t>родителя, лица, оказавшиеся в период обучения в трудной жизненной ситуации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lastRenderedPageBreak/>
              <w:t xml:space="preserve">Однократное обеспечение выпускников организаций для детей-сирот и детей, оставшихся без попечения родителей, образовательных организаций, имеющих интернат, в которых они воспитывались за счет средств областного </w:t>
            </w: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lastRenderedPageBreak/>
              <w:t>бюджета, муниципальных общеобразовательных организаций, профессиональных образовательных организаций, обучавшиеся по очной форме обучения, за исключением лиц, продолжающих обучение по очной форме обучения, одеждой, обувью, мягким инвентарем, оборудованием и единовременным денежным пособием в размере 500 руб.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lastRenderedPageBreak/>
              <w:t>Документы в соответствии с постановлением Правительства Мурманской области от 21.03.2011 № 118-ПП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 xml:space="preserve">Организации для детей-сирот и детей, оставшихся без попечения родителей, образовательные организации, имеющие интернат, органы опеки и попечительства, профессиональные </w:t>
            </w: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lastRenderedPageBreak/>
              <w:t>образовательные организации</w:t>
            </w:r>
          </w:p>
        </w:tc>
      </w:tr>
      <w:tr w:rsidR="00986166" w:rsidRPr="00986166" w:rsidTr="00986166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lastRenderedPageBreak/>
              <w:t>     7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Обеспечение выпускников организаций для детей-сирот и детей, оставшихся без попечения родителей, образовательных организаций, имеющих интернат, в связи с завершением обучения в общеобразовательной организации комплектом одежды и обуви, единовременным денежным пособием в размере 200 руб.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</w:p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Документы в соответствии с постановлением Правительства Мурманской области от 21.03.2011 № 118-ПП</w:t>
            </w:r>
          </w:p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br/>
              <w:t> 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Организация для детей-сирот и детей, оставшихся без попечения родителей, образовательные организации, имеющие интернат</w:t>
            </w:r>
          </w:p>
        </w:tc>
      </w:tr>
      <w:tr w:rsidR="00986166" w:rsidRPr="00986166" w:rsidTr="00986166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8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Дети-сироты и </w:t>
            </w: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br/>
              <w:t>дети, оставшиеся без попечения родителей, </w:t>
            </w: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br/>
              <w:t>лица из их числа, лица, потерявшие в период обучения обоих родителей или единственного родителя, </w:t>
            </w: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br/>
              <w:t>лица, оказавшиеся в период обучения в трудной жизненной ситуации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Сохранение полного государственного обеспечения и выплаты государственной социальной стипендии при предоставлении академического отпуска по медицинским показаниям, отпуска по беременности и родам, отпуска по уходу за ребенком до достижения им возраста трех лет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Документы, подтверждающие социальный статус лица, потерявшего в период обучения обоих родителей или единственного родителя, (Федеральный закон от 21.12.1996 № 159-ФЗ), лица, оказавшегося в период обучения в трудной жизненной ситуации (Закон Мурманской области от 28.12.2004 №568-01-ЗМО), включая граждан старше 23 лет. </w:t>
            </w: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br/>
              <w:t xml:space="preserve">Очная форма обучения по основным профессиональным </w:t>
            </w: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lastRenderedPageBreak/>
              <w:t>образовательным программам за счет средств областного бюджета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lastRenderedPageBreak/>
              <w:t>Профессиональны образовательные организации </w:t>
            </w:r>
          </w:p>
        </w:tc>
      </w:tr>
      <w:tr w:rsidR="00986166" w:rsidRPr="00986166" w:rsidTr="00986166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lastRenderedPageBreak/>
              <w:t>9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Дети-сироты и дети, оставшиеся без попечения родителей, лица из их числа, лица, потерявшие в период обучения обоих родителей или единственного родителя, </w:t>
            </w: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br/>
              <w:t>лица, оказавшиеся в период обучения в трудной жизненной ситуации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Предоставление детям-сиротам и детям, оставшимся без попечения родителей, лицам из их числа, обучающимся в государственных областных образовательных организациях, муниципальных общеобразовательных организациях, лицам, потерявшим в период обучения обоих родителей или единственного родителя, лицам, оказавшимся в период обучения в трудной жизненной ситуации, обучающимся по очной форме обучения по основным профессиональным образовательным программам за счет средств областного бюджета, бесплатного проезда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учебы, к месту отдыха и (или) лечения и обратно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Документы в соответствии с постановлением Правительства Мурманской области от 04.08.2006 № 312-ПП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Организации для детей-сирот и детей, оставшихся без попечения родителей, органы опеки и попечительства в отношении несовершеннолетних по месту жительства, профессиональные образовательные организации, торговые точки транспортных организаций, </w:t>
            </w: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br/>
              <w:t>осуществляющих пассажирские перевозки</w:t>
            </w:r>
          </w:p>
        </w:tc>
      </w:tr>
      <w:tr w:rsidR="00986166" w:rsidRPr="00986166" w:rsidTr="00986166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10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Лица из числа детей-сирот и детей, оставшихся без попечения родителей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Выплата денежных средств до окончания общеобразовательной организации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Лица из числа детей-сирот и детей, оставшихся без попечения родителей, в возрасте старше 18 лет, обучающимся в общеобразовательных организациях и проживающим в семьях бывших попечителей, приемных родителей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Органы опеки и попечительства в отношении несовершеннолетних по месту жительства</w:t>
            </w:r>
          </w:p>
        </w:tc>
      </w:tr>
      <w:tr w:rsidR="00986166" w:rsidRPr="00986166" w:rsidTr="00986166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lastRenderedPageBreak/>
              <w:t>11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Выплата денежных средств до достижения несовершеннолетним родителем совершеннолетия или до окончания общеобразовательной организации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Дети-сироты и дети, оставшиеся без попечения родителей, в возрасте 15 - 18 лет, имеющие ребенка (детей)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Органы опеки и попечительства в отношении несовершеннолетних по месту жительства</w:t>
            </w:r>
          </w:p>
        </w:tc>
      </w:tr>
      <w:tr w:rsidR="00986166" w:rsidRPr="00986166" w:rsidTr="00986166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12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Дети-сироты и дети, оставшиеся без попечения родителей, лица из их числа, лица, потерявшие в период обучения обоих родителей или единственного родителя, </w:t>
            </w: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br/>
              <w:t>лица, оказавшиеся в период обучения в трудной жизненной ситуации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 xml:space="preserve">Предоставление бесплатной медицинской помощи, проведение диспансеризации, оздоровления, регулярных медицинских осмотров, и осуществляется их направление на </w:t>
            </w:r>
            <w:proofErr w:type="gramStart"/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лечение.   </w:t>
            </w:r>
            <w:proofErr w:type="gramEnd"/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Документы, подтверждающие социальный статус лица, потерявшего в период обучения обоих родителей или единственного родителя, (Федеральный закон от 21.12.1996 № 159-ФЗ), лица, оказавшегося в период обучения в трудной жизненной ситуации (Закон Мурманской области от 28.12.2004 №568-01-ЗМО), включая граждан старше 23 лет. </w:t>
            </w: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br/>
              <w:t>Для обучающихся - очная форма обучения по основным профессиональным образовательным программам за счет средств областного бюджета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Медицинские организации, организации для детей-сирот и детей, оставшихся без попечения родителей, профессиональные образовательные организации</w:t>
            </w:r>
          </w:p>
        </w:tc>
      </w:tr>
      <w:tr w:rsidR="00986166" w:rsidRPr="00986166" w:rsidTr="00986166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13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Дети-сироты и дети, оставшиеся без попечения родителей, лица из их числа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Предоставление компенсации затрат на приобретение лекарственных препаратов для медицинского применения по рецептам врачей.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Документы, подтверждающие социальный статус детей-сирот и детей, оставшихся без попечения родителей, лиц из их числа.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Профессиональные образовательные организации</w:t>
            </w:r>
          </w:p>
        </w:tc>
      </w:tr>
      <w:tr w:rsidR="00986166" w:rsidRPr="00986166" w:rsidTr="00986166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14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Дети-сироты и дети, оставшиеся без попечения родителей, лица из их числа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Предоставление бесплатных путевок в оздоровительные лагеря, при наличии медицинских показаний - в санаторно-курортные организации или выделение денежных средств на оздоровительные мероприятия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Документы в соответствии с постановлением Правительства Мурманской области от 22.05.2008 № 230-ПП  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Органы опеки и попечительства в отношении несовершеннолетних по месту жительства, организации для детей-сирот и детей, оставшихся без попечения родителей, профессиональные образовательные организации</w:t>
            </w:r>
          </w:p>
        </w:tc>
      </w:tr>
      <w:tr w:rsidR="00986166" w:rsidRPr="00986166" w:rsidTr="00986166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lastRenderedPageBreak/>
              <w:t>15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Дети-сирот и дети, оставшиеся без попечения родителей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 xml:space="preserve">Проведение профориентационной работы </w:t>
            </w:r>
            <w:proofErr w:type="gramStart"/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и  диагностику</w:t>
            </w:r>
            <w:proofErr w:type="gramEnd"/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 xml:space="preserve"> профессиональной пригодности с учетом состояния здоровья.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Дети-сирот и дети, оставшиеся без попечения родителей, в возрасте от 14 до 18 лет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Органы государственной службы занятости</w:t>
            </w:r>
          </w:p>
        </w:tc>
      </w:tr>
      <w:tr w:rsidR="00986166" w:rsidRPr="00986166" w:rsidTr="00986166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16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Дети-сироты и дети, оставшиеся без попечения родителей, лица из их числа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Выплата пособия по безработице в течение 6 месяцев в размере уровня средней заработной платы, сложившегося в регионе, проведение профориентации, направление для прохождения профессионального обучения или получения дополнительного профессионального образования, организация трудоустройства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Дети-сироты и дети, оставшиеся без попечения родителей, лица из их числа, впервые зарегистрированные в органах государственной службы занятости в статусе безработного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Органы государственной службы занятости</w:t>
            </w:r>
          </w:p>
        </w:tc>
      </w:tr>
      <w:tr w:rsidR="00986166" w:rsidRPr="00986166" w:rsidTr="00986166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17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Дети-сироты и дети, оставшиеся без попечения родителей, лица из их числа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Обеспечение детей-сирот и детей, оставшихся без попечения родителей, лиц из их числа жилыми помещениями 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Дети-сироты и дети, оставшиеся без попечения родителей, лица из их числа, не имеющие жилых помещений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Органы опеки и попечительства в отношении несовершеннолетних по месту жительства</w:t>
            </w:r>
          </w:p>
        </w:tc>
      </w:tr>
      <w:tr w:rsidR="00986166" w:rsidRPr="00986166" w:rsidTr="00986166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18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Дети-сироты и дети, оставшиеся без попечения родителей, лица из числа детей-сирот и детей, оставшихся без попечения родителей, лица, потерявшие в период обучения обоих родителей или единственного родителя, лица, оказавшиеся в период обучения в трудной жизненной ситуации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Ежемесячная денежная выплата на оплату жилого помещения и коммунальных услуг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Перечень документов установлен пунктом 6 статьи 5 Закона Мурманской области от 28.12.2004 №568-01-ЗМО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tabs>
                <w:tab w:val="left" w:pos="1833"/>
              </w:tabs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Органы опе</w:t>
            </w:r>
            <w:bookmarkStart w:id="0" w:name="_GoBack"/>
            <w:bookmarkEnd w:id="0"/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ки и попечительства в отношении несовершеннолетних по месту жительства</w:t>
            </w:r>
          </w:p>
        </w:tc>
      </w:tr>
      <w:tr w:rsidR="00986166" w:rsidRPr="00986166" w:rsidTr="00986166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lastRenderedPageBreak/>
              <w:t>19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Дети-сироты и дети, оставшиеся без попечения родителей, лица из их числа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Ремонт жилых помещений, собственниками которых являются дети-сироты и дети, оставшиеся без попечения родителей, лица из их числа, либо жилых помещений, право пользования которыми за ними сохранено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Дети-сироты и дети, оставшиеся без попечения родителей, лица из их числа, имеющие жилые помещения, принадлежащие им на праве собственности или право пользования которыми за ними сохранено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86166" w:rsidRPr="00986166" w:rsidRDefault="00986166" w:rsidP="00986166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 xml:space="preserve">Органы опеки и попечительства в отношении несовершеннолетних по месту </w:t>
            </w:r>
            <w:proofErr w:type="spellStart"/>
            <w:r w:rsidRPr="00986166">
              <w:rPr>
                <w:rFonts w:ascii="Times New Roman" w:hAnsi="Times New Roman" w:cs="Times New Roman"/>
                <w:color w:val="414141"/>
                <w:lang w:eastAsia="ru-RU"/>
              </w:rPr>
              <w:t>жительс</w:t>
            </w:r>
            <w:proofErr w:type="spellEnd"/>
          </w:p>
        </w:tc>
      </w:tr>
    </w:tbl>
    <w:p w:rsidR="00F94A2F" w:rsidRDefault="00F94A2F" w:rsidP="00986166">
      <w:pPr>
        <w:ind w:right="-710"/>
      </w:pPr>
    </w:p>
    <w:sectPr w:rsidR="00F94A2F" w:rsidSect="009861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73"/>
    <w:rsid w:val="00000044"/>
    <w:rsid w:val="00000BA8"/>
    <w:rsid w:val="0000141E"/>
    <w:rsid w:val="00002D51"/>
    <w:rsid w:val="00005182"/>
    <w:rsid w:val="00007E0F"/>
    <w:rsid w:val="0001553C"/>
    <w:rsid w:val="000173FE"/>
    <w:rsid w:val="00020FFC"/>
    <w:rsid w:val="00021728"/>
    <w:rsid w:val="00024714"/>
    <w:rsid w:val="00024E88"/>
    <w:rsid w:val="00025A59"/>
    <w:rsid w:val="000278CF"/>
    <w:rsid w:val="00031633"/>
    <w:rsid w:val="000333B6"/>
    <w:rsid w:val="0003369B"/>
    <w:rsid w:val="000337D3"/>
    <w:rsid w:val="00035FF5"/>
    <w:rsid w:val="00036ADE"/>
    <w:rsid w:val="000370C7"/>
    <w:rsid w:val="00037A3C"/>
    <w:rsid w:val="00037D0A"/>
    <w:rsid w:val="00041767"/>
    <w:rsid w:val="00041B25"/>
    <w:rsid w:val="0004329A"/>
    <w:rsid w:val="00044926"/>
    <w:rsid w:val="00045A0A"/>
    <w:rsid w:val="00047660"/>
    <w:rsid w:val="00050644"/>
    <w:rsid w:val="00052845"/>
    <w:rsid w:val="00055E8D"/>
    <w:rsid w:val="00066ED6"/>
    <w:rsid w:val="00071D9B"/>
    <w:rsid w:val="00076868"/>
    <w:rsid w:val="000808F3"/>
    <w:rsid w:val="000829F8"/>
    <w:rsid w:val="00082C9D"/>
    <w:rsid w:val="0008402A"/>
    <w:rsid w:val="00090FF7"/>
    <w:rsid w:val="0009307C"/>
    <w:rsid w:val="000936D4"/>
    <w:rsid w:val="000A25DD"/>
    <w:rsid w:val="000A75AE"/>
    <w:rsid w:val="000B04AF"/>
    <w:rsid w:val="000B117E"/>
    <w:rsid w:val="000B2DE2"/>
    <w:rsid w:val="000B469F"/>
    <w:rsid w:val="000B63C8"/>
    <w:rsid w:val="000C11A8"/>
    <w:rsid w:val="000C33BC"/>
    <w:rsid w:val="000C574A"/>
    <w:rsid w:val="000C7165"/>
    <w:rsid w:val="000C7349"/>
    <w:rsid w:val="000D1142"/>
    <w:rsid w:val="000D1645"/>
    <w:rsid w:val="000D195A"/>
    <w:rsid w:val="000D1A77"/>
    <w:rsid w:val="000D1F8C"/>
    <w:rsid w:val="000D22CD"/>
    <w:rsid w:val="000D3664"/>
    <w:rsid w:val="000D4A70"/>
    <w:rsid w:val="000E3CA9"/>
    <w:rsid w:val="000E4587"/>
    <w:rsid w:val="000E6995"/>
    <w:rsid w:val="000F21D4"/>
    <w:rsid w:val="000F3CD5"/>
    <w:rsid w:val="000F56B3"/>
    <w:rsid w:val="000F79E6"/>
    <w:rsid w:val="00103D67"/>
    <w:rsid w:val="00106CBD"/>
    <w:rsid w:val="0011217D"/>
    <w:rsid w:val="00112183"/>
    <w:rsid w:val="00114DFB"/>
    <w:rsid w:val="00116749"/>
    <w:rsid w:val="00116DFE"/>
    <w:rsid w:val="00120092"/>
    <w:rsid w:val="00121C8F"/>
    <w:rsid w:val="00125A06"/>
    <w:rsid w:val="00125A0B"/>
    <w:rsid w:val="001271FA"/>
    <w:rsid w:val="00130AA2"/>
    <w:rsid w:val="00133742"/>
    <w:rsid w:val="00137BA9"/>
    <w:rsid w:val="00141D93"/>
    <w:rsid w:val="00142EA8"/>
    <w:rsid w:val="00143504"/>
    <w:rsid w:val="00154F85"/>
    <w:rsid w:val="00162194"/>
    <w:rsid w:val="00162209"/>
    <w:rsid w:val="00170669"/>
    <w:rsid w:val="00174332"/>
    <w:rsid w:val="00174D4F"/>
    <w:rsid w:val="00176EB8"/>
    <w:rsid w:val="0018081D"/>
    <w:rsid w:val="00181933"/>
    <w:rsid w:val="00182202"/>
    <w:rsid w:val="00184F73"/>
    <w:rsid w:val="00186294"/>
    <w:rsid w:val="00187C27"/>
    <w:rsid w:val="00193855"/>
    <w:rsid w:val="001A6282"/>
    <w:rsid w:val="001A6E34"/>
    <w:rsid w:val="001B2EEF"/>
    <w:rsid w:val="001B42BA"/>
    <w:rsid w:val="001B7204"/>
    <w:rsid w:val="001C3459"/>
    <w:rsid w:val="001C4CD5"/>
    <w:rsid w:val="001D4962"/>
    <w:rsid w:val="001D4E14"/>
    <w:rsid w:val="001D614E"/>
    <w:rsid w:val="001D6188"/>
    <w:rsid w:val="001D6515"/>
    <w:rsid w:val="001D67A6"/>
    <w:rsid w:val="001D72DC"/>
    <w:rsid w:val="001E01B0"/>
    <w:rsid w:val="001E42B0"/>
    <w:rsid w:val="001E50E9"/>
    <w:rsid w:val="001E5EAC"/>
    <w:rsid w:val="001E637C"/>
    <w:rsid w:val="001F0326"/>
    <w:rsid w:val="001F053E"/>
    <w:rsid w:val="001F123E"/>
    <w:rsid w:val="001F3710"/>
    <w:rsid w:val="001F5BE6"/>
    <w:rsid w:val="001F5EB0"/>
    <w:rsid w:val="001F66D9"/>
    <w:rsid w:val="001F7008"/>
    <w:rsid w:val="002038BD"/>
    <w:rsid w:val="00214769"/>
    <w:rsid w:val="00214B3F"/>
    <w:rsid w:val="00215861"/>
    <w:rsid w:val="00215DD7"/>
    <w:rsid w:val="0021622F"/>
    <w:rsid w:val="00216AE1"/>
    <w:rsid w:val="00224B0E"/>
    <w:rsid w:val="00227188"/>
    <w:rsid w:val="00227AE1"/>
    <w:rsid w:val="002309A4"/>
    <w:rsid w:val="00230DC6"/>
    <w:rsid w:val="002325FD"/>
    <w:rsid w:val="002359A0"/>
    <w:rsid w:val="002432C5"/>
    <w:rsid w:val="00251607"/>
    <w:rsid w:val="00251EDB"/>
    <w:rsid w:val="00254BFA"/>
    <w:rsid w:val="002553B9"/>
    <w:rsid w:val="00266468"/>
    <w:rsid w:val="0026747C"/>
    <w:rsid w:val="00273D16"/>
    <w:rsid w:val="002751E2"/>
    <w:rsid w:val="00277F1B"/>
    <w:rsid w:val="00281ABC"/>
    <w:rsid w:val="002912C5"/>
    <w:rsid w:val="00291634"/>
    <w:rsid w:val="00293411"/>
    <w:rsid w:val="00294F53"/>
    <w:rsid w:val="002963D1"/>
    <w:rsid w:val="00297E73"/>
    <w:rsid w:val="002A04B2"/>
    <w:rsid w:val="002A4BC6"/>
    <w:rsid w:val="002A5535"/>
    <w:rsid w:val="002B0706"/>
    <w:rsid w:val="002B6485"/>
    <w:rsid w:val="002B71E7"/>
    <w:rsid w:val="002B7F46"/>
    <w:rsid w:val="002C0F49"/>
    <w:rsid w:val="002C1408"/>
    <w:rsid w:val="002C177A"/>
    <w:rsid w:val="002C6C42"/>
    <w:rsid w:val="002D3B8E"/>
    <w:rsid w:val="002E1BC7"/>
    <w:rsid w:val="002E204A"/>
    <w:rsid w:val="002F28CC"/>
    <w:rsid w:val="002F4641"/>
    <w:rsid w:val="002F49C6"/>
    <w:rsid w:val="002F5C47"/>
    <w:rsid w:val="002F7FD5"/>
    <w:rsid w:val="00300C09"/>
    <w:rsid w:val="0030159B"/>
    <w:rsid w:val="00302099"/>
    <w:rsid w:val="00304081"/>
    <w:rsid w:val="00305DDD"/>
    <w:rsid w:val="003071D1"/>
    <w:rsid w:val="0030772F"/>
    <w:rsid w:val="00311B57"/>
    <w:rsid w:val="00313971"/>
    <w:rsid w:val="00314637"/>
    <w:rsid w:val="00314734"/>
    <w:rsid w:val="003162FC"/>
    <w:rsid w:val="003174D5"/>
    <w:rsid w:val="00317B41"/>
    <w:rsid w:val="00322274"/>
    <w:rsid w:val="00322359"/>
    <w:rsid w:val="003238C0"/>
    <w:rsid w:val="003254D9"/>
    <w:rsid w:val="003256D6"/>
    <w:rsid w:val="003309CB"/>
    <w:rsid w:val="0033177D"/>
    <w:rsid w:val="003320EC"/>
    <w:rsid w:val="00333B91"/>
    <w:rsid w:val="0033448A"/>
    <w:rsid w:val="003356CF"/>
    <w:rsid w:val="0034097A"/>
    <w:rsid w:val="00341847"/>
    <w:rsid w:val="0034544C"/>
    <w:rsid w:val="00346200"/>
    <w:rsid w:val="0035042F"/>
    <w:rsid w:val="003543DD"/>
    <w:rsid w:val="00355506"/>
    <w:rsid w:val="00361904"/>
    <w:rsid w:val="00362D60"/>
    <w:rsid w:val="00365042"/>
    <w:rsid w:val="00365511"/>
    <w:rsid w:val="00366E79"/>
    <w:rsid w:val="003672A8"/>
    <w:rsid w:val="00372B3A"/>
    <w:rsid w:val="00372BC6"/>
    <w:rsid w:val="0037594B"/>
    <w:rsid w:val="00380268"/>
    <w:rsid w:val="00382CEE"/>
    <w:rsid w:val="00383560"/>
    <w:rsid w:val="0038590C"/>
    <w:rsid w:val="00387BD3"/>
    <w:rsid w:val="003931B7"/>
    <w:rsid w:val="003967D1"/>
    <w:rsid w:val="003A0266"/>
    <w:rsid w:val="003A032A"/>
    <w:rsid w:val="003A3DA5"/>
    <w:rsid w:val="003B17F9"/>
    <w:rsid w:val="003B4C7C"/>
    <w:rsid w:val="003B4CAF"/>
    <w:rsid w:val="003B4F70"/>
    <w:rsid w:val="003B58C8"/>
    <w:rsid w:val="003B7436"/>
    <w:rsid w:val="003C0A6D"/>
    <w:rsid w:val="003C1504"/>
    <w:rsid w:val="003C15FA"/>
    <w:rsid w:val="003C1B09"/>
    <w:rsid w:val="003C1F5C"/>
    <w:rsid w:val="003C7FFD"/>
    <w:rsid w:val="003E565E"/>
    <w:rsid w:val="003E69B1"/>
    <w:rsid w:val="003F49C5"/>
    <w:rsid w:val="003F556F"/>
    <w:rsid w:val="003F6E00"/>
    <w:rsid w:val="00401171"/>
    <w:rsid w:val="00402A42"/>
    <w:rsid w:val="00403EC2"/>
    <w:rsid w:val="0040682C"/>
    <w:rsid w:val="00407C62"/>
    <w:rsid w:val="00407F48"/>
    <w:rsid w:val="004127A0"/>
    <w:rsid w:val="00413207"/>
    <w:rsid w:val="00413FEA"/>
    <w:rsid w:val="00414E92"/>
    <w:rsid w:val="0041779D"/>
    <w:rsid w:val="00420704"/>
    <w:rsid w:val="00420AFD"/>
    <w:rsid w:val="004264B8"/>
    <w:rsid w:val="00430480"/>
    <w:rsid w:val="004307F1"/>
    <w:rsid w:val="0043374D"/>
    <w:rsid w:val="0043754E"/>
    <w:rsid w:val="004401BF"/>
    <w:rsid w:val="004408AF"/>
    <w:rsid w:val="00441D83"/>
    <w:rsid w:val="00442C86"/>
    <w:rsid w:val="00445F2B"/>
    <w:rsid w:val="004501D5"/>
    <w:rsid w:val="004535E2"/>
    <w:rsid w:val="004545FF"/>
    <w:rsid w:val="00460FAC"/>
    <w:rsid w:val="00462578"/>
    <w:rsid w:val="00464FB6"/>
    <w:rsid w:val="00465C35"/>
    <w:rsid w:val="00470747"/>
    <w:rsid w:val="004716AA"/>
    <w:rsid w:val="004718E7"/>
    <w:rsid w:val="00473716"/>
    <w:rsid w:val="0047798B"/>
    <w:rsid w:val="00481747"/>
    <w:rsid w:val="004840A3"/>
    <w:rsid w:val="0048446F"/>
    <w:rsid w:val="00486A7C"/>
    <w:rsid w:val="00490DB0"/>
    <w:rsid w:val="004A16AC"/>
    <w:rsid w:val="004A2498"/>
    <w:rsid w:val="004A2678"/>
    <w:rsid w:val="004A2DBB"/>
    <w:rsid w:val="004A3E28"/>
    <w:rsid w:val="004A4FC1"/>
    <w:rsid w:val="004A5853"/>
    <w:rsid w:val="004A72CA"/>
    <w:rsid w:val="004A7499"/>
    <w:rsid w:val="004B06EC"/>
    <w:rsid w:val="004B0F9E"/>
    <w:rsid w:val="004B16B1"/>
    <w:rsid w:val="004B2CA6"/>
    <w:rsid w:val="004B2E90"/>
    <w:rsid w:val="004B5CD7"/>
    <w:rsid w:val="004C15ED"/>
    <w:rsid w:val="004C4C6B"/>
    <w:rsid w:val="004C617B"/>
    <w:rsid w:val="004D21DC"/>
    <w:rsid w:val="004D2952"/>
    <w:rsid w:val="004E0B06"/>
    <w:rsid w:val="004E2D1E"/>
    <w:rsid w:val="004E5CC6"/>
    <w:rsid w:val="004F0020"/>
    <w:rsid w:val="004F01AE"/>
    <w:rsid w:val="004F3B53"/>
    <w:rsid w:val="004F544D"/>
    <w:rsid w:val="00500485"/>
    <w:rsid w:val="00502039"/>
    <w:rsid w:val="00504751"/>
    <w:rsid w:val="0051329C"/>
    <w:rsid w:val="00514C8D"/>
    <w:rsid w:val="0051588F"/>
    <w:rsid w:val="00524138"/>
    <w:rsid w:val="0052470B"/>
    <w:rsid w:val="00530957"/>
    <w:rsid w:val="00530DDA"/>
    <w:rsid w:val="005323FA"/>
    <w:rsid w:val="0053328E"/>
    <w:rsid w:val="0053584E"/>
    <w:rsid w:val="005401C5"/>
    <w:rsid w:val="00547FEB"/>
    <w:rsid w:val="00553A61"/>
    <w:rsid w:val="00556989"/>
    <w:rsid w:val="00561A4A"/>
    <w:rsid w:val="005635A8"/>
    <w:rsid w:val="005639D2"/>
    <w:rsid w:val="00564064"/>
    <w:rsid w:val="0056442A"/>
    <w:rsid w:val="00564AD0"/>
    <w:rsid w:val="00566313"/>
    <w:rsid w:val="00571531"/>
    <w:rsid w:val="00571686"/>
    <w:rsid w:val="00573677"/>
    <w:rsid w:val="005753E8"/>
    <w:rsid w:val="00577AC2"/>
    <w:rsid w:val="0058084E"/>
    <w:rsid w:val="00581403"/>
    <w:rsid w:val="005839BC"/>
    <w:rsid w:val="00585326"/>
    <w:rsid w:val="005876E5"/>
    <w:rsid w:val="005912BA"/>
    <w:rsid w:val="00597A86"/>
    <w:rsid w:val="00597A9E"/>
    <w:rsid w:val="00597E62"/>
    <w:rsid w:val="005A0B5B"/>
    <w:rsid w:val="005A3708"/>
    <w:rsid w:val="005A5BFA"/>
    <w:rsid w:val="005A65F8"/>
    <w:rsid w:val="005B14FB"/>
    <w:rsid w:val="005B20DF"/>
    <w:rsid w:val="005B4519"/>
    <w:rsid w:val="005B59B4"/>
    <w:rsid w:val="005B7008"/>
    <w:rsid w:val="005C19E3"/>
    <w:rsid w:val="005C1CEB"/>
    <w:rsid w:val="005C217F"/>
    <w:rsid w:val="005C6043"/>
    <w:rsid w:val="005C63EC"/>
    <w:rsid w:val="005D1054"/>
    <w:rsid w:val="005D2803"/>
    <w:rsid w:val="005D4540"/>
    <w:rsid w:val="005D477B"/>
    <w:rsid w:val="005D4FC6"/>
    <w:rsid w:val="005D70D4"/>
    <w:rsid w:val="005E160C"/>
    <w:rsid w:val="005E3622"/>
    <w:rsid w:val="005E3AA0"/>
    <w:rsid w:val="005E5159"/>
    <w:rsid w:val="005E6A5D"/>
    <w:rsid w:val="005E6D88"/>
    <w:rsid w:val="005F36C1"/>
    <w:rsid w:val="005F4C66"/>
    <w:rsid w:val="005F4E5D"/>
    <w:rsid w:val="005F51E6"/>
    <w:rsid w:val="005F6000"/>
    <w:rsid w:val="005F68BD"/>
    <w:rsid w:val="005F6F1D"/>
    <w:rsid w:val="005F747D"/>
    <w:rsid w:val="00601076"/>
    <w:rsid w:val="00604FD6"/>
    <w:rsid w:val="0060632D"/>
    <w:rsid w:val="00610271"/>
    <w:rsid w:val="006108E8"/>
    <w:rsid w:val="0061390E"/>
    <w:rsid w:val="0061660A"/>
    <w:rsid w:val="00622615"/>
    <w:rsid w:val="0062482D"/>
    <w:rsid w:val="00625FC0"/>
    <w:rsid w:val="00626C70"/>
    <w:rsid w:val="00632882"/>
    <w:rsid w:val="00634AB7"/>
    <w:rsid w:val="006354BD"/>
    <w:rsid w:val="006357F4"/>
    <w:rsid w:val="00637205"/>
    <w:rsid w:val="00640812"/>
    <w:rsid w:val="006411B1"/>
    <w:rsid w:val="00641C84"/>
    <w:rsid w:val="0064229D"/>
    <w:rsid w:val="00642A07"/>
    <w:rsid w:val="00645C92"/>
    <w:rsid w:val="0064625E"/>
    <w:rsid w:val="00651EA3"/>
    <w:rsid w:val="006536BD"/>
    <w:rsid w:val="00654C95"/>
    <w:rsid w:val="0065550A"/>
    <w:rsid w:val="006564D4"/>
    <w:rsid w:val="00661143"/>
    <w:rsid w:val="00662A2D"/>
    <w:rsid w:val="00664F12"/>
    <w:rsid w:val="0066505E"/>
    <w:rsid w:val="00667BCA"/>
    <w:rsid w:val="00670804"/>
    <w:rsid w:val="006727E3"/>
    <w:rsid w:val="00674DF0"/>
    <w:rsid w:val="0067525A"/>
    <w:rsid w:val="0067532E"/>
    <w:rsid w:val="0067539D"/>
    <w:rsid w:val="006757E3"/>
    <w:rsid w:val="00680484"/>
    <w:rsid w:val="00682843"/>
    <w:rsid w:val="006853F4"/>
    <w:rsid w:val="00690393"/>
    <w:rsid w:val="006927E8"/>
    <w:rsid w:val="00693BF6"/>
    <w:rsid w:val="006951B3"/>
    <w:rsid w:val="0069543B"/>
    <w:rsid w:val="00695A1D"/>
    <w:rsid w:val="00697A7F"/>
    <w:rsid w:val="006A092D"/>
    <w:rsid w:val="006A15C6"/>
    <w:rsid w:val="006A1F1E"/>
    <w:rsid w:val="006A28C5"/>
    <w:rsid w:val="006A5AAD"/>
    <w:rsid w:val="006A5C8E"/>
    <w:rsid w:val="006A634C"/>
    <w:rsid w:val="006B0962"/>
    <w:rsid w:val="006B17AC"/>
    <w:rsid w:val="006B24E1"/>
    <w:rsid w:val="006B2B43"/>
    <w:rsid w:val="006B3BD7"/>
    <w:rsid w:val="006B5491"/>
    <w:rsid w:val="006C04B3"/>
    <w:rsid w:val="006C0FAF"/>
    <w:rsid w:val="006C1A2F"/>
    <w:rsid w:val="006C3903"/>
    <w:rsid w:val="006C3E50"/>
    <w:rsid w:val="006C5EE8"/>
    <w:rsid w:val="006D11AD"/>
    <w:rsid w:val="006D48D7"/>
    <w:rsid w:val="006D4E39"/>
    <w:rsid w:val="006D727D"/>
    <w:rsid w:val="006E035E"/>
    <w:rsid w:val="006E141D"/>
    <w:rsid w:val="006E2D30"/>
    <w:rsid w:val="006E548E"/>
    <w:rsid w:val="006E77B8"/>
    <w:rsid w:val="006E7946"/>
    <w:rsid w:val="006F19E8"/>
    <w:rsid w:val="006F1B96"/>
    <w:rsid w:val="006F6328"/>
    <w:rsid w:val="006F64E0"/>
    <w:rsid w:val="007015C7"/>
    <w:rsid w:val="00702C6D"/>
    <w:rsid w:val="00703DD7"/>
    <w:rsid w:val="00706348"/>
    <w:rsid w:val="00711E5D"/>
    <w:rsid w:val="00712F62"/>
    <w:rsid w:val="007149B0"/>
    <w:rsid w:val="0071545E"/>
    <w:rsid w:val="00717270"/>
    <w:rsid w:val="007176BF"/>
    <w:rsid w:val="00720F4F"/>
    <w:rsid w:val="007223C8"/>
    <w:rsid w:val="0072315B"/>
    <w:rsid w:val="007238B0"/>
    <w:rsid w:val="00724B09"/>
    <w:rsid w:val="007250CF"/>
    <w:rsid w:val="00726A25"/>
    <w:rsid w:val="00731D5E"/>
    <w:rsid w:val="00732AD0"/>
    <w:rsid w:val="007333A4"/>
    <w:rsid w:val="007349AE"/>
    <w:rsid w:val="0073530A"/>
    <w:rsid w:val="00736A13"/>
    <w:rsid w:val="00736AEA"/>
    <w:rsid w:val="00737258"/>
    <w:rsid w:val="00737956"/>
    <w:rsid w:val="007404FA"/>
    <w:rsid w:val="007406C7"/>
    <w:rsid w:val="007409A4"/>
    <w:rsid w:val="00741706"/>
    <w:rsid w:val="00742927"/>
    <w:rsid w:val="0074418C"/>
    <w:rsid w:val="007458F7"/>
    <w:rsid w:val="007460DF"/>
    <w:rsid w:val="0075393D"/>
    <w:rsid w:val="00756823"/>
    <w:rsid w:val="00756B31"/>
    <w:rsid w:val="00762745"/>
    <w:rsid w:val="00763DBC"/>
    <w:rsid w:val="00771301"/>
    <w:rsid w:val="007743A5"/>
    <w:rsid w:val="00774D43"/>
    <w:rsid w:val="0077676E"/>
    <w:rsid w:val="0077777A"/>
    <w:rsid w:val="0077778F"/>
    <w:rsid w:val="00781445"/>
    <w:rsid w:val="00781ECC"/>
    <w:rsid w:val="00783E5F"/>
    <w:rsid w:val="00784E75"/>
    <w:rsid w:val="00784F19"/>
    <w:rsid w:val="00786253"/>
    <w:rsid w:val="00786501"/>
    <w:rsid w:val="00787A96"/>
    <w:rsid w:val="00787B50"/>
    <w:rsid w:val="00794A8A"/>
    <w:rsid w:val="007A02F9"/>
    <w:rsid w:val="007A0C19"/>
    <w:rsid w:val="007A2CF8"/>
    <w:rsid w:val="007A5811"/>
    <w:rsid w:val="007B2C56"/>
    <w:rsid w:val="007B3AD4"/>
    <w:rsid w:val="007B3FFD"/>
    <w:rsid w:val="007B58C9"/>
    <w:rsid w:val="007B596E"/>
    <w:rsid w:val="007B5E68"/>
    <w:rsid w:val="007B7460"/>
    <w:rsid w:val="007B7D73"/>
    <w:rsid w:val="007C233C"/>
    <w:rsid w:val="007C46AA"/>
    <w:rsid w:val="007C651E"/>
    <w:rsid w:val="007C77AC"/>
    <w:rsid w:val="007C7C56"/>
    <w:rsid w:val="007D0C40"/>
    <w:rsid w:val="007D2D48"/>
    <w:rsid w:val="007D45BD"/>
    <w:rsid w:val="007D4DDB"/>
    <w:rsid w:val="007D63DB"/>
    <w:rsid w:val="007D672D"/>
    <w:rsid w:val="007E0AEB"/>
    <w:rsid w:val="007E1CF3"/>
    <w:rsid w:val="007E21BB"/>
    <w:rsid w:val="007E2D76"/>
    <w:rsid w:val="007E3728"/>
    <w:rsid w:val="007E61FF"/>
    <w:rsid w:val="007F041B"/>
    <w:rsid w:val="007F5216"/>
    <w:rsid w:val="007F5AB2"/>
    <w:rsid w:val="007F5C80"/>
    <w:rsid w:val="00801634"/>
    <w:rsid w:val="008104CA"/>
    <w:rsid w:val="00811511"/>
    <w:rsid w:val="008152FB"/>
    <w:rsid w:val="00815A9C"/>
    <w:rsid w:val="00821FA2"/>
    <w:rsid w:val="00823807"/>
    <w:rsid w:val="00823D32"/>
    <w:rsid w:val="00824FA9"/>
    <w:rsid w:val="0082625F"/>
    <w:rsid w:val="00826B50"/>
    <w:rsid w:val="00827F2D"/>
    <w:rsid w:val="00832677"/>
    <w:rsid w:val="008332CE"/>
    <w:rsid w:val="008376FA"/>
    <w:rsid w:val="0083794E"/>
    <w:rsid w:val="0084064C"/>
    <w:rsid w:val="0084253A"/>
    <w:rsid w:val="00843FF4"/>
    <w:rsid w:val="00845B3E"/>
    <w:rsid w:val="0085285D"/>
    <w:rsid w:val="00854141"/>
    <w:rsid w:val="008558F9"/>
    <w:rsid w:val="00863391"/>
    <w:rsid w:val="00863932"/>
    <w:rsid w:val="00864BBC"/>
    <w:rsid w:val="00865CBB"/>
    <w:rsid w:val="00867284"/>
    <w:rsid w:val="008672C0"/>
    <w:rsid w:val="008711E6"/>
    <w:rsid w:val="00871F2C"/>
    <w:rsid w:val="008726B4"/>
    <w:rsid w:val="008768E7"/>
    <w:rsid w:val="00880B1B"/>
    <w:rsid w:val="00880C83"/>
    <w:rsid w:val="00880E5D"/>
    <w:rsid w:val="0088145A"/>
    <w:rsid w:val="00881C6B"/>
    <w:rsid w:val="00883E1C"/>
    <w:rsid w:val="0088435F"/>
    <w:rsid w:val="00884AB4"/>
    <w:rsid w:val="00886AEB"/>
    <w:rsid w:val="008925C3"/>
    <w:rsid w:val="00892B06"/>
    <w:rsid w:val="008A1936"/>
    <w:rsid w:val="008A49BA"/>
    <w:rsid w:val="008A5D5C"/>
    <w:rsid w:val="008B10FF"/>
    <w:rsid w:val="008B1246"/>
    <w:rsid w:val="008B1704"/>
    <w:rsid w:val="008B65EB"/>
    <w:rsid w:val="008C37D3"/>
    <w:rsid w:val="008C50CD"/>
    <w:rsid w:val="008C67CB"/>
    <w:rsid w:val="008C6CB6"/>
    <w:rsid w:val="008C7338"/>
    <w:rsid w:val="008D1CFC"/>
    <w:rsid w:val="008D2B9E"/>
    <w:rsid w:val="008D3828"/>
    <w:rsid w:val="008D433F"/>
    <w:rsid w:val="008D7B60"/>
    <w:rsid w:val="008D7B87"/>
    <w:rsid w:val="008E49C6"/>
    <w:rsid w:val="008E6DF9"/>
    <w:rsid w:val="008E79DE"/>
    <w:rsid w:val="008F11D4"/>
    <w:rsid w:val="008F3B6E"/>
    <w:rsid w:val="008F4620"/>
    <w:rsid w:val="008F6234"/>
    <w:rsid w:val="0090069E"/>
    <w:rsid w:val="00900A65"/>
    <w:rsid w:val="009044C9"/>
    <w:rsid w:val="00905282"/>
    <w:rsid w:val="00906BAC"/>
    <w:rsid w:val="0091571C"/>
    <w:rsid w:val="0092185B"/>
    <w:rsid w:val="009226CC"/>
    <w:rsid w:val="00922F0E"/>
    <w:rsid w:val="00925F76"/>
    <w:rsid w:val="00926194"/>
    <w:rsid w:val="00926494"/>
    <w:rsid w:val="00930A28"/>
    <w:rsid w:val="00930B19"/>
    <w:rsid w:val="00931B5F"/>
    <w:rsid w:val="00932807"/>
    <w:rsid w:val="0093287B"/>
    <w:rsid w:val="00940F4E"/>
    <w:rsid w:val="00942B8C"/>
    <w:rsid w:val="00947BFB"/>
    <w:rsid w:val="00954EDD"/>
    <w:rsid w:val="00960D57"/>
    <w:rsid w:val="00961250"/>
    <w:rsid w:val="0096189F"/>
    <w:rsid w:val="009626CC"/>
    <w:rsid w:val="009710A4"/>
    <w:rsid w:val="009712C6"/>
    <w:rsid w:val="009727B5"/>
    <w:rsid w:val="009746AE"/>
    <w:rsid w:val="00976DA3"/>
    <w:rsid w:val="009823CE"/>
    <w:rsid w:val="00984424"/>
    <w:rsid w:val="00986166"/>
    <w:rsid w:val="00986ADD"/>
    <w:rsid w:val="009902B6"/>
    <w:rsid w:val="00991BD2"/>
    <w:rsid w:val="00993674"/>
    <w:rsid w:val="00995C43"/>
    <w:rsid w:val="0099772A"/>
    <w:rsid w:val="00997CCA"/>
    <w:rsid w:val="009A0CD0"/>
    <w:rsid w:val="009A0EC0"/>
    <w:rsid w:val="009A55A6"/>
    <w:rsid w:val="009A5665"/>
    <w:rsid w:val="009A6916"/>
    <w:rsid w:val="009B1373"/>
    <w:rsid w:val="009B25BF"/>
    <w:rsid w:val="009C0C63"/>
    <w:rsid w:val="009C2365"/>
    <w:rsid w:val="009C6972"/>
    <w:rsid w:val="009C7886"/>
    <w:rsid w:val="009C7AD3"/>
    <w:rsid w:val="009D1C7B"/>
    <w:rsid w:val="009D2F80"/>
    <w:rsid w:val="009D34AE"/>
    <w:rsid w:val="009D766C"/>
    <w:rsid w:val="009E18DA"/>
    <w:rsid w:val="009E2F20"/>
    <w:rsid w:val="009F3D16"/>
    <w:rsid w:val="009F49E1"/>
    <w:rsid w:val="00A00340"/>
    <w:rsid w:val="00A02104"/>
    <w:rsid w:val="00A03D43"/>
    <w:rsid w:val="00A04F0E"/>
    <w:rsid w:val="00A05875"/>
    <w:rsid w:val="00A07301"/>
    <w:rsid w:val="00A07C85"/>
    <w:rsid w:val="00A14767"/>
    <w:rsid w:val="00A23A1A"/>
    <w:rsid w:val="00A24BB5"/>
    <w:rsid w:val="00A271DA"/>
    <w:rsid w:val="00A27DD7"/>
    <w:rsid w:val="00A30515"/>
    <w:rsid w:val="00A331FB"/>
    <w:rsid w:val="00A35E34"/>
    <w:rsid w:val="00A37E13"/>
    <w:rsid w:val="00A4038A"/>
    <w:rsid w:val="00A409FA"/>
    <w:rsid w:val="00A50DA4"/>
    <w:rsid w:val="00A523B3"/>
    <w:rsid w:val="00A529F3"/>
    <w:rsid w:val="00A5709E"/>
    <w:rsid w:val="00A614C2"/>
    <w:rsid w:val="00A64F95"/>
    <w:rsid w:val="00A65A57"/>
    <w:rsid w:val="00A70534"/>
    <w:rsid w:val="00A70DAE"/>
    <w:rsid w:val="00A72480"/>
    <w:rsid w:val="00A7601A"/>
    <w:rsid w:val="00A81E27"/>
    <w:rsid w:val="00A81E97"/>
    <w:rsid w:val="00A83117"/>
    <w:rsid w:val="00A92EDA"/>
    <w:rsid w:val="00A941AA"/>
    <w:rsid w:val="00A952D2"/>
    <w:rsid w:val="00AA3E8A"/>
    <w:rsid w:val="00AA549B"/>
    <w:rsid w:val="00AA76BF"/>
    <w:rsid w:val="00AA7F2F"/>
    <w:rsid w:val="00AB3F9F"/>
    <w:rsid w:val="00AB4BEF"/>
    <w:rsid w:val="00AB6E6C"/>
    <w:rsid w:val="00AC1EC9"/>
    <w:rsid w:val="00AC234E"/>
    <w:rsid w:val="00AC23EE"/>
    <w:rsid w:val="00AC762F"/>
    <w:rsid w:val="00AD044F"/>
    <w:rsid w:val="00AD1A38"/>
    <w:rsid w:val="00AD2CA0"/>
    <w:rsid w:val="00AD52E5"/>
    <w:rsid w:val="00AD76AA"/>
    <w:rsid w:val="00AE24A7"/>
    <w:rsid w:val="00AF1016"/>
    <w:rsid w:val="00AF3555"/>
    <w:rsid w:val="00AF69E4"/>
    <w:rsid w:val="00AF78D3"/>
    <w:rsid w:val="00B00889"/>
    <w:rsid w:val="00B020D5"/>
    <w:rsid w:val="00B02CCE"/>
    <w:rsid w:val="00B05AEE"/>
    <w:rsid w:val="00B1206D"/>
    <w:rsid w:val="00B13A30"/>
    <w:rsid w:val="00B1604D"/>
    <w:rsid w:val="00B17EF8"/>
    <w:rsid w:val="00B17F8A"/>
    <w:rsid w:val="00B203E1"/>
    <w:rsid w:val="00B20BB1"/>
    <w:rsid w:val="00B25ED1"/>
    <w:rsid w:val="00B277FD"/>
    <w:rsid w:val="00B3117D"/>
    <w:rsid w:val="00B344CC"/>
    <w:rsid w:val="00B34913"/>
    <w:rsid w:val="00B35060"/>
    <w:rsid w:val="00B377BB"/>
    <w:rsid w:val="00B409E7"/>
    <w:rsid w:val="00B436A0"/>
    <w:rsid w:val="00B4638F"/>
    <w:rsid w:val="00B57ED8"/>
    <w:rsid w:val="00B57FF5"/>
    <w:rsid w:val="00B6188B"/>
    <w:rsid w:val="00B62841"/>
    <w:rsid w:val="00B63F52"/>
    <w:rsid w:val="00B65EFA"/>
    <w:rsid w:val="00B662A0"/>
    <w:rsid w:val="00B66DCF"/>
    <w:rsid w:val="00B7403D"/>
    <w:rsid w:val="00B774D1"/>
    <w:rsid w:val="00B80930"/>
    <w:rsid w:val="00B80FAA"/>
    <w:rsid w:val="00B81058"/>
    <w:rsid w:val="00B82435"/>
    <w:rsid w:val="00B8521C"/>
    <w:rsid w:val="00B8533C"/>
    <w:rsid w:val="00B869AA"/>
    <w:rsid w:val="00B90C3A"/>
    <w:rsid w:val="00B91BEE"/>
    <w:rsid w:val="00B92810"/>
    <w:rsid w:val="00B92D86"/>
    <w:rsid w:val="00B95AA8"/>
    <w:rsid w:val="00B962F5"/>
    <w:rsid w:val="00BA00DE"/>
    <w:rsid w:val="00BA2C4D"/>
    <w:rsid w:val="00BA2DDE"/>
    <w:rsid w:val="00BA3871"/>
    <w:rsid w:val="00BA58ED"/>
    <w:rsid w:val="00BA769D"/>
    <w:rsid w:val="00BB1FAB"/>
    <w:rsid w:val="00BB3280"/>
    <w:rsid w:val="00BC0084"/>
    <w:rsid w:val="00BC00ED"/>
    <w:rsid w:val="00BC7626"/>
    <w:rsid w:val="00BD208B"/>
    <w:rsid w:val="00BD2C32"/>
    <w:rsid w:val="00BD3FC5"/>
    <w:rsid w:val="00BE1D79"/>
    <w:rsid w:val="00BE453B"/>
    <w:rsid w:val="00BE69E7"/>
    <w:rsid w:val="00BF092A"/>
    <w:rsid w:val="00BF15A2"/>
    <w:rsid w:val="00BF39E1"/>
    <w:rsid w:val="00BF4776"/>
    <w:rsid w:val="00BF540D"/>
    <w:rsid w:val="00C0112E"/>
    <w:rsid w:val="00C01F34"/>
    <w:rsid w:val="00C0239E"/>
    <w:rsid w:val="00C02CD3"/>
    <w:rsid w:val="00C05FCF"/>
    <w:rsid w:val="00C06A91"/>
    <w:rsid w:val="00C06EB5"/>
    <w:rsid w:val="00C10DEA"/>
    <w:rsid w:val="00C11F63"/>
    <w:rsid w:val="00C12F12"/>
    <w:rsid w:val="00C13AD7"/>
    <w:rsid w:val="00C14563"/>
    <w:rsid w:val="00C14902"/>
    <w:rsid w:val="00C15642"/>
    <w:rsid w:val="00C16CDF"/>
    <w:rsid w:val="00C177F3"/>
    <w:rsid w:val="00C20C4D"/>
    <w:rsid w:val="00C221CD"/>
    <w:rsid w:val="00C23184"/>
    <w:rsid w:val="00C23AD9"/>
    <w:rsid w:val="00C2662F"/>
    <w:rsid w:val="00C3031E"/>
    <w:rsid w:val="00C3328D"/>
    <w:rsid w:val="00C33966"/>
    <w:rsid w:val="00C36C62"/>
    <w:rsid w:val="00C372D7"/>
    <w:rsid w:val="00C37D67"/>
    <w:rsid w:val="00C4100D"/>
    <w:rsid w:val="00C41F33"/>
    <w:rsid w:val="00C44554"/>
    <w:rsid w:val="00C44F62"/>
    <w:rsid w:val="00C478BE"/>
    <w:rsid w:val="00C523D9"/>
    <w:rsid w:val="00C565E9"/>
    <w:rsid w:val="00C61D1D"/>
    <w:rsid w:val="00C63D96"/>
    <w:rsid w:val="00C63E5E"/>
    <w:rsid w:val="00C65B8C"/>
    <w:rsid w:val="00C66C45"/>
    <w:rsid w:val="00C67C53"/>
    <w:rsid w:val="00C736F1"/>
    <w:rsid w:val="00C73E39"/>
    <w:rsid w:val="00C821FE"/>
    <w:rsid w:val="00C84023"/>
    <w:rsid w:val="00C84287"/>
    <w:rsid w:val="00C86DD1"/>
    <w:rsid w:val="00C877D0"/>
    <w:rsid w:val="00C905E2"/>
    <w:rsid w:val="00C91B95"/>
    <w:rsid w:val="00C91BF3"/>
    <w:rsid w:val="00C94E0F"/>
    <w:rsid w:val="00C950E0"/>
    <w:rsid w:val="00C97B1D"/>
    <w:rsid w:val="00CA42C4"/>
    <w:rsid w:val="00CA445D"/>
    <w:rsid w:val="00CA46AD"/>
    <w:rsid w:val="00CA7A9F"/>
    <w:rsid w:val="00CA7CF2"/>
    <w:rsid w:val="00CB216A"/>
    <w:rsid w:val="00CB4DFC"/>
    <w:rsid w:val="00CB530E"/>
    <w:rsid w:val="00CC052E"/>
    <w:rsid w:val="00CC0E4D"/>
    <w:rsid w:val="00CC0F94"/>
    <w:rsid w:val="00CC1402"/>
    <w:rsid w:val="00CC356C"/>
    <w:rsid w:val="00CC3595"/>
    <w:rsid w:val="00CC714D"/>
    <w:rsid w:val="00CC740C"/>
    <w:rsid w:val="00CD280A"/>
    <w:rsid w:val="00CD4886"/>
    <w:rsid w:val="00CD4FAE"/>
    <w:rsid w:val="00CD5D74"/>
    <w:rsid w:val="00CD6562"/>
    <w:rsid w:val="00CD7D64"/>
    <w:rsid w:val="00CE11E1"/>
    <w:rsid w:val="00CE1379"/>
    <w:rsid w:val="00CE24D9"/>
    <w:rsid w:val="00CE2837"/>
    <w:rsid w:val="00CE2F28"/>
    <w:rsid w:val="00CE4171"/>
    <w:rsid w:val="00CE4336"/>
    <w:rsid w:val="00CE6037"/>
    <w:rsid w:val="00CE6202"/>
    <w:rsid w:val="00CE69EE"/>
    <w:rsid w:val="00CE6A0F"/>
    <w:rsid w:val="00CE6D6A"/>
    <w:rsid w:val="00CE70FA"/>
    <w:rsid w:val="00CF09B9"/>
    <w:rsid w:val="00CF2C60"/>
    <w:rsid w:val="00CF30A3"/>
    <w:rsid w:val="00CF3C25"/>
    <w:rsid w:val="00CF3D7C"/>
    <w:rsid w:val="00CF6A6C"/>
    <w:rsid w:val="00D017F6"/>
    <w:rsid w:val="00D02CED"/>
    <w:rsid w:val="00D030EA"/>
    <w:rsid w:val="00D05438"/>
    <w:rsid w:val="00D05D45"/>
    <w:rsid w:val="00D124C8"/>
    <w:rsid w:val="00D14DF1"/>
    <w:rsid w:val="00D17788"/>
    <w:rsid w:val="00D2066D"/>
    <w:rsid w:val="00D21E9C"/>
    <w:rsid w:val="00D24F45"/>
    <w:rsid w:val="00D260DE"/>
    <w:rsid w:val="00D272EA"/>
    <w:rsid w:val="00D31353"/>
    <w:rsid w:val="00D32CA1"/>
    <w:rsid w:val="00D41D32"/>
    <w:rsid w:val="00D52E8F"/>
    <w:rsid w:val="00D6056F"/>
    <w:rsid w:val="00D60AFA"/>
    <w:rsid w:val="00D60D76"/>
    <w:rsid w:val="00D62E48"/>
    <w:rsid w:val="00D63144"/>
    <w:rsid w:val="00D65A01"/>
    <w:rsid w:val="00D72EF0"/>
    <w:rsid w:val="00D73057"/>
    <w:rsid w:val="00D7311A"/>
    <w:rsid w:val="00D73ED2"/>
    <w:rsid w:val="00D760AA"/>
    <w:rsid w:val="00D7702D"/>
    <w:rsid w:val="00D821D2"/>
    <w:rsid w:val="00D8242F"/>
    <w:rsid w:val="00D846BC"/>
    <w:rsid w:val="00D84C87"/>
    <w:rsid w:val="00D863C5"/>
    <w:rsid w:val="00D964BC"/>
    <w:rsid w:val="00DA4C7F"/>
    <w:rsid w:val="00DA6449"/>
    <w:rsid w:val="00DA683C"/>
    <w:rsid w:val="00DB0A9A"/>
    <w:rsid w:val="00DB3D00"/>
    <w:rsid w:val="00DB7A5F"/>
    <w:rsid w:val="00DC101F"/>
    <w:rsid w:val="00DC29C3"/>
    <w:rsid w:val="00DC3CD2"/>
    <w:rsid w:val="00DC5115"/>
    <w:rsid w:val="00DD12F4"/>
    <w:rsid w:val="00DD392C"/>
    <w:rsid w:val="00DD39A1"/>
    <w:rsid w:val="00DE1B01"/>
    <w:rsid w:val="00DE2AEE"/>
    <w:rsid w:val="00DE2E0F"/>
    <w:rsid w:val="00DE6792"/>
    <w:rsid w:val="00DF4593"/>
    <w:rsid w:val="00DF7C53"/>
    <w:rsid w:val="00E03E06"/>
    <w:rsid w:val="00E040E0"/>
    <w:rsid w:val="00E122AD"/>
    <w:rsid w:val="00E130DF"/>
    <w:rsid w:val="00E22701"/>
    <w:rsid w:val="00E250AC"/>
    <w:rsid w:val="00E250E2"/>
    <w:rsid w:val="00E26809"/>
    <w:rsid w:val="00E2712B"/>
    <w:rsid w:val="00E31AE0"/>
    <w:rsid w:val="00E34992"/>
    <w:rsid w:val="00E34F72"/>
    <w:rsid w:val="00E35B8C"/>
    <w:rsid w:val="00E4048F"/>
    <w:rsid w:val="00E41A81"/>
    <w:rsid w:val="00E4338B"/>
    <w:rsid w:val="00E4450B"/>
    <w:rsid w:val="00E446BF"/>
    <w:rsid w:val="00E44CEF"/>
    <w:rsid w:val="00E451CA"/>
    <w:rsid w:val="00E5207F"/>
    <w:rsid w:val="00E539FD"/>
    <w:rsid w:val="00E550BC"/>
    <w:rsid w:val="00E56758"/>
    <w:rsid w:val="00E57F68"/>
    <w:rsid w:val="00E60BC7"/>
    <w:rsid w:val="00E61F70"/>
    <w:rsid w:val="00E64FD6"/>
    <w:rsid w:val="00E67331"/>
    <w:rsid w:val="00E7187F"/>
    <w:rsid w:val="00E73D44"/>
    <w:rsid w:val="00E804AD"/>
    <w:rsid w:val="00E8090C"/>
    <w:rsid w:val="00E8247A"/>
    <w:rsid w:val="00E8277A"/>
    <w:rsid w:val="00E828F8"/>
    <w:rsid w:val="00E851DB"/>
    <w:rsid w:val="00E8625E"/>
    <w:rsid w:val="00E874C4"/>
    <w:rsid w:val="00E91080"/>
    <w:rsid w:val="00E93AF1"/>
    <w:rsid w:val="00EA0A81"/>
    <w:rsid w:val="00EA1629"/>
    <w:rsid w:val="00EB087C"/>
    <w:rsid w:val="00EB122E"/>
    <w:rsid w:val="00EB1458"/>
    <w:rsid w:val="00EB20F4"/>
    <w:rsid w:val="00EB35DD"/>
    <w:rsid w:val="00EB6843"/>
    <w:rsid w:val="00EB739B"/>
    <w:rsid w:val="00EC09C0"/>
    <w:rsid w:val="00EC0ADA"/>
    <w:rsid w:val="00EC22E5"/>
    <w:rsid w:val="00EC372C"/>
    <w:rsid w:val="00EC3967"/>
    <w:rsid w:val="00EC3B6A"/>
    <w:rsid w:val="00EC4336"/>
    <w:rsid w:val="00EC4656"/>
    <w:rsid w:val="00ED4C4F"/>
    <w:rsid w:val="00EE1DDE"/>
    <w:rsid w:val="00EE31BE"/>
    <w:rsid w:val="00EE3479"/>
    <w:rsid w:val="00EE3A36"/>
    <w:rsid w:val="00EF02CC"/>
    <w:rsid w:val="00EF0543"/>
    <w:rsid w:val="00EF46CB"/>
    <w:rsid w:val="00EF47A5"/>
    <w:rsid w:val="00EF5534"/>
    <w:rsid w:val="00EF5CEE"/>
    <w:rsid w:val="00EF6CB8"/>
    <w:rsid w:val="00EF7CFF"/>
    <w:rsid w:val="00F009B3"/>
    <w:rsid w:val="00F02B5E"/>
    <w:rsid w:val="00F05C3E"/>
    <w:rsid w:val="00F06B4F"/>
    <w:rsid w:val="00F13A00"/>
    <w:rsid w:val="00F13A83"/>
    <w:rsid w:val="00F144D0"/>
    <w:rsid w:val="00F146D4"/>
    <w:rsid w:val="00F17CE9"/>
    <w:rsid w:val="00F20A63"/>
    <w:rsid w:val="00F212D4"/>
    <w:rsid w:val="00F21E34"/>
    <w:rsid w:val="00F25635"/>
    <w:rsid w:val="00F30254"/>
    <w:rsid w:val="00F303F9"/>
    <w:rsid w:val="00F3044E"/>
    <w:rsid w:val="00F30B18"/>
    <w:rsid w:val="00F319CA"/>
    <w:rsid w:val="00F4024A"/>
    <w:rsid w:val="00F43ACD"/>
    <w:rsid w:val="00F444FC"/>
    <w:rsid w:val="00F45CF7"/>
    <w:rsid w:val="00F47848"/>
    <w:rsid w:val="00F52772"/>
    <w:rsid w:val="00F52BF7"/>
    <w:rsid w:val="00F546DB"/>
    <w:rsid w:val="00F55A99"/>
    <w:rsid w:val="00F56D25"/>
    <w:rsid w:val="00F601A3"/>
    <w:rsid w:val="00F611AA"/>
    <w:rsid w:val="00F61FC5"/>
    <w:rsid w:val="00F63002"/>
    <w:rsid w:val="00F6554F"/>
    <w:rsid w:val="00F66F74"/>
    <w:rsid w:val="00F6727E"/>
    <w:rsid w:val="00F67562"/>
    <w:rsid w:val="00F7199A"/>
    <w:rsid w:val="00F73FE3"/>
    <w:rsid w:val="00F75C6A"/>
    <w:rsid w:val="00F76524"/>
    <w:rsid w:val="00F76E4B"/>
    <w:rsid w:val="00F7767B"/>
    <w:rsid w:val="00F85080"/>
    <w:rsid w:val="00F90AFC"/>
    <w:rsid w:val="00F91B0C"/>
    <w:rsid w:val="00F94A2F"/>
    <w:rsid w:val="00F9657E"/>
    <w:rsid w:val="00FA042B"/>
    <w:rsid w:val="00FA061F"/>
    <w:rsid w:val="00FA1648"/>
    <w:rsid w:val="00FA3120"/>
    <w:rsid w:val="00FA473C"/>
    <w:rsid w:val="00FA4864"/>
    <w:rsid w:val="00FB232A"/>
    <w:rsid w:val="00FC04CB"/>
    <w:rsid w:val="00FC2A76"/>
    <w:rsid w:val="00FC350E"/>
    <w:rsid w:val="00FC383B"/>
    <w:rsid w:val="00FC46D8"/>
    <w:rsid w:val="00FC6A8E"/>
    <w:rsid w:val="00FD10A5"/>
    <w:rsid w:val="00FD1F13"/>
    <w:rsid w:val="00FD5B46"/>
    <w:rsid w:val="00FD5E3E"/>
    <w:rsid w:val="00FD7379"/>
    <w:rsid w:val="00FD774A"/>
    <w:rsid w:val="00FE11DF"/>
    <w:rsid w:val="00FE2237"/>
    <w:rsid w:val="00FE3A6D"/>
    <w:rsid w:val="00FE626F"/>
    <w:rsid w:val="00FF0F13"/>
    <w:rsid w:val="00FF1629"/>
    <w:rsid w:val="00FF1BB0"/>
    <w:rsid w:val="00FF2D0B"/>
    <w:rsid w:val="00FF2D34"/>
    <w:rsid w:val="00FF4834"/>
    <w:rsid w:val="00FF680D"/>
    <w:rsid w:val="00FF6E0D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F2211-E8B2-4536-8847-43AEECBC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1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2059</Words>
  <Characters>11737</Characters>
  <Application>Microsoft Office Word</Application>
  <DocSecurity>0</DocSecurity>
  <Lines>97</Lines>
  <Paragraphs>27</Paragraphs>
  <ScaleCrop>false</ScaleCrop>
  <Company/>
  <LinksUpToDate>false</LinksUpToDate>
  <CharactersWithSpaces>13769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adm_apk</dc:creator>
  <cp:keywords/>
  <dc:description/>
  <cp:lastModifiedBy>adm_apk</cp:lastModifiedBy>
  <cp:revision>2</cp:revision>
  <dcterms:created xsi:type="dcterms:W3CDTF">2018-12-26T08:36:00Z</dcterms:created>
  <dcterms:modified xsi:type="dcterms:W3CDTF">2018-12-26T08:38:00Z</dcterms:modified>
</cp:coreProperties>
</file>