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1" w:rsidRPr="00E24A6D" w:rsidRDefault="000D7F53" w:rsidP="002D6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F53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проведению диагностики </w:t>
      </w:r>
      <w:r w:rsidR="002D6E61" w:rsidRPr="00E24A6D">
        <w:rPr>
          <w:rFonts w:ascii="Times New Roman" w:hAnsi="Times New Roman" w:cs="Times New Roman"/>
          <w:b/>
          <w:bCs/>
          <w:sz w:val="24"/>
          <w:szCs w:val="24"/>
        </w:rPr>
        <w:t>уровня воспитанности личности учащихся с учетом возрастных особенно</w:t>
      </w:r>
      <w:r>
        <w:rPr>
          <w:rFonts w:ascii="Times New Roman" w:hAnsi="Times New Roman" w:cs="Times New Roman"/>
          <w:b/>
          <w:bCs/>
          <w:sz w:val="24"/>
          <w:szCs w:val="24"/>
        </w:rPr>
        <w:t>стей и индивидуального развития</w:t>
      </w:r>
    </w:p>
    <w:p w:rsidR="002D6E61" w:rsidRDefault="002D6E61" w:rsidP="00E24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E61" w:rsidRP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Cs/>
          <w:sz w:val="24"/>
          <w:szCs w:val="24"/>
        </w:rPr>
        <w:t>Воспитанность – это интегративная личностная характеристика, представляющая собой систему убеждений, ценностей, личностных качеств и норм поведения человека, обнаруживается в отношении к себе, другим людям, предметам и явлениям окружающего мира.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Cs/>
          <w:sz w:val="24"/>
          <w:szCs w:val="24"/>
        </w:rPr>
        <w:t xml:space="preserve"> Воспитанность предполагает как соблюдение правил поведения и общения, принятых в обществе, так и внутреннюю культуру человека, отражающуюся в его мировоззрении. </w:t>
      </w:r>
    </w:p>
    <w:p w:rsidR="00035B3E" w:rsidRPr="00035B3E" w:rsidRDefault="00035B3E" w:rsidP="00035B3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B3E">
        <w:rPr>
          <w:rFonts w:ascii="Times New Roman" w:hAnsi="Times New Roman" w:cs="Times New Roman"/>
          <w:b/>
          <w:bCs/>
          <w:iCs/>
          <w:sz w:val="24"/>
          <w:szCs w:val="24"/>
        </w:rPr>
        <w:t>Правила психологической безопасности</w:t>
      </w:r>
      <w:r w:rsidRPr="00035B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35B3E">
        <w:rPr>
          <w:rFonts w:ascii="Times New Roman" w:hAnsi="Times New Roman" w:cs="Times New Roman"/>
          <w:b/>
          <w:bCs/>
          <w:iCs/>
          <w:sz w:val="24"/>
          <w:szCs w:val="24"/>
        </w:rPr>
        <w:t>при работе с тестами</w:t>
      </w:r>
    </w:p>
    <w:p w:rsidR="00035B3E" w:rsidRPr="007F430B" w:rsidRDefault="00035B3E" w:rsidP="00035B3E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 xml:space="preserve">1. «Не бить» результатами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теста ни себя, ни своих учащихся  по голове - </w:t>
      </w:r>
      <w:r w:rsidRPr="007F430B">
        <w:rPr>
          <w:rFonts w:ascii="Times New Roman" w:hAnsi="Times New Roman" w:cs="Times New Roman"/>
          <w:bCs/>
          <w:sz w:val="24"/>
          <w:szCs w:val="24"/>
        </w:rPr>
        <w:t>тесты дают представление об уровне развития только на данный момент.</w:t>
      </w:r>
    </w:p>
    <w:p w:rsidR="00035B3E" w:rsidRPr="007F430B" w:rsidRDefault="00035B3E" w:rsidP="00035B3E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2. Не разглашать данные тестов, если они могут ухудшить п</w:t>
      </w:r>
      <w:r>
        <w:rPr>
          <w:rFonts w:ascii="Times New Roman" w:hAnsi="Times New Roman" w:cs="Times New Roman"/>
          <w:bCs/>
          <w:sz w:val="24"/>
          <w:szCs w:val="24"/>
        </w:rPr>
        <w:t>сихологическое состояние учащегося</w:t>
      </w:r>
      <w:r w:rsidRPr="007F430B">
        <w:rPr>
          <w:rFonts w:ascii="Times New Roman" w:hAnsi="Times New Roman" w:cs="Times New Roman"/>
          <w:bCs/>
          <w:sz w:val="24"/>
          <w:szCs w:val="24"/>
        </w:rPr>
        <w:t xml:space="preserve"> или его положение в коллективе сверстников.</w:t>
      </w:r>
    </w:p>
    <w:p w:rsidR="00035B3E" w:rsidRPr="007F430B" w:rsidRDefault="00035B3E" w:rsidP="00035B3E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3. При возникновении трудных проблем лучше обратитесь к профессиональному психологу за разъяснением по спорному вопросу.</w:t>
      </w:r>
    </w:p>
    <w:p w:rsidR="00035B3E" w:rsidRPr="002D6E61" w:rsidRDefault="00035B3E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4. Выводы по результатам тестирования должны дополнятся изучением и анализом других доступных педагогу сведений.</w:t>
      </w:r>
    </w:p>
    <w:p w:rsidR="002D6E61" w:rsidRP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2D6E61">
        <w:rPr>
          <w:rFonts w:ascii="Times New Roman" w:hAnsi="Times New Roman" w:cs="Times New Roman"/>
          <w:bCs/>
          <w:sz w:val="24"/>
          <w:szCs w:val="24"/>
        </w:rPr>
        <w:t xml:space="preserve"> проведения диагностики уровня воспитанности: ноябрь 2016-2017 </w:t>
      </w:r>
      <w:proofErr w:type="spellStart"/>
      <w:r w:rsidRPr="002D6E61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2D6E61">
        <w:rPr>
          <w:rFonts w:ascii="Times New Roman" w:hAnsi="Times New Roman" w:cs="Times New Roman"/>
          <w:bCs/>
          <w:sz w:val="24"/>
          <w:szCs w:val="24"/>
        </w:rPr>
        <w:t xml:space="preserve">. года 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D6E61">
        <w:rPr>
          <w:rFonts w:ascii="Times New Roman" w:hAnsi="Times New Roman" w:cs="Times New Roman"/>
          <w:bCs/>
          <w:sz w:val="24"/>
          <w:szCs w:val="24"/>
        </w:rPr>
        <w:t xml:space="preserve"> Определить общий уровень воспитанности 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Cs/>
          <w:sz w:val="24"/>
          <w:szCs w:val="24"/>
        </w:rPr>
        <w:t xml:space="preserve">1)Определение уровня воспитанности учащихся 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2)Анализ различных аспектов</w:t>
      </w:r>
      <w:r w:rsidRPr="002D6E6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E61">
        <w:rPr>
          <w:rFonts w:ascii="Times New Roman" w:hAnsi="Times New Roman" w:cs="Times New Roman"/>
          <w:bCs/>
          <w:sz w:val="24"/>
          <w:szCs w:val="24"/>
        </w:rPr>
        <w:t xml:space="preserve">влияющих </w:t>
      </w:r>
      <w:r>
        <w:rPr>
          <w:rFonts w:ascii="Times New Roman" w:hAnsi="Times New Roman" w:cs="Times New Roman"/>
          <w:bCs/>
          <w:sz w:val="24"/>
          <w:szCs w:val="24"/>
        </w:rPr>
        <w:t>на уровень воспитанности учащегося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определение уровня</w:t>
      </w:r>
      <w:r w:rsidRPr="002D6E61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proofErr w:type="spellStart"/>
      <w:r w:rsidRPr="002D6E61">
        <w:rPr>
          <w:rFonts w:ascii="Times New Roman" w:hAnsi="Times New Roman" w:cs="Times New Roman"/>
          <w:bCs/>
          <w:sz w:val="24"/>
          <w:szCs w:val="24"/>
        </w:rPr>
        <w:t>креативной</w:t>
      </w:r>
      <w:proofErr w:type="spellEnd"/>
      <w:r w:rsidRPr="002D6E61">
        <w:rPr>
          <w:rFonts w:ascii="Times New Roman" w:hAnsi="Times New Roman" w:cs="Times New Roman"/>
          <w:bCs/>
          <w:sz w:val="24"/>
          <w:szCs w:val="24"/>
        </w:rPr>
        <w:t xml:space="preserve">, интеллектуальной, эмоционально-волевой, ценностно-мотивационной сфер личности учащихся. </w:t>
      </w:r>
    </w:p>
    <w:p w:rsid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Условия проведения: - </w:t>
      </w:r>
      <w:r w:rsidRPr="002D6E61">
        <w:rPr>
          <w:rFonts w:ascii="Times New Roman" w:hAnsi="Times New Roman" w:cs="Times New Roman"/>
          <w:bCs/>
          <w:sz w:val="24"/>
          <w:szCs w:val="24"/>
        </w:rPr>
        <w:t>карты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изучения уровня воспитанности 1</w:t>
      </w:r>
      <w:r w:rsidRPr="002D6E6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4 курсы (ежегодно</w:t>
      </w:r>
      <w:r w:rsidR="00035B3E">
        <w:rPr>
          <w:rFonts w:ascii="Times New Roman" w:hAnsi="Times New Roman" w:cs="Times New Roman"/>
          <w:bCs/>
          <w:sz w:val="24"/>
          <w:szCs w:val="24"/>
        </w:rPr>
        <w:t xml:space="preserve"> - наблюдение динамики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D6E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E61">
        <w:rPr>
          <w:rFonts w:ascii="Times New Roman" w:hAnsi="Times New Roman" w:cs="Times New Roman"/>
          <w:bCs/>
          <w:sz w:val="24"/>
          <w:szCs w:val="24"/>
        </w:rPr>
        <w:t>сводный лист данных изучения уровня воспитанности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6E61" w:rsidRPr="002D6E61" w:rsidRDefault="002D6E61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2D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E61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  <w:r w:rsidRPr="002D6E61">
        <w:rPr>
          <w:rFonts w:ascii="Times New Roman" w:hAnsi="Times New Roman" w:cs="Times New Roman"/>
          <w:bCs/>
          <w:sz w:val="24"/>
          <w:szCs w:val="24"/>
        </w:rPr>
        <w:t>: классные руководители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мастера, кураторы, зам.директора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ВиСР</w:t>
      </w:r>
      <w:proofErr w:type="spellEnd"/>
      <w:r w:rsidRPr="002D6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/>
          <w:bCs/>
          <w:sz w:val="24"/>
          <w:szCs w:val="24"/>
        </w:rPr>
        <w:t>Предполагаема</w:t>
      </w:r>
      <w:r w:rsidR="00554C9C">
        <w:rPr>
          <w:rFonts w:ascii="Times New Roman" w:hAnsi="Times New Roman" w:cs="Times New Roman"/>
          <w:b/>
          <w:bCs/>
          <w:sz w:val="24"/>
          <w:szCs w:val="24"/>
        </w:rPr>
        <w:t>я результативность диагностики</w:t>
      </w:r>
      <w:r w:rsidRPr="007F43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1. Получение достоверной информации о нравственном развитии, социализации личности учащегося, о самочувствии воспитанников школе  (внутренний комфорт ), о результатах процесса воспитания.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2. Фиксация происходящих изменений в личности воспитанников во времени и выявление тенденций развития личности.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lastRenderedPageBreak/>
        <w:t>3. Определение наиболее эффективных педагогических средств воспитательного процесса, которые в наибольшей степени повлияли на развитие личности учащегося.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4. Выявление воспитывающего потенциа</w:t>
      </w:r>
      <w:r w:rsidR="00035B3E">
        <w:rPr>
          <w:rFonts w:ascii="Times New Roman" w:hAnsi="Times New Roman" w:cs="Times New Roman"/>
          <w:bCs/>
          <w:sz w:val="24"/>
          <w:szCs w:val="24"/>
        </w:rPr>
        <w:t>ла воспитательных программ колледжа</w:t>
      </w:r>
      <w:r w:rsidRPr="007F4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5. Оценка результативнос</w:t>
      </w:r>
      <w:r w:rsidR="00035B3E">
        <w:rPr>
          <w:rFonts w:ascii="Times New Roman" w:hAnsi="Times New Roman" w:cs="Times New Roman"/>
          <w:bCs/>
          <w:sz w:val="24"/>
          <w:szCs w:val="24"/>
        </w:rPr>
        <w:t>ти воспитательных программ колледжа</w:t>
      </w:r>
      <w:r w:rsidRPr="007F4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 xml:space="preserve">6. Эффективное </w:t>
      </w:r>
      <w:proofErr w:type="spellStart"/>
      <w:r w:rsidRPr="007F430B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Pr="007F430B">
        <w:rPr>
          <w:rFonts w:ascii="Times New Roman" w:hAnsi="Times New Roman" w:cs="Times New Roman"/>
          <w:bCs/>
          <w:sz w:val="24"/>
          <w:szCs w:val="24"/>
        </w:rPr>
        <w:t>, планирование, выбор содержания, методов и форм воспитательной деятельности.</w:t>
      </w:r>
    </w:p>
    <w:p w:rsidR="007F430B" w:rsidRPr="007F430B" w:rsidRDefault="007F430B" w:rsidP="007F430B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>7. Корректировка воспитательного процесса, прог</w:t>
      </w:r>
      <w:r w:rsidR="00035B3E">
        <w:rPr>
          <w:rFonts w:ascii="Times New Roman" w:hAnsi="Times New Roman" w:cs="Times New Roman"/>
          <w:bCs/>
          <w:sz w:val="24"/>
          <w:szCs w:val="24"/>
        </w:rPr>
        <w:t>рамм и планов работы колледжа</w:t>
      </w:r>
      <w:r w:rsidRPr="007F430B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E61" w:rsidRPr="002D6E61" w:rsidRDefault="007F430B" w:rsidP="002D6E61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t xml:space="preserve">8. Актуализация </w:t>
      </w:r>
      <w:proofErr w:type="spellStart"/>
      <w:r w:rsidRPr="007F430B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7F430B">
        <w:rPr>
          <w:rFonts w:ascii="Times New Roman" w:hAnsi="Times New Roman" w:cs="Times New Roman"/>
          <w:bCs/>
          <w:sz w:val="24"/>
          <w:szCs w:val="24"/>
        </w:rPr>
        <w:t xml:space="preserve"> –педагогической поддержки воспитанника. </w:t>
      </w:r>
    </w:p>
    <w:p w:rsidR="00E24A6D" w:rsidRPr="00E24A6D" w:rsidRDefault="00E24A6D" w:rsidP="00E24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"Определение уровня воспитанности личности учащихся 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br/>
        <w:t>с учетом возрастных особенностей и индивидуального развития"</w:t>
      </w:r>
    </w:p>
    <w:p w:rsidR="00E24A6D" w:rsidRPr="00E24A6D" w:rsidRDefault="00E24A6D" w:rsidP="00E2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24A6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Группа</w:t>
      </w:r>
      <w:r w:rsidRPr="00E24A6D">
        <w:rPr>
          <w:rFonts w:ascii="Times New Roman" w:hAnsi="Times New Roman" w:cs="Times New Roman"/>
          <w:sz w:val="24"/>
          <w:szCs w:val="24"/>
        </w:rPr>
        <w:t>___________________________ Учебный год_____________________________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1. Если твой одноклассник совершает ошибку, оплошность,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не обращаешь на это внимание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подсмеиваешься над ним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оказываешь поддержку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2.Я всегда рад присоединиться к большой компании, например, встретиться с друзьями, пойти с ними погулять, принять участие в интересном общественном мероприятии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это зависит от компании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не люблю большие компании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3.Если ты обещаешь родителям или другу выполнить какое-либо дело, но у тебя возникают затруднения,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выполняю обещание, даже если мне это доставляет неудобство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прошу отсрочку или прошу выполнить кого-нибудь другого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особенно не беспокоюсь, решаю, что ничего не поделаешь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4.Культура России богата, потому что, Россия многонациональная страна, считаешь ли ты это утверждение верным: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возможно это и так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меня это не интересует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5.Занимаешься ли ты какой-нибудь творческой деятельностью (посещаешь художественную, танцевальную, театральную студию</w:t>
      </w:r>
      <w:r>
        <w:rPr>
          <w:rFonts w:ascii="Times New Roman" w:hAnsi="Times New Roman" w:cs="Times New Roman"/>
          <w:b/>
          <w:bCs/>
          <w:sz w:val="24"/>
          <w:szCs w:val="24"/>
        </w:rPr>
        <w:t>, клуб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и.т.д.)?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</w:r>
      <w:r w:rsidRPr="00E24A6D">
        <w:rPr>
          <w:rFonts w:ascii="Times New Roman" w:hAnsi="Times New Roman" w:cs="Times New Roman"/>
          <w:sz w:val="24"/>
          <w:szCs w:val="24"/>
        </w:rPr>
        <w:lastRenderedPageBreak/>
        <w:t>            Б) раньше занимался(ась), теперь нет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никогда не занимался(ась)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6.Есть ли у тебя постоянные обязанности по дому?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помогаешь иногда по просьбе родителей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твоя обязанность - учиться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7.Затраты на больных и инвалидов - пустая трата денег?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нет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это дело государства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8.Вызывает ли у тебя трудность выступать перед большой аудиторией?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иногда -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нет, я этого не боюсь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9.Если родители обещают купить тебе обновку, но у них возникают материальные затруднения,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требую, так как обещания надо выполнять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немного жду, потом напоминаю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отказываюсь от обновки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10.Ты зашел в кафе пообедать. Есть свободное место за столиком, где сидит человек другой расы. Твои действия, ты останешься в кафе обедать?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нет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подумаю, смотря, какая ситуация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11.Стараешься ли ты украсить свою комнату, сделать её более уютной?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да, мне нравится этим заниматься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мне нравится уют и красота, но пусть их создают другие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я не обращаю на это внимание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12.Если в колледже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какой-либо предмет дается тебе с трудом,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особенно не переживаешь, оставляешь все как есть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стараешься дополнительно заниматься по этому предмету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усиленно готовишься только перед контрольными работами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13.К тебе обращается ребёнок-инвалид с вопросом: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ты разговариваешь с ним естественным образом</w:t>
      </w:r>
      <w:r w:rsidRPr="00E24A6D">
        <w:rPr>
          <w:rFonts w:ascii="Times New Roman" w:hAnsi="Times New Roman" w:cs="Times New Roman"/>
          <w:sz w:val="24"/>
          <w:szCs w:val="24"/>
        </w:rPr>
        <w:br/>
      </w:r>
      <w:r w:rsidRPr="00E24A6D">
        <w:rPr>
          <w:rFonts w:ascii="Times New Roman" w:hAnsi="Times New Roman" w:cs="Times New Roman"/>
          <w:sz w:val="24"/>
          <w:szCs w:val="24"/>
        </w:rPr>
        <w:lastRenderedPageBreak/>
        <w:t>            Б) ты отходишь от него, не знаешь как себя вести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прохожу мимо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14.Поступив в колледж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, легко ли ты знакомишься с незнакомыми ребятами?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я присматриваюсь к новым ребятам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я испытываю трудности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15.Как ты ведёшь себя при посторонних людях, в общественных местах?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стараюсь продемонстрировать хорошие манеры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по разному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всегда и везде веду себя одинаково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16.Если бы к вам в группу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пришли новички-беженцы из других регионов, как бы ты к ним отнёсся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постарался поддержать их, помог привыкнуть к новой школе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отнёсся к ним спокойно, но дружить не стал бы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отнёсся к ним отрицательно - пусть живут на своей земле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17.В свободное время ты пошел бы: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в музей, на художественную выставку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на стадион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посидел бы дома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18.Доводишь ли ты любое дело до конца?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всегда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зависит от важности дела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нет, не обязательно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19.Тебя просят послать книги в детский дом. Что ты сделаешь?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отбираю интересные и приношу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принесу книги, которые я прочитал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если все принесут, я тоже кое-что отберу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20.Можешь ли ты, организовать игру, работу в коллективе?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это зависит от коллектива ребят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я не люблю быть организатором</w:t>
      </w:r>
    </w:p>
    <w:p w:rsid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21.Тебя учитель просит выполнить общественное поручение, которое для тебя кажется невыполнимым.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сделаю все что смогу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обращусь за помо</w:t>
      </w:r>
      <w:r>
        <w:rPr>
          <w:rFonts w:ascii="Times New Roman" w:hAnsi="Times New Roman" w:cs="Times New Roman"/>
          <w:sz w:val="24"/>
          <w:szCs w:val="24"/>
        </w:rPr>
        <w:t>щью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не буду ничего делать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22.Мне трудно представить, что моим другом может стать человек другой веры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нет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для меня это не главное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23.Есть ли у тебя любимый писатель, поэт, художник, композитор?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есть произведения, которые мне нравятся, но их авторов я не знаю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нет, я этим не интересуюсь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24.Если твоя семья ждет прихода гостей (идет уборка комнат, готовиться угощение),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активно помогаешь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помогаешь, только если гости приходят к тебе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занимаешься своими делами или уходишь из дома, чтобы не мешать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25.Ты заметил среди гостей грустную девочку (мальчика), которая(</w:t>
      </w:r>
      <w:proofErr w:type="spellStart"/>
      <w:r w:rsidRPr="00E24A6D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E24A6D">
        <w:rPr>
          <w:rFonts w:ascii="Times New Roman" w:hAnsi="Times New Roman" w:cs="Times New Roman"/>
          <w:b/>
          <w:bCs/>
          <w:sz w:val="24"/>
          <w:szCs w:val="24"/>
        </w:rPr>
        <w:t>) одиноко сидит в стороне. Что ты сделаешь?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ничего, какое моё дело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не знаю заранее, как сложатся обстоятельства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подойду и непременно заговорю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26.Вашей группе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поручили де</w:t>
      </w:r>
      <w:r>
        <w:rPr>
          <w:rFonts w:ascii="Times New Roman" w:hAnsi="Times New Roman" w:cs="Times New Roman"/>
          <w:b/>
          <w:bCs/>
          <w:sz w:val="24"/>
          <w:szCs w:val="24"/>
        </w:rPr>
        <w:t>ло - посадить дерево около колледжа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, твои действия:</w:t>
      </w:r>
      <w:r w:rsidRPr="00E24A6D">
        <w:rPr>
          <w:rFonts w:ascii="Times New Roman" w:hAnsi="Times New Roman" w:cs="Times New Roman"/>
          <w:sz w:val="24"/>
          <w:szCs w:val="24"/>
        </w:rPr>
        <w:br/>
        <w:t xml:space="preserve">            А) ты считаешь, </w:t>
      </w:r>
      <w:r>
        <w:rPr>
          <w:rFonts w:ascii="Times New Roman" w:hAnsi="Times New Roman" w:cs="Times New Roman"/>
          <w:sz w:val="24"/>
          <w:szCs w:val="24"/>
        </w:rPr>
        <w:t>что это должен делать вся группа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sz w:val="24"/>
          <w:szCs w:val="24"/>
        </w:rPr>
        <w:t>     Б) ты соберешь свою компанию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ты бы смог это сделать сам, самостоятельно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27.Если тебе сказали, что твой друг нечестно ведёт себя по отношению к тебе, то ты: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перестал бы с ним общаться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стал бы внимательно следить за его поведением, ждать, когда он себя выдаст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открыто сказал бы ему о своих подозрениях</w:t>
      </w:r>
    </w:p>
    <w:p w:rsidR="00E24A6D" w:rsidRPr="00E24A6D" w:rsidRDefault="00A83EF7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28.Одногруппник приходит на занятия</w:t>
      </w:r>
      <w:r w:rsidR="00E24A6D"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неряшливо одет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E24A6D" w:rsidRPr="00E24A6D">
        <w:rPr>
          <w:rFonts w:ascii="Times New Roman" w:hAnsi="Times New Roman" w:cs="Times New Roman"/>
          <w:b/>
          <w:bCs/>
          <w:sz w:val="24"/>
          <w:szCs w:val="24"/>
        </w:rPr>
        <w:t>. Это тебя раздражает?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А) да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Б) нет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В) внешний вид не имеет значение</w:t>
      </w:r>
    </w:p>
    <w:p w:rsidR="00E24A6D" w:rsidRPr="00E24A6D" w:rsidRDefault="00E24A6D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29.Нравится ли тебе читать в книгах художественные описания пейзажей, явлений природы, переживаний героев?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А) нет, я стараюсь пропускать эти места в книге, не люблю их читать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Б) читаю иногда, если есть настроение</w:t>
      </w:r>
      <w:r w:rsidRPr="00E24A6D">
        <w:rPr>
          <w:rFonts w:ascii="Times New Roman" w:hAnsi="Times New Roman" w:cs="Times New Roman"/>
          <w:sz w:val="24"/>
          <w:szCs w:val="24"/>
        </w:rPr>
        <w:br/>
        <w:t>            В) да, я всегда внимательно читаю такие описания.</w:t>
      </w:r>
    </w:p>
    <w:p w:rsidR="00E24A6D" w:rsidRPr="00E24A6D" w:rsidRDefault="00A83EF7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30.Ты пришел на уборку учебного кабинета</w:t>
      </w:r>
      <w:r w:rsidR="00E24A6D" w:rsidRPr="00E24A6D">
        <w:rPr>
          <w:rFonts w:ascii="Times New Roman" w:hAnsi="Times New Roman" w:cs="Times New Roman"/>
          <w:b/>
          <w:bCs/>
          <w:sz w:val="24"/>
          <w:szCs w:val="24"/>
        </w:rPr>
        <w:t>, и видишь, что все уже трудятся. Что ты сделаешь?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А) постою с ребятами, потом видно будет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Б) уйду домой, если не будут отмечать присутствующих</w:t>
      </w:r>
      <w:r w:rsidR="00E24A6D" w:rsidRPr="00E24A6D">
        <w:rPr>
          <w:rFonts w:ascii="Times New Roman" w:hAnsi="Times New Roman" w:cs="Times New Roman"/>
          <w:sz w:val="24"/>
          <w:szCs w:val="24"/>
        </w:rPr>
        <w:br/>
        <w:t>            В) присоединюсь к кому-нибудь, стану работать с ними.</w:t>
      </w:r>
    </w:p>
    <w:p w:rsidR="00A83EF7" w:rsidRPr="00E24A6D" w:rsidRDefault="00A83EF7" w:rsidP="00A83E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ОБРАБОТКА РЕЗУЛЬТАТОВ</w:t>
      </w:r>
    </w:p>
    <w:p w:rsidR="00A83EF7" w:rsidRPr="00E24A6D" w:rsidRDefault="00A83EF7" w:rsidP="00E24A6D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sz w:val="24"/>
          <w:szCs w:val="24"/>
        </w:rPr>
        <w:t>Подсчёт результатов производится по 6 критериям, каждый из которых соотве</w:t>
      </w:r>
      <w:r>
        <w:rPr>
          <w:rFonts w:ascii="Times New Roman" w:hAnsi="Times New Roman" w:cs="Times New Roman"/>
          <w:sz w:val="24"/>
          <w:szCs w:val="24"/>
        </w:rPr>
        <w:t>тствует определённой компонент:</w:t>
      </w:r>
    </w:p>
    <w:p w:rsidR="00A83EF7" w:rsidRPr="00A83EF7" w:rsidRDefault="00A83EF7" w:rsidP="00A83EF7">
      <w:pPr>
        <w:spacing w:before="100"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результатов производится по 6 критериям, каждый из которых соответствует определённой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ГУМАННЫЙ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компонент: 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КОММУНИКАТИВНЫЙ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ДУХОВНЫЙ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ТОЛЕРАНТНЫЙ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КРЕАТИВНЫЙ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компонент:</w:t>
      </w:r>
      <w:r w:rsidRPr="00A83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ТРУДОВОЙ</w:t>
      </w:r>
    </w:p>
    <w:tbl>
      <w:tblPr>
        <w:tblW w:w="10500" w:type="dxa"/>
        <w:jc w:val="center"/>
        <w:tblCellSpacing w:w="15" w:type="dxa"/>
        <w:tblBorders>
          <w:top w:val="outset" w:sz="6" w:space="0" w:color="FF8B53"/>
          <w:left w:val="outset" w:sz="6" w:space="0" w:color="FF8B53"/>
          <w:bottom w:val="outset" w:sz="6" w:space="0" w:color="FF8B53"/>
          <w:right w:val="outset" w:sz="6" w:space="0" w:color="FF8B5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Критерии уровня воспитанности, основанные на ключевых компонентах</w:t>
            </w:r>
          </w:p>
        </w:tc>
      </w:tr>
    </w:tbl>
    <w:p w:rsidR="00A83EF7" w:rsidRPr="00A83EF7" w:rsidRDefault="00A83EF7" w:rsidP="00A83EF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FF8B53"/>
          <w:left w:val="outset" w:sz="6" w:space="0" w:color="FF8B53"/>
          <w:bottom w:val="outset" w:sz="6" w:space="0" w:color="FF8B53"/>
          <w:right w:val="outset" w:sz="6" w:space="0" w:color="FF8B5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745"/>
        <w:gridCol w:w="1745"/>
        <w:gridCol w:w="1745"/>
        <w:gridCol w:w="1745"/>
        <w:gridCol w:w="1760"/>
      </w:tblGrid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4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6 ко</w:t>
            </w: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м</w:t>
            </w: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понент</w:t>
            </w:r>
          </w:p>
        </w:tc>
      </w:tr>
    </w:tbl>
    <w:p w:rsidR="00A83EF7" w:rsidRPr="00A83EF7" w:rsidRDefault="00A83EF7" w:rsidP="00A83EF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FF8B53"/>
          <w:left w:val="outset" w:sz="6" w:space="0" w:color="FF8B53"/>
          <w:bottom w:val="outset" w:sz="6" w:space="0" w:color="FF8B53"/>
          <w:right w:val="outset" w:sz="6" w:space="0" w:color="FF8B5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45"/>
        <w:gridCol w:w="445"/>
        <w:gridCol w:w="444"/>
        <w:gridCol w:w="410"/>
        <w:gridCol w:w="444"/>
        <w:gridCol w:w="444"/>
        <w:gridCol w:w="444"/>
        <w:gridCol w:w="410"/>
        <w:gridCol w:w="444"/>
        <w:gridCol w:w="444"/>
        <w:gridCol w:w="444"/>
        <w:gridCol w:w="410"/>
        <w:gridCol w:w="444"/>
        <w:gridCol w:w="444"/>
        <w:gridCol w:w="444"/>
        <w:gridCol w:w="410"/>
        <w:gridCol w:w="444"/>
        <w:gridCol w:w="444"/>
        <w:gridCol w:w="444"/>
        <w:gridCol w:w="425"/>
        <w:gridCol w:w="444"/>
        <w:gridCol w:w="444"/>
        <w:gridCol w:w="459"/>
      </w:tblGrid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 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 б</w:t>
            </w:r>
          </w:p>
        </w:tc>
      </w:tr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</w:tr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b/>
                <w:bCs/>
                <w:sz w:val="13"/>
                <w:szCs w:val="13"/>
                <w:bdr w:val="none" w:sz="0" w:space="0" w:color="auto" w:frame="1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</w:tr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</w:tr>
      <w:tr w:rsidR="00A83EF7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83EF7" w:rsidRPr="00A83EF7" w:rsidRDefault="00A83EF7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</w:tr>
      <w:tr w:rsidR="006532D1" w:rsidRPr="00A83EF7" w:rsidTr="00A83E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jc w:val="center"/>
              <w:rPr>
                <w:rFonts w:ascii="inherit" w:eastAsia="Times New Roman" w:hAnsi="inherit" w:cs="Helvetica"/>
                <w:color w:val="474747"/>
                <w:sz w:val="13"/>
                <w:szCs w:val="13"/>
                <w:lang w:eastAsia="ru-RU"/>
              </w:rPr>
            </w:pPr>
            <w:r w:rsidRPr="00A83EF7">
              <w:rPr>
                <w:rFonts w:ascii="inherit" w:eastAsia="Times New Roman" w:hAnsi="inherit" w:cs="Helvetica"/>
                <w:b/>
                <w:bCs/>
                <w:color w:val="474747"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8B53"/>
              <w:left w:val="outset" w:sz="6" w:space="0" w:color="FF8B53"/>
              <w:bottom w:val="outset" w:sz="6" w:space="0" w:color="FF8B53"/>
              <w:right w:val="outset" w:sz="6" w:space="0" w:color="FF8B53"/>
            </w:tcBorders>
            <w:shd w:val="clear" w:color="auto" w:fill="F4EB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532D1" w:rsidRPr="00A83EF7" w:rsidRDefault="006532D1" w:rsidP="00A83EF7">
            <w:pPr>
              <w:spacing w:line="240" w:lineRule="auto"/>
              <w:ind w:firstLine="0"/>
              <w:rPr>
                <w:rFonts w:ascii="Helvetica" w:eastAsia="Times New Roman" w:hAnsi="Helvetica" w:cs="Helvetica"/>
                <w:color w:val="474747"/>
                <w:sz w:val="13"/>
                <w:szCs w:val="1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74747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532D1" w:rsidRPr="00A83EF7" w:rsidRDefault="00993F43" w:rsidP="00CE1324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532D1" w:rsidRPr="00A83EF7" w:rsidRDefault="00993F43" w:rsidP="00CE1324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532D1" w:rsidRPr="00A83EF7" w:rsidRDefault="00993F43" w:rsidP="00CE1324">
            <w:pPr>
              <w:spacing w:line="240" w:lineRule="auto"/>
              <w:ind w:firstLine="0"/>
              <w:jc w:val="center"/>
              <w:rPr>
                <w:rFonts w:ascii="inherit" w:eastAsia="Times New Roman" w:hAnsi="inherit" w:cs="Times New Roman"/>
                <w:sz w:val="13"/>
                <w:szCs w:val="1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3"/>
                <w:szCs w:val="13"/>
                <w:lang w:eastAsia="ru-RU"/>
              </w:rPr>
              <w:t>Б</w:t>
            </w:r>
          </w:p>
        </w:tc>
      </w:tr>
    </w:tbl>
    <w:p w:rsidR="00475DB4" w:rsidRDefault="00993F43">
      <w:pPr>
        <w:rPr>
          <w:rFonts w:ascii="Times New Roman" w:hAnsi="Times New Roman" w:cs="Times New Roman"/>
          <w:sz w:val="24"/>
          <w:szCs w:val="24"/>
        </w:rPr>
      </w:pPr>
    </w:p>
    <w:p w:rsidR="00A83EF7" w:rsidRDefault="00A83EF7" w:rsidP="00A83E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A6D">
        <w:rPr>
          <w:rFonts w:ascii="Times New Roman" w:hAnsi="Times New Roman" w:cs="Times New Roman"/>
          <w:b/>
          <w:bCs/>
          <w:sz w:val="24"/>
          <w:szCs w:val="24"/>
        </w:rPr>
        <w:t>УРОВНИ ВОСПИТАННОСТИ:</w:t>
      </w:r>
    </w:p>
    <w:p w:rsidR="00653EF4" w:rsidRPr="00E24A6D" w:rsidRDefault="00653EF4" w:rsidP="00A83EF7">
      <w:pPr>
        <w:rPr>
          <w:rFonts w:ascii="Times New Roman" w:hAnsi="Times New Roman" w:cs="Times New Roman"/>
          <w:sz w:val="24"/>
          <w:szCs w:val="24"/>
        </w:rPr>
      </w:pPr>
      <w:r w:rsidRPr="00653EF4">
        <w:rPr>
          <w:rFonts w:ascii="Times New Roman" w:hAnsi="Times New Roman" w:cs="Times New Roman"/>
          <w:sz w:val="24"/>
          <w:szCs w:val="24"/>
        </w:rPr>
        <w:t xml:space="preserve">Невоспитанность (от 0 до 10 баллов) характеризуется отрицательным опытом поведения ученика, которое с трудом исправляется под влиянием педагогических воздействий, неразвитостью самоорганизации и </w:t>
      </w:r>
      <w:proofErr w:type="spellStart"/>
      <w:r w:rsidRPr="00653E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3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EF7" w:rsidRDefault="00653EF4" w:rsidP="00A83E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Низкий уровень</w:t>
      </w:r>
      <w:r w:rsidR="00A83EF7"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- менее 50 баллов</w:t>
      </w:r>
    </w:p>
    <w:p w:rsidR="00653EF4" w:rsidRPr="00E24A6D" w:rsidRDefault="006F1510" w:rsidP="00A83EF7">
      <w:pPr>
        <w:rPr>
          <w:rFonts w:ascii="Times New Roman" w:hAnsi="Times New Roman" w:cs="Times New Roman"/>
          <w:sz w:val="24"/>
          <w:szCs w:val="24"/>
        </w:rPr>
      </w:pPr>
      <w:r w:rsidRPr="007F430B">
        <w:rPr>
          <w:rFonts w:ascii="Times New Roman" w:hAnsi="Times New Roman" w:cs="Times New Roman"/>
          <w:sz w:val="24"/>
          <w:szCs w:val="24"/>
        </w:rPr>
        <w:t>Низкий уровень воспитанности характеризуется слабым про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7F430B">
        <w:rPr>
          <w:rFonts w:ascii="Times New Roman" w:hAnsi="Times New Roman" w:cs="Times New Roman"/>
          <w:sz w:val="24"/>
          <w:szCs w:val="24"/>
        </w:rPr>
        <w:t>лением положительного, еще неу</w:t>
      </w:r>
      <w:r>
        <w:rPr>
          <w:rFonts w:ascii="Times New Roman" w:hAnsi="Times New Roman" w:cs="Times New Roman"/>
          <w:sz w:val="24"/>
          <w:szCs w:val="24"/>
        </w:rPr>
        <w:t>стойчивого опыта поведения, на</w:t>
      </w:r>
      <w:r w:rsidRPr="007F430B">
        <w:rPr>
          <w:rFonts w:ascii="Times New Roman" w:hAnsi="Times New Roman" w:cs="Times New Roman"/>
          <w:sz w:val="24"/>
          <w:szCs w:val="24"/>
        </w:rPr>
        <w:t xml:space="preserve">блюдаются срывы, поведение </w:t>
      </w:r>
      <w:r w:rsidRPr="007F430B">
        <w:rPr>
          <w:rFonts w:ascii="Times New Roman" w:hAnsi="Times New Roman" w:cs="Times New Roman"/>
          <w:sz w:val="24"/>
          <w:szCs w:val="24"/>
        </w:rPr>
        <w:lastRenderedPageBreak/>
        <w:t>рег</w:t>
      </w:r>
      <w:r>
        <w:rPr>
          <w:rFonts w:ascii="Times New Roman" w:hAnsi="Times New Roman" w:cs="Times New Roman"/>
          <w:sz w:val="24"/>
          <w:szCs w:val="24"/>
        </w:rPr>
        <w:t>улируется не внутренней потреб</w:t>
      </w:r>
      <w:r w:rsidRPr="007F430B">
        <w:rPr>
          <w:rFonts w:ascii="Times New Roman" w:hAnsi="Times New Roman" w:cs="Times New Roman"/>
          <w:sz w:val="24"/>
          <w:szCs w:val="24"/>
        </w:rPr>
        <w:t>ностью личности, а внешними тр</w:t>
      </w:r>
      <w:r>
        <w:rPr>
          <w:rFonts w:ascii="Times New Roman" w:hAnsi="Times New Roman" w:cs="Times New Roman"/>
          <w:sz w:val="24"/>
          <w:szCs w:val="24"/>
        </w:rPr>
        <w:t>ебованиями, в основном требова</w:t>
      </w:r>
      <w:r w:rsidRPr="007F430B">
        <w:rPr>
          <w:rFonts w:ascii="Times New Roman" w:hAnsi="Times New Roman" w:cs="Times New Roman"/>
          <w:sz w:val="24"/>
          <w:szCs w:val="24"/>
        </w:rPr>
        <w:t xml:space="preserve">ниями старших и другими внешними стимулами и побудителями, </w:t>
      </w:r>
      <w:proofErr w:type="spellStart"/>
      <w:r w:rsidRPr="007F430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F430B">
        <w:rPr>
          <w:rFonts w:ascii="Times New Roman" w:hAnsi="Times New Roman" w:cs="Times New Roman"/>
          <w:sz w:val="24"/>
          <w:szCs w:val="24"/>
        </w:rPr>
        <w:t xml:space="preserve"> и самоорганизац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нечетко выражен</w:t>
      </w:r>
      <w:r w:rsidRPr="007F430B">
        <w:rPr>
          <w:rFonts w:ascii="Times New Roman" w:hAnsi="Times New Roman" w:cs="Times New Roman"/>
          <w:sz w:val="24"/>
          <w:szCs w:val="24"/>
        </w:rPr>
        <w:t xml:space="preserve">ная психологическая готовность к общению и взаимодействию. </w:t>
      </w:r>
    </w:p>
    <w:p w:rsidR="00A83EF7" w:rsidRDefault="00653EF4" w:rsidP="00A83E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Средний уровень</w:t>
      </w:r>
      <w:r w:rsidR="00A83EF7"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- от 50 до 100 баллов</w:t>
      </w:r>
    </w:p>
    <w:p w:rsidR="00653EF4" w:rsidRPr="00E24A6D" w:rsidRDefault="006F1510" w:rsidP="00A83EF7">
      <w:pPr>
        <w:rPr>
          <w:rFonts w:ascii="Times New Roman" w:hAnsi="Times New Roman" w:cs="Times New Roman"/>
          <w:sz w:val="24"/>
          <w:szCs w:val="24"/>
        </w:rPr>
      </w:pPr>
      <w:r w:rsidRPr="007F430B">
        <w:rPr>
          <w:rFonts w:ascii="Times New Roman" w:hAnsi="Times New Roman" w:cs="Times New Roman"/>
          <w:sz w:val="24"/>
          <w:szCs w:val="24"/>
        </w:rPr>
        <w:t xml:space="preserve">Для среднего уровня свойственны устойчивое положительное поведение, наличие регуляции и </w:t>
      </w:r>
      <w:proofErr w:type="spellStart"/>
      <w:r w:rsidRPr="007F43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хотя активная об</w:t>
      </w:r>
      <w:r w:rsidRPr="007F430B">
        <w:rPr>
          <w:rFonts w:ascii="Times New Roman" w:hAnsi="Times New Roman" w:cs="Times New Roman"/>
          <w:sz w:val="24"/>
          <w:szCs w:val="24"/>
        </w:rPr>
        <w:t xml:space="preserve">щественная позиция еще не проявляется, некоторое нарушение целостности личностной характеристики, некоторая потребность в практической деятельности, осознание необходимости в общении и взаимодействии, наличие отдельных коммуникативных навыков. </w:t>
      </w:r>
    </w:p>
    <w:p w:rsidR="00A83EF7" w:rsidRDefault="00653EF4" w:rsidP="00A83E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Высокий уровень</w:t>
      </w:r>
      <w:r w:rsidR="00A83EF7" w:rsidRPr="00E24A6D">
        <w:rPr>
          <w:rFonts w:ascii="Times New Roman" w:hAnsi="Times New Roman" w:cs="Times New Roman"/>
          <w:b/>
          <w:bCs/>
          <w:sz w:val="24"/>
          <w:szCs w:val="24"/>
        </w:rPr>
        <w:t xml:space="preserve"> - от 100 баллов и выше</w:t>
      </w:r>
    </w:p>
    <w:p w:rsidR="006F1510" w:rsidRDefault="00653EF4" w:rsidP="006F1510">
      <w:pPr>
        <w:rPr>
          <w:rFonts w:ascii="Times New Roman" w:hAnsi="Times New Roman" w:cs="Times New Roman"/>
          <w:sz w:val="24"/>
          <w:szCs w:val="24"/>
        </w:rPr>
      </w:pPr>
      <w:r w:rsidRPr="00653EF4">
        <w:rPr>
          <w:rFonts w:ascii="Times New Roman" w:hAnsi="Times New Roman" w:cs="Times New Roman"/>
          <w:sz w:val="24"/>
          <w:szCs w:val="24"/>
        </w:rPr>
        <w:t>Высокий уровень воспитанности 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  <w:r w:rsidR="006F1510" w:rsidRPr="006F1510">
        <w:rPr>
          <w:rFonts w:ascii="Times New Roman" w:hAnsi="Times New Roman" w:cs="Times New Roman"/>
          <w:sz w:val="24"/>
          <w:szCs w:val="24"/>
        </w:rPr>
        <w:t xml:space="preserve"> </w:t>
      </w:r>
      <w:r w:rsidR="006F1510" w:rsidRPr="007F430B">
        <w:rPr>
          <w:rFonts w:ascii="Times New Roman" w:hAnsi="Times New Roman" w:cs="Times New Roman"/>
          <w:sz w:val="24"/>
          <w:szCs w:val="24"/>
        </w:rPr>
        <w:t xml:space="preserve">Признаками высокого уровня воспитанности являются наличие устойчивого и положительного опыта нравственного поведения, </w:t>
      </w:r>
      <w:proofErr w:type="spellStart"/>
      <w:r w:rsidR="006F1510" w:rsidRPr="007F430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F1510" w:rsidRPr="007F430B">
        <w:rPr>
          <w:rFonts w:ascii="Times New Roman" w:hAnsi="Times New Roman" w:cs="Times New Roman"/>
          <w:sz w:val="24"/>
          <w:szCs w:val="24"/>
        </w:rPr>
        <w:t xml:space="preserve"> наряду со стрем</w:t>
      </w:r>
      <w:r w:rsidR="006F1510">
        <w:rPr>
          <w:rFonts w:ascii="Times New Roman" w:hAnsi="Times New Roman" w:cs="Times New Roman"/>
          <w:sz w:val="24"/>
          <w:szCs w:val="24"/>
        </w:rPr>
        <w:t>лением к организации деятельно</w:t>
      </w:r>
      <w:r w:rsidR="006F1510" w:rsidRPr="007F430B">
        <w:rPr>
          <w:rFonts w:ascii="Times New Roman" w:hAnsi="Times New Roman" w:cs="Times New Roman"/>
          <w:sz w:val="24"/>
          <w:szCs w:val="24"/>
        </w:rPr>
        <w:t xml:space="preserve">сти и поведения других лиц, проявление активной общественной позиции. Этот уровень характеризуется </w:t>
      </w:r>
      <w:proofErr w:type="spellStart"/>
      <w:r w:rsidR="006F1510" w:rsidRPr="007F430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6F1510" w:rsidRPr="007F430B">
        <w:rPr>
          <w:rFonts w:ascii="Times New Roman" w:hAnsi="Times New Roman" w:cs="Times New Roman"/>
          <w:sz w:val="24"/>
          <w:szCs w:val="24"/>
        </w:rPr>
        <w:t xml:space="preserve"> всех компонентов в их единстве, цел</w:t>
      </w:r>
      <w:r w:rsidR="006F1510">
        <w:rPr>
          <w:rFonts w:ascii="Times New Roman" w:hAnsi="Times New Roman" w:cs="Times New Roman"/>
          <w:sz w:val="24"/>
          <w:szCs w:val="24"/>
        </w:rPr>
        <w:t>остностью личностной характери</w:t>
      </w:r>
      <w:r w:rsidR="006F1510" w:rsidRPr="007F430B">
        <w:rPr>
          <w:rFonts w:ascii="Times New Roman" w:hAnsi="Times New Roman" w:cs="Times New Roman"/>
          <w:sz w:val="24"/>
          <w:szCs w:val="24"/>
        </w:rPr>
        <w:t xml:space="preserve">стики постоянным стремлением к участию </w:t>
      </w:r>
      <w:r w:rsidR="006F1510">
        <w:rPr>
          <w:rFonts w:ascii="Times New Roman" w:hAnsi="Times New Roman" w:cs="Times New Roman"/>
          <w:sz w:val="24"/>
          <w:szCs w:val="24"/>
        </w:rPr>
        <w:t>в практической дея</w:t>
      </w:r>
      <w:r w:rsidR="006F1510" w:rsidRPr="007F430B">
        <w:rPr>
          <w:rFonts w:ascii="Times New Roman" w:hAnsi="Times New Roman" w:cs="Times New Roman"/>
          <w:sz w:val="24"/>
          <w:szCs w:val="24"/>
        </w:rPr>
        <w:t>тельности, устойчивой психологической установкой на общение и взаимодействие, наличием определенных навыков.</w:t>
      </w:r>
    </w:p>
    <w:p w:rsidR="00A83EF7" w:rsidRPr="006F1510" w:rsidRDefault="00A83EF7" w:rsidP="006F1510">
      <w:pPr>
        <w:jc w:val="left"/>
        <w:rPr>
          <w:rFonts w:ascii="Times New Roman" w:hAnsi="Times New Roman" w:cs="Times New Roman"/>
          <w:sz w:val="24"/>
          <w:szCs w:val="24"/>
        </w:rPr>
      </w:pPr>
      <w:r w:rsidRPr="00E24A6D">
        <w:rPr>
          <w:rFonts w:ascii="Times New Roman" w:hAnsi="Times New Roman" w:cs="Times New Roman"/>
          <w:sz w:val="24"/>
          <w:szCs w:val="24"/>
        </w:rPr>
        <w:t>К первому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 1,   7,   13,   19,   25</w:t>
      </w:r>
      <w:r w:rsidRPr="00E24A6D">
        <w:rPr>
          <w:rFonts w:ascii="Times New Roman" w:hAnsi="Times New Roman" w:cs="Times New Roman"/>
          <w:sz w:val="24"/>
          <w:szCs w:val="24"/>
        </w:rPr>
        <w:t> </w:t>
      </w:r>
      <w:r w:rsidRPr="00E24A6D">
        <w:rPr>
          <w:rFonts w:ascii="Times New Roman" w:hAnsi="Times New Roman" w:cs="Times New Roman"/>
          <w:sz w:val="24"/>
          <w:szCs w:val="24"/>
        </w:rPr>
        <w:br/>
        <w:t>Ко второму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2,   8,   14,   20,   26</w:t>
      </w:r>
      <w:r w:rsidRPr="00E24A6D">
        <w:rPr>
          <w:rFonts w:ascii="Times New Roman" w:hAnsi="Times New Roman" w:cs="Times New Roman"/>
          <w:sz w:val="24"/>
          <w:szCs w:val="24"/>
        </w:rPr>
        <w:t> </w:t>
      </w:r>
      <w:r w:rsidRPr="00E24A6D">
        <w:rPr>
          <w:rFonts w:ascii="Times New Roman" w:hAnsi="Times New Roman" w:cs="Times New Roman"/>
          <w:sz w:val="24"/>
          <w:szCs w:val="24"/>
        </w:rPr>
        <w:br/>
        <w:t>К третьему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3,   9,   15,   21,   27</w:t>
      </w:r>
      <w:r w:rsidRPr="00E24A6D">
        <w:rPr>
          <w:rFonts w:ascii="Times New Roman" w:hAnsi="Times New Roman" w:cs="Times New Roman"/>
          <w:sz w:val="24"/>
          <w:szCs w:val="24"/>
        </w:rPr>
        <w:t> </w:t>
      </w:r>
      <w:r w:rsidRPr="00E24A6D">
        <w:rPr>
          <w:rFonts w:ascii="Times New Roman" w:hAnsi="Times New Roman" w:cs="Times New Roman"/>
          <w:sz w:val="24"/>
          <w:szCs w:val="24"/>
        </w:rPr>
        <w:br/>
        <w:t>К четвертому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4,   10,   16,   22,   28</w:t>
      </w:r>
      <w:r w:rsidRPr="00E24A6D">
        <w:rPr>
          <w:rFonts w:ascii="Times New Roman" w:hAnsi="Times New Roman" w:cs="Times New Roman"/>
          <w:sz w:val="24"/>
          <w:szCs w:val="24"/>
        </w:rPr>
        <w:t> </w:t>
      </w:r>
      <w:r w:rsidRPr="00E24A6D">
        <w:rPr>
          <w:rFonts w:ascii="Times New Roman" w:hAnsi="Times New Roman" w:cs="Times New Roman"/>
          <w:sz w:val="24"/>
          <w:szCs w:val="24"/>
        </w:rPr>
        <w:br/>
        <w:t>К пятому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 5,   11,   17,   23,   29</w:t>
      </w:r>
      <w:r w:rsidRPr="00E24A6D">
        <w:rPr>
          <w:rFonts w:ascii="Times New Roman" w:hAnsi="Times New Roman" w:cs="Times New Roman"/>
          <w:sz w:val="24"/>
          <w:szCs w:val="24"/>
        </w:rPr>
        <w:br/>
        <w:t>К шестому компоненту относятся вопросы:</w:t>
      </w:r>
      <w:r w:rsidRPr="00E24A6D">
        <w:rPr>
          <w:rFonts w:ascii="Times New Roman" w:hAnsi="Times New Roman" w:cs="Times New Roman"/>
          <w:b/>
          <w:bCs/>
          <w:sz w:val="24"/>
          <w:szCs w:val="24"/>
        </w:rPr>
        <w:t>  6,   12,   18,   24,   30</w:t>
      </w:r>
    </w:p>
    <w:p w:rsidR="00035B3E" w:rsidRDefault="00035B3E" w:rsidP="00A83E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Сводная таблица уровня воспитанности учащегося, группа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406"/>
        <w:gridCol w:w="1186"/>
        <w:gridCol w:w="1519"/>
        <w:gridCol w:w="1342"/>
        <w:gridCol w:w="1305"/>
        <w:gridCol w:w="1262"/>
        <w:gridCol w:w="1159"/>
      </w:tblGrid>
      <w:tr w:rsidR="00035B3E" w:rsidTr="006F1510">
        <w:trPr>
          <w:cantSplit/>
          <w:trHeight w:val="1282"/>
        </w:trPr>
        <w:tc>
          <w:tcPr>
            <w:tcW w:w="392" w:type="dxa"/>
          </w:tcPr>
          <w:p w:rsidR="00035B3E" w:rsidRP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spellStart"/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6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ФИО </w:t>
            </w:r>
            <w:proofErr w:type="spellStart"/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уч</w:t>
            </w:r>
            <w:proofErr w:type="spellEnd"/>
            <w:r w:rsidRPr="00035B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86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Гуманный уровень</w:t>
            </w:r>
          </w:p>
        </w:tc>
        <w:tc>
          <w:tcPr>
            <w:tcW w:w="1519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Коммуникативный</w:t>
            </w:r>
            <w:r w:rsidRPr="00A83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42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Духовный</w:t>
            </w:r>
            <w:r w:rsidRPr="00A83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05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Толерантный</w:t>
            </w:r>
            <w:r w:rsidRPr="00A83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2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Креативный</w:t>
            </w:r>
            <w:proofErr w:type="spellEnd"/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9" w:type="dxa"/>
            <w:textDirection w:val="btLr"/>
          </w:tcPr>
          <w:p w:rsidR="00035B3E" w:rsidRPr="00035B3E" w:rsidRDefault="00035B3E" w:rsidP="006F1510">
            <w:pPr>
              <w:ind w:left="113" w:right="113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</w:t>
            </w:r>
          </w:p>
        </w:tc>
      </w:tr>
      <w:tr w:rsidR="00035B3E" w:rsidTr="006F1510">
        <w:tc>
          <w:tcPr>
            <w:tcW w:w="39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035B3E" w:rsidRPr="00A83EF7" w:rsidRDefault="00035B3E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B3E" w:rsidTr="006F1510">
        <w:tc>
          <w:tcPr>
            <w:tcW w:w="39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035B3E" w:rsidRPr="00A83EF7" w:rsidRDefault="00035B3E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035B3E" w:rsidRDefault="00035B3E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10" w:rsidTr="006F1510">
        <w:tc>
          <w:tcPr>
            <w:tcW w:w="39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6F1510" w:rsidRPr="00A83EF7" w:rsidRDefault="006F1510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10" w:rsidTr="006F1510">
        <w:tc>
          <w:tcPr>
            <w:tcW w:w="39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6F1510" w:rsidRPr="00A83EF7" w:rsidRDefault="006F1510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10" w:rsidTr="006F1510">
        <w:tc>
          <w:tcPr>
            <w:tcW w:w="39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6F1510" w:rsidRPr="00A83EF7" w:rsidRDefault="006F1510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510" w:rsidTr="006F1510">
        <w:tc>
          <w:tcPr>
            <w:tcW w:w="39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6F1510" w:rsidRPr="00A83EF7" w:rsidRDefault="006F1510" w:rsidP="00A83E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:rsidR="006F1510" w:rsidRDefault="006F1510" w:rsidP="00A83EF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5B3E" w:rsidRDefault="00035B3E" w:rsidP="00A83E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3E" w:rsidRDefault="00035B3E" w:rsidP="00035B3E">
      <w:pPr>
        <w:rPr>
          <w:rFonts w:ascii="Times New Roman" w:hAnsi="Times New Roman" w:cs="Times New Roman"/>
          <w:bCs/>
          <w:sz w:val="24"/>
          <w:szCs w:val="24"/>
        </w:rPr>
      </w:pPr>
      <w:r w:rsidRPr="007F43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Такой анализ дает возможность </w:t>
      </w:r>
      <w:r>
        <w:rPr>
          <w:rFonts w:ascii="Times New Roman" w:hAnsi="Times New Roman" w:cs="Times New Roman"/>
          <w:bCs/>
          <w:sz w:val="24"/>
          <w:szCs w:val="24"/>
        </w:rPr>
        <w:t>конкретизировать план воспи</w:t>
      </w:r>
      <w:r w:rsidRPr="007F430B">
        <w:rPr>
          <w:rFonts w:ascii="Times New Roman" w:hAnsi="Times New Roman" w:cs="Times New Roman"/>
          <w:bCs/>
          <w:sz w:val="24"/>
          <w:szCs w:val="24"/>
        </w:rPr>
        <w:t>тательной работы и осуще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ствлять индивидуальный подход - </w:t>
      </w:r>
      <w:r w:rsidRPr="007F430B">
        <w:rPr>
          <w:rFonts w:ascii="Times New Roman" w:hAnsi="Times New Roman" w:cs="Times New Roman"/>
          <w:bCs/>
          <w:sz w:val="24"/>
          <w:szCs w:val="24"/>
        </w:rPr>
        <w:t>подбирать такие виды деятельности, ставить подростков в такие ситуации, которые бы способствовали проявлению и развитию еще недостаточно сформированных качеств. Чтобы определить стратегию и тактику воспи</w:t>
      </w:r>
      <w:r>
        <w:rPr>
          <w:rFonts w:ascii="Times New Roman" w:hAnsi="Times New Roman" w:cs="Times New Roman"/>
          <w:bCs/>
          <w:sz w:val="24"/>
          <w:szCs w:val="24"/>
        </w:rPr>
        <w:t>тания личности каждого студента</w:t>
      </w:r>
      <w:r w:rsidRPr="007F430B">
        <w:rPr>
          <w:rFonts w:ascii="Times New Roman" w:hAnsi="Times New Roman" w:cs="Times New Roman"/>
          <w:bCs/>
          <w:sz w:val="24"/>
          <w:szCs w:val="24"/>
        </w:rPr>
        <w:t>, классному руководителю надо знать не толь- ко его сильные и слабые сторон</w:t>
      </w:r>
      <w:r>
        <w:rPr>
          <w:rFonts w:ascii="Times New Roman" w:hAnsi="Times New Roman" w:cs="Times New Roman"/>
          <w:bCs/>
          <w:sz w:val="24"/>
          <w:szCs w:val="24"/>
        </w:rPr>
        <w:t>ы, но и условия, в которых каж</w:t>
      </w:r>
      <w:r w:rsidRPr="007F430B">
        <w:rPr>
          <w:rFonts w:ascii="Times New Roman" w:hAnsi="Times New Roman" w:cs="Times New Roman"/>
          <w:bCs/>
          <w:sz w:val="24"/>
          <w:szCs w:val="24"/>
        </w:rPr>
        <w:t xml:space="preserve">дый учится, живет, общается. Исходя из анализа </w:t>
      </w:r>
      <w:proofErr w:type="spellStart"/>
      <w:r w:rsidRPr="007F430B">
        <w:rPr>
          <w:rFonts w:ascii="Times New Roman" w:hAnsi="Times New Roman" w:cs="Times New Roman"/>
          <w:bCs/>
          <w:sz w:val="24"/>
          <w:szCs w:val="24"/>
        </w:rPr>
        <w:t>сформи</w:t>
      </w:r>
      <w:r>
        <w:rPr>
          <w:rFonts w:ascii="Times New Roman" w:hAnsi="Times New Roman" w:cs="Times New Roman"/>
          <w:bCs/>
          <w:sz w:val="24"/>
          <w:szCs w:val="24"/>
        </w:rPr>
        <w:t>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качеств личности каждого учащегося</w:t>
      </w:r>
      <w:r w:rsidRPr="007F430B">
        <w:rPr>
          <w:rFonts w:ascii="Times New Roman" w:hAnsi="Times New Roman" w:cs="Times New Roman"/>
          <w:bCs/>
          <w:sz w:val="24"/>
          <w:szCs w:val="24"/>
        </w:rPr>
        <w:t>, уровня его во</w:t>
      </w:r>
      <w:r>
        <w:rPr>
          <w:rFonts w:ascii="Times New Roman" w:hAnsi="Times New Roman" w:cs="Times New Roman"/>
          <w:bCs/>
          <w:sz w:val="24"/>
          <w:szCs w:val="24"/>
        </w:rPr>
        <w:t>спитанности, классный руководи</w:t>
      </w:r>
      <w:r w:rsidRPr="007F430B">
        <w:rPr>
          <w:rFonts w:ascii="Times New Roman" w:hAnsi="Times New Roman" w:cs="Times New Roman"/>
          <w:bCs/>
          <w:sz w:val="24"/>
          <w:szCs w:val="24"/>
        </w:rPr>
        <w:t>тель намечает цели своей восп</w:t>
      </w:r>
      <w:r>
        <w:rPr>
          <w:rFonts w:ascii="Times New Roman" w:hAnsi="Times New Roman" w:cs="Times New Roman"/>
          <w:bCs/>
          <w:sz w:val="24"/>
          <w:szCs w:val="24"/>
        </w:rPr>
        <w:t>итательной работы и кратко фор</w:t>
      </w:r>
      <w:r w:rsidRPr="007F430B">
        <w:rPr>
          <w:rFonts w:ascii="Times New Roman" w:hAnsi="Times New Roman" w:cs="Times New Roman"/>
          <w:bCs/>
          <w:sz w:val="24"/>
          <w:szCs w:val="24"/>
        </w:rPr>
        <w:t>мулирует их. Главное, чтобы педагог смог безошибочно увидеть лучшие качества, опереться на н</w:t>
      </w:r>
      <w:r>
        <w:rPr>
          <w:rFonts w:ascii="Times New Roman" w:hAnsi="Times New Roman" w:cs="Times New Roman"/>
          <w:bCs/>
          <w:sz w:val="24"/>
          <w:szCs w:val="24"/>
        </w:rPr>
        <w:t>их и уже на этой основе нейтра</w:t>
      </w:r>
      <w:r w:rsidRPr="007F430B">
        <w:rPr>
          <w:rFonts w:ascii="Times New Roman" w:hAnsi="Times New Roman" w:cs="Times New Roman"/>
          <w:bCs/>
          <w:sz w:val="24"/>
          <w:szCs w:val="24"/>
        </w:rPr>
        <w:t xml:space="preserve">лизовать отрицательные проявления. При этом важно помнить о развитии </w:t>
      </w:r>
      <w:proofErr w:type="spellStart"/>
      <w:r w:rsidRPr="007F430B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7F430B">
        <w:rPr>
          <w:rFonts w:ascii="Times New Roman" w:hAnsi="Times New Roman" w:cs="Times New Roman"/>
          <w:bCs/>
          <w:sz w:val="24"/>
          <w:szCs w:val="24"/>
        </w:rPr>
        <w:t xml:space="preserve"> и обеспечить условия, способствующие закреплению самодеятельности каждого школьника.</w:t>
      </w:r>
    </w:p>
    <w:p w:rsidR="00035B3E" w:rsidRDefault="00035B3E" w:rsidP="00A83E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E61" w:rsidRPr="006F1510" w:rsidRDefault="006F1510" w:rsidP="00A83EF7">
      <w:pPr>
        <w:jc w:val="left"/>
        <w:rPr>
          <w:rFonts w:ascii="Times New Roman" w:hAnsi="Times New Roman" w:cs="Times New Roman"/>
          <w:bCs/>
          <w:sz w:val="16"/>
          <w:szCs w:val="16"/>
        </w:rPr>
      </w:pPr>
      <w:r w:rsidRPr="006F1510">
        <w:rPr>
          <w:rFonts w:ascii="Times New Roman" w:hAnsi="Times New Roman" w:cs="Times New Roman"/>
          <w:bCs/>
          <w:sz w:val="16"/>
          <w:szCs w:val="16"/>
        </w:rPr>
        <w:t xml:space="preserve">По материалам интернета: </w:t>
      </w:r>
      <w:r w:rsidR="002D6E61" w:rsidRPr="006F1510">
        <w:rPr>
          <w:rFonts w:ascii="Times New Roman" w:hAnsi="Times New Roman" w:cs="Times New Roman"/>
          <w:bCs/>
          <w:sz w:val="16"/>
          <w:szCs w:val="16"/>
        </w:rPr>
        <w:t>http://iemcko.ru/4329.html</w:t>
      </w:r>
    </w:p>
    <w:p w:rsidR="00035B3E" w:rsidRDefault="00035B3E">
      <w:pPr>
        <w:rPr>
          <w:rFonts w:ascii="Times New Roman" w:hAnsi="Times New Roman" w:cs="Times New Roman"/>
          <w:sz w:val="24"/>
          <w:szCs w:val="24"/>
        </w:rPr>
      </w:pPr>
    </w:p>
    <w:p w:rsidR="00035B3E" w:rsidRDefault="00035B3E">
      <w:pPr>
        <w:rPr>
          <w:rFonts w:ascii="Times New Roman" w:hAnsi="Times New Roman" w:cs="Times New Roman"/>
          <w:sz w:val="24"/>
          <w:szCs w:val="24"/>
        </w:rPr>
      </w:pPr>
    </w:p>
    <w:p w:rsidR="00035B3E" w:rsidRDefault="00035B3E">
      <w:pPr>
        <w:rPr>
          <w:rFonts w:ascii="Times New Roman" w:hAnsi="Times New Roman" w:cs="Times New Roman"/>
          <w:sz w:val="24"/>
          <w:szCs w:val="24"/>
        </w:rPr>
      </w:pPr>
    </w:p>
    <w:p w:rsidR="007F430B" w:rsidRDefault="007F430B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p w:rsidR="006F1510" w:rsidRDefault="006F1510">
      <w:pPr>
        <w:rPr>
          <w:rFonts w:ascii="Times New Roman" w:hAnsi="Times New Roman" w:cs="Times New Roman"/>
          <w:sz w:val="24"/>
          <w:szCs w:val="24"/>
        </w:rPr>
      </w:pPr>
    </w:p>
    <w:sectPr w:rsidR="006F1510" w:rsidSect="0013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E24A6D"/>
    <w:rsid w:val="00035B3E"/>
    <w:rsid w:val="000D7F53"/>
    <w:rsid w:val="0013324E"/>
    <w:rsid w:val="002D6E61"/>
    <w:rsid w:val="00397997"/>
    <w:rsid w:val="00554C9C"/>
    <w:rsid w:val="005F3137"/>
    <w:rsid w:val="006532D1"/>
    <w:rsid w:val="00653EF4"/>
    <w:rsid w:val="006F1510"/>
    <w:rsid w:val="007F430B"/>
    <w:rsid w:val="00993F43"/>
    <w:rsid w:val="00A83EF7"/>
    <w:rsid w:val="00BA0CF9"/>
    <w:rsid w:val="00BA79E5"/>
    <w:rsid w:val="00C253C0"/>
    <w:rsid w:val="00C52879"/>
    <w:rsid w:val="00E00DEF"/>
    <w:rsid w:val="00E2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E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EF7"/>
  </w:style>
  <w:style w:type="table" w:styleId="a4">
    <w:name w:val="Table Grid"/>
    <w:basedOn w:val="a1"/>
    <w:uiPriority w:val="59"/>
    <w:rsid w:val="00035B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NATPAV</dc:creator>
  <cp:lastModifiedBy>NATPAV</cp:lastModifiedBy>
  <cp:revision>8</cp:revision>
  <cp:lastPrinted>2016-10-30T22:07:00Z</cp:lastPrinted>
  <dcterms:created xsi:type="dcterms:W3CDTF">2016-10-30T20:40:00Z</dcterms:created>
  <dcterms:modified xsi:type="dcterms:W3CDTF">2016-10-30T22:39:00Z</dcterms:modified>
</cp:coreProperties>
</file>