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31" w:rsidRDefault="008C0931">
      <w:r>
        <w:rPr>
          <w:noProof/>
          <w:lang w:bidi="ar-SA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31" w:rsidRDefault="008C0931">
      <w:r>
        <w:br w:type="page"/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ED4534" w:rsidRPr="000C5738" w:rsidTr="008C0931">
        <w:tc>
          <w:tcPr>
            <w:tcW w:w="6098" w:type="dxa"/>
          </w:tcPr>
          <w:p w:rsidR="00ED4534" w:rsidRPr="000C5738" w:rsidRDefault="00ED4534" w:rsidP="00ED4534">
            <w:pPr>
              <w:rPr>
                <w:sz w:val="24"/>
                <w:szCs w:val="24"/>
              </w:rPr>
            </w:pPr>
            <w:bookmarkStart w:id="0" w:name="bookmark0"/>
            <w:bookmarkStart w:id="1" w:name="_GoBack"/>
            <w:bookmarkEnd w:id="1"/>
            <w:r w:rsidRPr="000C5738">
              <w:rPr>
                <w:sz w:val="24"/>
                <w:szCs w:val="24"/>
              </w:rPr>
              <w:lastRenderedPageBreak/>
              <w:t>СОГЛАСОВАНО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 Советом ГАПОУ МО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Председатель совета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 Г.А. Солодовникова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УТВЕРЖДАЮ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Директор ГАПОУ МО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</w:p>
          <w:p w:rsidR="00ED4534" w:rsidRPr="000C5738" w:rsidRDefault="00ED4534" w:rsidP="00ED4534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</w:tc>
      </w:tr>
    </w:tbl>
    <w:p w:rsidR="00BB03F1" w:rsidRDefault="00BB03F1" w:rsidP="00ED4534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D4534" w:rsidRPr="00ED4534" w:rsidRDefault="00ED4534" w:rsidP="00ED453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ПОЛОЖЕНИЕ</w:t>
      </w:r>
    </w:p>
    <w:p w:rsidR="00ED4534" w:rsidRPr="00ED4534" w:rsidRDefault="00ED4534" w:rsidP="00ED4534">
      <w:pPr>
        <w:pStyle w:val="30"/>
        <w:shd w:val="clear" w:color="auto" w:fill="auto"/>
        <w:spacing w:after="0"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 РАЗРАБОТКЕ РАБОЧИХ ПРОГРАММ УЧЕБНЫХ ДИСЦИПЛИН, ПРОФЕССИОНАЛЬНЫХ МОДУЛЕЙ И ПРАКТИК В </w:t>
      </w:r>
      <w:r w:rsidRPr="00E56DB7">
        <w:rPr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ED4534" w:rsidRPr="00ED4534" w:rsidRDefault="00ED4534" w:rsidP="00ED4534">
      <w:pPr>
        <w:pStyle w:val="30"/>
        <w:shd w:val="clear" w:color="auto" w:fill="auto"/>
        <w:spacing w:after="0" w:line="276" w:lineRule="auto"/>
        <w:jc w:val="center"/>
        <w:rPr>
          <w:color w:val="auto"/>
          <w:sz w:val="24"/>
          <w:szCs w:val="24"/>
        </w:rPr>
      </w:pPr>
    </w:p>
    <w:p w:rsidR="001940BB" w:rsidRDefault="00ED4534" w:rsidP="006A6A50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426"/>
        <w:rPr>
          <w:b w:val="0"/>
          <w:color w:val="auto"/>
          <w:sz w:val="24"/>
          <w:szCs w:val="24"/>
        </w:rPr>
      </w:pPr>
      <w:r w:rsidRPr="00ED4534">
        <w:rPr>
          <w:b w:val="0"/>
          <w:color w:val="auto"/>
          <w:sz w:val="24"/>
          <w:szCs w:val="24"/>
        </w:rPr>
        <w:t>ОБЩИЕ ПОЛОЖЕНИЯ</w:t>
      </w:r>
      <w:bookmarkEnd w:id="0"/>
    </w:p>
    <w:p w:rsidR="00ED4534" w:rsidRPr="00ED4534" w:rsidRDefault="00ED4534" w:rsidP="00ED4534">
      <w:pPr>
        <w:pStyle w:val="30"/>
        <w:shd w:val="clear" w:color="auto" w:fill="auto"/>
        <w:spacing w:after="0" w:line="276" w:lineRule="auto"/>
        <w:jc w:val="center"/>
        <w:rPr>
          <w:b w:val="0"/>
          <w:color w:val="auto"/>
          <w:sz w:val="24"/>
          <w:szCs w:val="24"/>
        </w:rPr>
      </w:pPr>
    </w:p>
    <w:p w:rsidR="001940BB" w:rsidRPr="00ED4534" w:rsidRDefault="0001590F" w:rsidP="00ED453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 xml:space="preserve">Настоящее Положение устанавливает общие требования к структуре, содержанию, оформлению, утверждению рабочих программ учебных дисциплин, профессиональных модулей и практик (далее </w:t>
      </w:r>
      <w:r w:rsidR="00ED4534">
        <w:rPr>
          <w:color w:val="auto"/>
          <w:sz w:val="24"/>
          <w:szCs w:val="24"/>
        </w:rPr>
        <w:t>–</w:t>
      </w:r>
      <w:r w:rsidRPr="00ED4534">
        <w:rPr>
          <w:color w:val="auto"/>
          <w:sz w:val="24"/>
          <w:szCs w:val="24"/>
        </w:rPr>
        <w:t xml:space="preserve"> рабочая программа).</w:t>
      </w:r>
    </w:p>
    <w:p w:rsidR="001940BB" w:rsidRPr="00ED4534" w:rsidRDefault="0001590F" w:rsidP="00ED453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В настоящем Положении применяются следующие термины, определения и сокращения:</w:t>
      </w:r>
    </w:p>
    <w:p w:rsidR="001940BB" w:rsidRPr="00ED4534" w:rsidRDefault="0001590F" w:rsidP="00ED4534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rStyle w:val="23"/>
          <w:b w:val="0"/>
          <w:i/>
          <w:color w:val="auto"/>
          <w:sz w:val="24"/>
          <w:szCs w:val="24"/>
        </w:rPr>
        <w:t>федеральный государственный образовательный стандарт среднего профессионального образования</w:t>
      </w:r>
      <w:r w:rsidRPr="00ED4534">
        <w:rPr>
          <w:rStyle w:val="23"/>
          <w:color w:val="auto"/>
          <w:sz w:val="24"/>
          <w:szCs w:val="24"/>
        </w:rPr>
        <w:t xml:space="preserve"> </w:t>
      </w:r>
      <w:r w:rsidRPr="00ED4534">
        <w:rPr>
          <w:color w:val="auto"/>
          <w:sz w:val="24"/>
          <w:szCs w:val="24"/>
        </w:rPr>
        <w:t xml:space="preserve">(ФГОС СПО) </w:t>
      </w:r>
      <w:r w:rsidR="00ED4534">
        <w:rPr>
          <w:color w:val="auto"/>
          <w:sz w:val="24"/>
          <w:szCs w:val="24"/>
        </w:rPr>
        <w:t>–</w:t>
      </w:r>
      <w:r w:rsidRPr="00ED4534">
        <w:rPr>
          <w:color w:val="auto"/>
          <w:sz w:val="24"/>
          <w:szCs w:val="24"/>
        </w:rPr>
        <w:t xml:space="preserve"> комплексная федеральная норма качества среднего профессионального образования по направлению и уровню подготовки, обязательная для исполнения всеми средними учебными заведениями на территории Российской Федерации, реализующими основные профессиональные образовательные программы соответствующих уровней и направлений подготовки, имею</w:t>
      </w:r>
      <w:r w:rsidRPr="00ED4534">
        <w:rPr>
          <w:rStyle w:val="24"/>
          <w:color w:val="auto"/>
          <w:sz w:val="24"/>
          <w:szCs w:val="24"/>
          <w:u w:val="none"/>
        </w:rPr>
        <w:t>щ</w:t>
      </w:r>
      <w:r w:rsidRPr="00ED4534">
        <w:rPr>
          <w:color w:val="auto"/>
          <w:sz w:val="24"/>
          <w:szCs w:val="24"/>
        </w:rPr>
        <w:t>ими государственную аккредитацию или претендующими на ее получение;</w:t>
      </w:r>
    </w:p>
    <w:p w:rsidR="001940BB" w:rsidRPr="00ED4534" w:rsidRDefault="0001590F" w:rsidP="00ED4534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rStyle w:val="23"/>
          <w:b w:val="0"/>
          <w:i/>
          <w:color w:val="auto"/>
          <w:sz w:val="24"/>
          <w:szCs w:val="24"/>
        </w:rPr>
        <w:t>основная профессиональная образовательная программа среднего профессионального образования</w:t>
      </w:r>
      <w:r w:rsidRPr="00ED4534">
        <w:rPr>
          <w:rStyle w:val="23"/>
          <w:color w:val="auto"/>
          <w:sz w:val="24"/>
          <w:szCs w:val="24"/>
        </w:rPr>
        <w:t xml:space="preserve"> </w:t>
      </w:r>
      <w:r w:rsidRPr="00ED4534">
        <w:rPr>
          <w:color w:val="auto"/>
          <w:sz w:val="24"/>
          <w:szCs w:val="24"/>
        </w:rPr>
        <w:t xml:space="preserve">(ОПОП СПО) </w:t>
      </w:r>
      <w:r w:rsidR="00ED4534">
        <w:rPr>
          <w:rStyle w:val="23"/>
          <w:color w:val="auto"/>
          <w:sz w:val="24"/>
          <w:szCs w:val="24"/>
        </w:rPr>
        <w:t>–</w:t>
      </w:r>
      <w:r w:rsidRPr="00ED4534">
        <w:rPr>
          <w:rStyle w:val="23"/>
          <w:color w:val="auto"/>
          <w:sz w:val="24"/>
          <w:szCs w:val="24"/>
        </w:rPr>
        <w:t xml:space="preserve"> </w:t>
      </w:r>
      <w:r w:rsidRPr="00ED4534">
        <w:rPr>
          <w:color w:val="auto"/>
          <w:sz w:val="24"/>
          <w:szCs w:val="24"/>
        </w:rPr>
        <w:t>комплексный прое</w:t>
      </w:r>
      <w:r w:rsidR="00ED4534">
        <w:rPr>
          <w:color w:val="auto"/>
          <w:sz w:val="24"/>
          <w:szCs w:val="24"/>
        </w:rPr>
        <w:t xml:space="preserve">кт образовательного процесса в </w:t>
      </w:r>
      <w:r w:rsidR="009B4CD8" w:rsidRPr="00E56DB7">
        <w:rPr>
          <w:sz w:val="24"/>
          <w:szCs w:val="24"/>
        </w:rPr>
        <w:t>ГАПОУ МО «АПК им. Голованова Г.А.»</w:t>
      </w:r>
      <w:r w:rsidR="009B4CD8">
        <w:rPr>
          <w:sz w:val="24"/>
          <w:szCs w:val="24"/>
        </w:rPr>
        <w:t xml:space="preserve"> (далее – Колледж)</w:t>
      </w:r>
      <w:r w:rsidRPr="00ED4534">
        <w:rPr>
          <w:color w:val="auto"/>
          <w:sz w:val="24"/>
          <w:szCs w:val="24"/>
        </w:rPr>
        <w:t>, представляющий собой совокупность учебно-методических документов, регламентирующих цели, ожидаемые результаты, содержание и реализацию образовательного процесса по определенному направлению, уровню и профилю подготовки;</w:t>
      </w:r>
    </w:p>
    <w:p w:rsidR="009F18C1" w:rsidRPr="00ED4534" w:rsidRDefault="009F18C1" w:rsidP="00ED4534">
      <w:pPr>
        <w:pStyle w:val="ad"/>
        <w:widowControl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i/>
          <w:color w:val="auto"/>
          <w:shd w:val="clear" w:color="auto" w:fill="FFFFFF"/>
        </w:rPr>
        <w:t>программа подготовки специалистов среднего звена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(на базе основного общего образования) </w:t>
      </w:r>
      <w:r w:rsidR="00ED4534">
        <w:rPr>
          <w:rFonts w:ascii="Times New Roman" w:hAnsi="Times New Roman" w:cs="Times New Roman"/>
          <w:color w:val="auto"/>
          <w:shd w:val="clear" w:color="auto" w:fill="FFFFFF"/>
        </w:rPr>
        <w:t>(</w:t>
      </w:r>
      <w:r w:rsidR="009B4529" w:rsidRPr="00ED4534">
        <w:rPr>
          <w:rFonts w:ascii="Times New Roman" w:hAnsi="Times New Roman" w:cs="Times New Roman"/>
          <w:color w:val="auto"/>
          <w:shd w:val="clear" w:color="auto" w:fill="FFFFFF"/>
        </w:rPr>
        <w:t>ППССЗ</w:t>
      </w:r>
      <w:r w:rsidR="00ED4534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9F18C1" w:rsidRPr="00ED4534" w:rsidRDefault="00ED4534" w:rsidP="00ED4534">
      <w:pPr>
        <w:pStyle w:val="ad"/>
        <w:widowControl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программа </w:t>
      </w:r>
      <w:r w:rsidR="009F18C1" w:rsidRPr="00ED4534">
        <w:rPr>
          <w:rFonts w:ascii="Times New Roman" w:hAnsi="Times New Roman" w:cs="Times New Roman"/>
          <w:i/>
          <w:color w:val="auto"/>
          <w:shd w:val="clear" w:color="auto" w:fill="FFFFFF"/>
        </w:rPr>
        <w:t>подготовки квалифицированных рабочих, служащих</w:t>
      </w:r>
      <w:r w:rsidR="009F18C1"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(на базе основного общего образования)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9B4529" w:rsidRPr="00ED4534">
        <w:rPr>
          <w:rFonts w:ascii="Times New Roman" w:hAnsi="Times New Roman" w:cs="Times New Roman"/>
          <w:color w:val="auto"/>
          <w:shd w:val="clear" w:color="auto" w:fill="FFFFFF"/>
        </w:rPr>
        <w:t>ППКРС</w:t>
      </w:r>
      <w:r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9F18C1" w:rsidRPr="00ED4534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1940BB" w:rsidRPr="00ED4534" w:rsidRDefault="0001590F" w:rsidP="00ED4534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rStyle w:val="23"/>
          <w:b w:val="0"/>
          <w:i/>
          <w:color w:val="auto"/>
          <w:sz w:val="24"/>
          <w:szCs w:val="24"/>
        </w:rPr>
        <w:t>компетенция</w:t>
      </w:r>
      <w:r w:rsidRPr="00ED4534">
        <w:rPr>
          <w:rStyle w:val="23"/>
          <w:color w:val="auto"/>
          <w:sz w:val="24"/>
          <w:szCs w:val="24"/>
        </w:rPr>
        <w:t xml:space="preserve"> </w:t>
      </w:r>
      <w:r w:rsidR="00ED4534">
        <w:rPr>
          <w:color w:val="auto"/>
          <w:sz w:val="24"/>
          <w:szCs w:val="24"/>
        </w:rPr>
        <w:t>–</w:t>
      </w:r>
      <w:r w:rsidRPr="00ED4534">
        <w:rPr>
          <w:color w:val="auto"/>
          <w:sz w:val="24"/>
          <w:szCs w:val="24"/>
        </w:rPr>
        <w:t xml:space="preserve"> способность применять знания, умения и личностные качества для успешной деятельности в определенной области;</w:t>
      </w:r>
    </w:p>
    <w:p w:rsidR="001940BB" w:rsidRPr="00ED4534" w:rsidRDefault="0001590F" w:rsidP="00ED4534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rStyle w:val="23"/>
          <w:b w:val="0"/>
          <w:i/>
          <w:color w:val="auto"/>
          <w:sz w:val="24"/>
          <w:szCs w:val="24"/>
        </w:rPr>
        <w:t>модуль</w:t>
      </w:r>
      <w:r w:rsidRPr="00ED4534">
        <w:rPr>
          <w:rStyle w:val="23"/>
          <w:color w:val="auto"/>
          <w:sz w:val="24"/>
          <w:szCs w:val="24"/>
        </w:rPr>
        <w:t xml:space="preserve"> </w:t>
      </w:r>
      <w:r w:rsidR="00ED4534">
        <w:rPr>
          <w:color w:val="auto"/>
          <w:sz w:val="24"/>
          <w:szCs w:val="24"/>
        </w:rPr>
        <w:t>–</w:t>
      </w:r>
      <w:r w:rsidRPr="00ED4534">
        <w:rPr>
          <w:color w:val="auto"/>
          <w:sz w:val="24"/>
          <w:szCs w:val="24"/>
        </w:rPr>
        <w:t xml:space="preserve">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компетенций;</w:t>
      </w:r>
    </w:p>
    <w:p w:rsidR="001940BB" w:rsidRDefault="0001590F" w:rsidP="00ED4534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rStyle w:val="23"/>
          <w:b w:val="0"/>
          <w:i/>
          <w:color w:val="auto"/>
          <w:sz w:val="24"/>
          <w:szCs w:val="24"/>
        </w:rPr>
        <w:t>результаты обучения</w:t>
      </w:r>
      <w:r w:rsidRPr="00ED4534">
        <w:rPr>
          <w:rStyle w:val="23"/>
          <w:color w:val="auto"/>
          <w:sz w:val="24"/>
          <w:szCs w:val="24"/>
        </w:rPr>
        <w:t xml:space="preserve"> </w:t>
      </w:r>
      <w:r w:rsidR="00ED4534">
        <w:rPr>
          <w:color w:val="auto"/>
          <w:sz w:val="24"/>
          <w:szCs w:val="24"/>
        </w:rPr>
        <w:t>–</w:t>
      </w:r>
      <w:r w:rsidRPr="00ED4534">
        <w:rPr>
          <w:color w:val="auto"/>
          <w:sz w:val="24"/>
          <w:szCs w:val="24"/>
        </w:rPr>
        <w:t xml:space="preserve"> сформированные компетенции.</w:t>
      </w:r>
    </w:p>
    <w:p w:rsidR="009B4CD8" w:rsidRPr="00ED4534" w:rsidRDefault="009B4CD8" w:rsidP="009B4CD8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Настоящее Положение разработано на основании следующих документов:</w:t>
      </w:r>
    </w:p>
    <w:p w:rsidR="009B4CD8" w:rsidRDefault="009B4CD8" w:rsidP="009B4CD8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lastRenderedPageBreak/>
        <w:t xml:space="preserve">Федеральный закон «Об образовании в Российской Федерации» от 29.12.2012г. </w:t>
      </w:r>
      <w:r>
        <w:rPr>
          <w:color w:val="auto"/>
          <w:sz w:val="24"/>
          <w:szCs w:val="24"/>
        </w:rPr>
        <w:t>№273-ФЗ;</w:t>
      </w:r>
    </w:p>
    <w:p w:rsidR="009B4CD8" w:rsidRDefault="009B4CD8" w:rsidP="009B4CD8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ФГОС СПО</w:t>
      </w:r>
      <w:r>
        <w:rPr>
          <w:color w:val="auto"/>
          <w:sz w:val="24"/>
          <w:szCs w:val="24"/>
        </w:rPr>
        <w:t>;</w:t>
      </w:r>
    </w:p>
    <w:p w:rsidR="009B4CD8" w:rsidRDefault="009B4CD8" w:rsidP="009B4CD8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ОПОП СПО</w:t>
      </w:r>
      <w:r>
        <w:rPr>
          <w:color w:val="auto"/>
          <w:sz w:val="24"/>
          <w:szCs w:val="24"/>
        </w:rPr>
        <w:t xml:space="preserve"> Колледжа;</w:t>
      </w:r>
    </w:p>
    <w:p w:rsidR="009B4CD8" w:rsidRPr="009B4CD8" w:rsidRDefault="009B4CD8" w:rsidP="009B4CD8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9B4CD8">
        <w:rPr>
          <w:color w:val="auto"/>
          <w:sz w:val="24"/>
          <w:szCs w:val="24"/>
          <w:shd w:val="clear" w:color="auto" w:fill="FFFFFF"/>
        </w:rPr>
        <w:t>ППССЗ</w:t>
      </w:r>
      <w:r>
        <w:rPr>
          <w:color w:val="auto"/>
          <w:sz w:val="24"/>
          <w:szCs w:val="24"/>
          <w:shd w:val="clear" w:color="auto" w:fill="FFFFFF"/>
        </w:rPr>
        <w:t xml:space="preserve"> Колледжа</w:t>
      </w:r>
      <w:r w:rsidRPr="009B4CD8">
        <w:rPr>
          <w:color w:val="auto"/>
          <w:sz w:val="24"/>
          <w:szCs w:val="24"/>
          <w:shd w:val="clear" w:color="auto" w:fill="FFFFFF"/>
        </w:rPr>
        <w:t>;</w:t>
      </w:r>
    </w:p>
    <w:p w:rsidR="009B4CD8" w:rsidRPr="009B4CD8" w:rsidRDefault="009B4CD8" w:rsidP="009B4CD8">
      <w:pPr>
        <w:pStyle w:val="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9B4CD8">
        <w:rPr>
          <w:color w:val="auto"/>
          <w:sz w:val="24"/>
          <w:szCs w:val="24"/>
          <w:shd w:val="clear" w:color="auto" w:fill="FFFFFF"/>
        </w:rPr>
        <w:t>ППКРС</w:t>
      </w:r>
      <w:r>
        <w:rPr>
          <w:color w:val="auto"/>
          <w:sz w:val="24"/>
          <w:szCs w:val="24"/>
          <w:shd w:val="clear" w:color="auto" w:fill="FFFFFF"/>
        </w:rPr>
        <w:t xml:space="preserve"> Колледжа</w:t>
      </w:r>
      <w:r w:rsidRPr="009B4CD8">
        <w:rPr>
          <w:color w:val="auto"/>
          <w:sz w:val="24"/>
          <w:szCs w:val="24"/>
          <w:shd w:val="clear" w:color="auto" w:fill="FFFFFF"/>
        </w:rPr>
        <w:t>.</w:t>
      </w:r>
    </w:p>
    <w:p w:rsidR="001940BB" w:rsidRPr="00ED4534" w:rsidRDefault="0001590F" w:rsidP="00ED453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 xml:space="preserve">Рабочая программа входит в состав комплекта документов </w:t>
      </w:r>
      <w:r w:rsidR="009B4529" w:rsidRPr="00ED4534">
        <w:rPr>
          <w:color w:val="auto"/>
          <w:sz w:val="24"/>
          <w:szCs w:val="24"/>
        </w:rPr>
        <w:t xml:space="preserve">ППССЗ </w:t>
      </w:r>
      <w:r w:rsidR="009F18C1" w:rsidRPr="00ED4534">
        <w:rPr>
          <w:color w:val="auto"/>
          <w:sz w:val="24"/>
          <w:szCs w:val="24"/>
        </w:rPr>
        <w:t>(</w:t>
      </w:r>
      <w:r w:rsidR="009B4529" w:rsidRPr="00ED4534">
        <w:rPr>
          <w:color w:val="auto"/>
          <w:sz w:val="24"/>
          <w:szCs w:val="24"/>
        </w:rPr>
        <w:t>ППКРС</w:t>
      </w:r>
      <w:r w:rsidR="009F18C1" w:rsidRPr="00ED4534">
        <w:rPr>
          <w:color w:val="auto"/>
          <w:sz w:val="24"/>
          <w:szCs w:val="24"/>
        </w:rPr>
        <w:t>)</w:t>
      </w:r>
      <w:r w:rsidRPr="00ED4534">
        <w:rPr>
          <w:color w:val="auto"/>
          <w:sz w:val="24"/>
          <w:szCs w:val="24"/>
        </w:rPr>
        <w:t>.</w:t>
      </w:r>
    </w:p>
    <w:p w:rsidR="001940BB" w:rsidRPr="00ED4534" w:rsidRDefault="0001590F" w:rsidP="00ED453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Рабочая программа определяет цели изучения, назнач</w:t>
      </w:r>
      <w:r w:rsidR="009B4CD8">
        <w:rPr>
          <w:color w:val="auto"/>
          <w:sz w:val="24"/>
          <w:szCs w:val="24"/>
        </w:rPr>
        <w:t>ение и место учебной дисциплины/</w:t>
      </w:r>
      <w:r w:rsidRPr="00ED4534">
        <w:rPr>
          <w:color w:val="auto"/>
          <w:sz w:val="24"/>
          <w:szCs w:val="24"/>
        </w:rPr>
        <w:t>модуля, практики в системе подготовки специалиста, содержание учебного материала и формы организации обучения.</w:t>
      </w:r>
    </w:p>
    <w:p w:rsidR="001940BB" w:rsidRPr="00ED4534" w:rsidRDefault="0001590F" w:rsidP="00ED453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Рабочая программа регламентирует деятельность преподавателей и студентов в ходе образовательного пр</w:t>
      </w:r>
      <w:r w:rsidR="009B4CD8">
        <w:rPr>
          <w:color w:val="auto"/>
          <w:sz w:val="24"/>
          <w:szCs w:val="24"/>
        </w:rPr>
        <w:t>оцесса по конкретной дисциплине</w:t>
      </w:r>
      <w:r w:rsidRPr="00ED4534">
        <w:rPr>
          <w:color w:val="auto"/>
          <w:sz w:val="24"/>
          <w:szCs w:val="24"/>
        </w:rPr>
        <w:t>/модулю, практике.</w:t>
      </w:r>
    </w:p>
    <w:p w:rsidR="001940BB" w:rsidRDefault="0001590F" w:rsidP="00ED453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Рабочие программы разрабатываются на срок действия учебного плана.</w:t>
      </w:r>
    </w:p>
    <w:p w:rsidR="00ED4534" w:rsidRPr="00ED4534" w:rsidRDefault="00ED4534" w:rsidP="00ED4534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</w:p>
    <w:p w:rsidR="001940BB" w:rsidRPr="009B4CD8" w:rsidRDefault="009B4CD8" w:rsidP="006A6A50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426" w:firstLine="0"/>
        <w:jc w:val="left"/>
        <w:rPr>
          <w:b w:val="0"/>
          <w:color w:val="auto"/>
          <w:sz w:val="24"/>
          <w:szCs w:val="24"/>
        </w:rPr>
      </w:pPr>
      <w:bookmarkStart w:id="2" w:name="bookmark1"/>
      <w:r w:rsidRPr="009B4CD8">
        <w:rPr>
          <w:b w:val="0"/>
          <w:color w:val="auto"/>
          <w:sz w:val="24"/>
          <w:szCs w:val="24"/>
        </w:rPr>
        <w:t>РАЗРАБОТКА РАБОЧЕЙ ПРОГРАММЫ</w:t>
      </w:r>
      <w:bookmarkEnd w:id="2"/>
    </w:p>
    <w:p w:rsidR="009B4CD8" w:rsidRPr="00ED4534" w:rsidRDefault="009B4CD8" w:rsidP="009B4CD8">
      <w:pPr>
        <w:pStyle w:val="12"/>
        <w:keepNext/>
        <w:keepLines/>
        <w:shd w:val="clear" w:color="auto" w:fill="auto"/>
        <w:tabs>
          <w:tab w:val="left" w:pos="1560"/>
        </w:tabs>
        <w:spacing w:line="276" w:lineRule="auto"/>
        <w:ind w:firstLine="0"/>
        <w:jc w:val="center"/>
        <w:rPr>
          <w:color w:val="auto"/>
          <w:sz w:val="24"/>
          <w:szCs w:val="24"/>
        </w:rPr>
      </w:pPr>
    </w:p>
    <w:p w:rsidR="001940BB" w:rsidRPr="009B4CD8" w:rsidRDefault="0001590F" w:rsidP="004F40A7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9B4CD8">
        <w:rPr>
          <w:color w:val="auto"/>
          <w:sz w:val="24"/>
          <w:szCs w:val="24"/>
        </w:rPr>
        <w:t>Рабочие программы разра</w:t>
      </w:r>
      <w:r w:rsidR="009B4CD8" w:rsidRPr="009B4CD8">
        <w:rPr>
          <w:color w:val="auto"/>
          <w:sz w:val="24"/>
          <w:szCs w:val="24"/>
        </w:rPr>
        <w:t>батываются по каждой дисциплине/</w:t>
      </w:r>
      <w:r w:rsidRPr="009B4CD8">
        <w:rPr>
          <w:color w:val="auto"/>
          <w:sz w:val="24"/>
          <w:szCs w:val="24"/>
        </w:rPr>
        <w:t>модулю, практике. Ответственность за разработку рабочей программы несет методическая комиссия</w:t>
      </w:r>
      <w:r w:rsidR="009B4CD8" w:rsidRPr="009B4CD8">
        <w:rPr>
          <w:color w:val="auto"/>
          <w:sz w:val="24"/>
          <w:szCs w:val="24"/>
        </w:rPr>
        <w:t xml:space="preserve"> (МК)</w:t>
      </w:r>
      <w:r w:rsidRPr="009B4CD8">
        <w:rPr>
          <w:color w:val="auto"/>
          <w:sz w:val="24"/>
          <w:szCs w:val="24"/>
        </w:rPr>
        <w:t>, за которой закреплена данная дисциплина. Ответственными исполнителями разработки рабочих программ являются преподаватели соответствующих дисциплин, мастера производственного обучения и председатель методической комиссии.</w:t>
      </w:r>
      <w:r w:rsidR="009B4CD8" w:rsidRPr="009B4CD8">
        <w:rPr>
          <w:color w:val="auto"/>
          <w:sz w:val="24"/>
          <w:szCs w:val="24"/>
        </w:rPr>
        <w:t xml:space="preserve"> </w:t>
      </w:r>
      <w:r w:rsidRPr="009B4CD8">
        <w:rPr>
          <w:color w:val="auto"/>
          <w:sz w:val="24"/>
          <w:szCs w:val="24"/>
        </w:rPr>
        <w:t>Рабочая программа может разрабатываться коллективом авторов по поручению председателя методической комиссии.</w:t>
      </w:r>
    </w:p>
    <w:p w:rsidR="001940BB" w:rsidRPr="00ED4534" w:rsidRDefault="0001590F" w:rsidP="009B4CD8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46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1940BB" w:rsidRPr="00ED4534" w:rsidRDefault="0001590F" w:rsidP="009B4CD8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ФГОС СПО по соответствующей специальности;</w:t>
      </w:r>
    </w:p>
    <w:p w:rsidR="001940BB" w:rsidRPr="00ED4534" w:rsidRDefault="0001590F" w:rsidP="009B4CD8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ОПОП и учебному плану специальности.</w:t>
      </w:r>
    </w:p>
    <w:p w:rsidR="001940BB" w:rsidRPr="00ED4534" w:rsidRDefault="0001590F" w:rsidP="009B4CD8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46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При разработке рабочей программы учитываются:</w:t>
      </w:r>
    </w:p>
    <w:p w:rsidR="001940BB" w:rsidRPr="00ED4534" w:rsidRDefault="0001590F" w:rsidP="009B4CD8">
      <w:pPr>
        <w:pStyle w:val="22"/>
        <w:numPr>
          <w:ilvl w:val="0"/>
          <w:numId w:val="37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содержание учебников и учебных пособий, рекомендованных федеральными органами образования;</w:t>
      </w:r>
    </w:p>
    <w:p w:rsidR="001940BB" w:rsidRPr="00ED4534" w:rsidRDefault="0001590F" w:rsidP="009B4CD8">
      <w:pPr>
        <w:pStyle w:val="22"/>
        <w:numPr>
          <w:ilvl w:val="0"/>
          <w:numId w:val="37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 xml:space="preserve">требования организаций </w:t>
      </w:r>
      <w:r w:rsidR="009B4CD8">
        <w:rPr>
          <w:color w:val="auto"/>
          <w:sz w:val="24"/>
          <w:szCs w:val="24"/>
        </w:rPr>
        <w:t>–</w:t>
      </w:r>
      <w:r w:rsidRPr="00ED4534">
        <w:rPr>
          <w:color w:val="auto"/>
          <w:sz w:val="24"/>
          <w:szCs w:val="24"/>
        </w:rPr>
        <w:t xml:space="preserve"> потенциальных работодателей выпускников;</w:t>
      </w:r>
    </w:p>
    <w:p w:rsidR="001940BB" w:rsidRPr="00ED4534" w:rsidRDefault="0001590F" w:rsidP="009B4CD8">
      <w:pPr>
        <w:pStyle w:val="22"/>
        <w:numPr>
          <w:ilvl w:val="0"/>
          <w:numId w:val="37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содержание программ дисциплин, изучаемых на предыдущих и последующих этапах обучения;</w:t>
      </w:r>
    </w:p>
    <w:p w:rsidR="001940BB" w:rsidRPr="00ED4534" w:rsidRDefault="0001590F" w:rsidP="009B4CD8">
      <w:pPr>
        <w:pStyle w:val="22"/>
        <w:numPr>
          <w:ilvl w:val="0"/>
          <w:numId w:val="37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материальны</w:t>
      </w:r>
      <w:r w:rsidR="009B4CD8">
        <w:rPr>
          <w:color w:val="auto"/>
          <w:sz w:val="24"/>
          <w:szCs w:val="24"/>
        </w:rPr>
        <w:t>е и информационные возможности К</w:t>
      </w:r>
      <w:r w:rsidRPr="00ED4534">
        <w:rPr>
          <w:color w:val="auto"/>
          <w:sz w:val="24"/>
          <w:szCs w:val="24"/>
        </w:rPr>
        <w:t>олледжа;</w:t>
      </w:r>
    </w:p>
    <w:p w:rsidR="001940BB" w:rsidRPr="00ED4534" w:rsidRDefault="0001590F" w:rsidP="009B4CD8">
      <w:pPr>
        <w:pStyle w:val="22"/>
        <w:numPr>
          <w:ilvl w:val="0"/>
          <w:numId w:val="37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новейшие достижения в данной предметной области;</w:t>
      </w:r>
    </w:p>
    <w:p w:rsidR="001940BB" w:rsidRPr="00ED4534" w:rsidRDefault="0001590F" w:rsidP="009B4CD8">
      <w:pPr>
        <w:pStyle w:val="22"/>
        <w:numPr>
          <w:ilvl w:val="0"/>
          <w:numId w:val="37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содержание примерной программы учебного курса, предмета, дисциплины (модуля).</w:t>
      </w:r>
    </w:p>
    <w:p w:rsidR="001940BB" w:rsidRPr="00ED4534" w:rsidRDefault="0001590F" w:rsidP="009B4CD8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946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Процесс разработки рабочей программы дисциплины включает:</w:t>
      </w:r>
    </w:p>
    <w:p w:rsidR="001940BB" w:rsidRPr="00ED4534" w:rsidRDefault="0001590F" w:rsidP="009B4CD8">
      <w:pPr>
        <w:pStyle w:val="22"/>
        <w:numPr>
          <w:ilvl w:val="2"/>
          <w:numId w:val="1"/>
        </w:numPr>
        <w:shd w:val="clear" w:color="auto" w:fill="auto"/>
        <w:tabs>
          <w:tab w:val="left" w:pos="567"/>
          <w:tab w:val="left" w:pos="1093"/>
        </w:tabs>
        <w:spacing w:before="0" w:line="276" w:lineRule="auto"/>
        <w:ind w:firstLine="284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Анализ нормативной документации (по пп. 2.2, 2.3), информационной, м</w:t>
      </w:r>
      <w:r w:rsidR="00D4415B">
        <w:rPr>
          <w:color w:val="auto"/>
          <w:sz w:val="24"/>
          <w:szCs w:val="24"/>
        </w:rPr>
        <w:t>етодической и материальной баз К</w:t>
      </w:r>
      <w:r w:rsidRPr="00ED4534">
        <w:rPr>
          <w:color w:val="auto"/>
          <w:sz w:val="24"/>
          <w:szCs w:val="24"/>
        </w:rPr>
        <w:t>олледжа.</w:t>
      </w:r>
    </w:p>
    <w:p w:rsidR="001940BB" w:rsidRPr="00ED4534" w:rsidRDefault="0001590F" w:rsidP="009B4CD8">
      <w:pPr>
        <w:pStyle w:val="22"/>
        <w:numPr>
          <w:ilvl w:val="2"/>
          <w:numId w:val="1"/>
        </w:numPr>
        <w:shd w:val="clear" w:color="auto" w:fill="auto"/>
        <w:tabs>
          <w:tab w:val="left" w:pos="567"/>
          <w:tab w:val="left" w:pos="1125"/>
        </w:tabs>
        <w:spacing w:before="0" w:line="276" w:lineRule="auto"/>
        <w:ind w:firstLine="284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Формирование содержания рабочей программы.</w:t>
      </w:r>
    </w:p>
    <w:p w:rsidR="001940BB" w:rsidRPr="00D4415B" w:rsidRDefault="0001590F" w:rsidP="00A658E9">
      <w:pPr>
        <w:pStyle w:val="22"/>
        <w:numPr>
          <w:ilvl w:val="2"/>
          <w:numId w:val="1"/>
        </w:numPr>
        <w:shd w:val="clear" w:color="auto" w:fill="auto"/>
        <w:tabs>
          <w:tab w:val="left" w:pos="567"/>
          <w:tab w:val="left" w:pos="1125"/>
        </w:tabs>
        <w:spacing w:before="0" w:line="276" w:lineRule="auto"/>
        <w:ind w:firstLine="284"/>
        <w:jc w:val="both"/>
        <w:rPr>
          <w:color w:val="auto"/>
          <w:sz w:val="24"/>
          <w:szCs w:val="24"/>
        </w:rPr>
      </w:pPr>
      <w:r w:rsidRPr="00D4415B">
        <w:rPr>
          <w:color w:val="auto"/>
          <w:sz w:val="24"/>
          <w:szCs w:val="24"/>
        </w:rPr>
        <w:t>Рецензирование (внешнее и внутреннее).</w:t>
      </w:r>
      <w:r w:rsidR="00D4415B" w:rsidRPr="00D4415B">
        <w:rPr>
          <w:color w:val="auto"/>
          <w:sz w:val="24"/>
          <w:szCs w:val="24"/>
        </w:rPr>
        <w:t xml:space="preserve"> </w:t>
      </w:r>
      <w:r w:rsidRPr="00D4415B">
        <w:rPr>
          <w:color w:val="auto"/>
          <w:sz w:val="24"/>
          <w:szCs w:val="24"/>
        </w:rPr>
        <w:t>Внешними рецензентами могут являться преподаватели высших, средних специальных учебных заведений, работники института повышения квалификации, работодатели.</w:t>
      </w:r>
    </w:p>
    <w:p w:rsidR="001940BB" w:rsidRDefault="0001590F" w:rsidP="003B1E96">
      <w:pPr>
        <w:pStyle w:val="22"/>
        <w:numPr>
          <w:ilvl w:val="2"/>
          <w:numId w:val="1"/>
        </w:numPr>
        <w:shd w:val="clear" w:color="auto" w:fill="auto"/>
        <w:tabs>
          <w:tab w:val="left" w:pos="567"/>
          <w:tab w:val="left" w:pos="1125"/>
        </w:tabs>
        <w:spacing w:before="0" w:line="276" w:lineRule="auto"/>
        <w:ind w:firstLine="284"/>
        <w:jc w:val="both"/>
        <w:rPr>
          <w:color w:val="auto"/>
          <w:sz w:val="24"/>
          <w:szCs w:val="24"/>
        </w:rPr>
      </w:pPr>
      <w:r w:rsidRPr="00D4415B">
        <w:rPr>
          <w:color w:val="auto"/>
          <w:sz w:val="24"/>
          <w:szCs w:val="24"/>
        </w:rPr>
        <w:t>Утверждение.</w:t>
      </w:r>
      <w:r w:rsidR="00D4415B" w:rsidRPr="00D4415B">
        <w:rPr>
          <w:color w:val="auto"/>
          <w:sz w:val="24"/>
          <w:szCs w:val="24"/>
        </w:rPr>
        <w:t xml:space="preserve"> </w:t>
      </w:r>
      <w:r w:rsidRPr="00D4415B">
        <w:rPr>
          <w:color w:val="auto"/>
          <w:sz w:val="24"/>
          <w:szCs w:val="24"/>
        </w:rPr>
        <w:t xml:space="preserve">Рабочая программа рассматривается и рекомендуется </w:t>
      </w:r>
      <w:r w:rsidR="00D4415B">
        <w:rPr>
          <w:color w:val="auto"/>
          <w:sz w:val="24"/>
          <w:szCs w:val="24"/>
        </w:rPr>
        <w:lastRenderedPageBreak/>
        <w:t>методической комиссией К</w:t>
      </w:r>
      <w:r w:rsidRPr="00D4415B">
        <w:rPr>
          <w:color w:val="auto"/>
          <w:sz w:val="24"/>
          <w:szCs w:val="24"/>
        </w:rPr>
        <w:t>олледжа, согласовывается с заместителем директора по учебной работе, утверждается приказом директора.</w:t>
      </w:r>
    </w:p>
    <w:p w:rsidR="00D4415B" w:rsidRPr="00D4415B" w:rsidRDefault="00D4415B" w:rsidP="00D4415B">
      <w:pPr>
        <w:pStyle w:val="22"/>
        <w:shd w:val="clear" w:color="auto" w:fill="auto"/>
        <w:tabs>
          <w:tab w:val="left" w:pos="567"/>
          <w:tab w:val="left" w:pos="1125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</w:p>
    <w:p w:rsidR="001940BB" w:rsidRPr="00D4415B" w:rsidRDefault="00D4415B" w:rsidP="006A6A50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426" w:firstLine="0"/>
        <w:jc w:val="left"/>
        <w:rPr>
          <w:b w:val="0"/>
          <w:color w:val="auto"/>
          <w:sz w:val="24"/>
          <w:szCs w:val="24"/>
        </w:rPr>
      </w:pPr>
      <w:bookmarkStart w:id="3" w:name="bookmark2"/>
      <w:r w:rsidRPr="00D4415B">
        <w:rPr>
          <w:b w:val="0"/>
          <w:color w:val="auto"/>
          <w:sz w:val="24"/>
          <w:szCs w:val="24"/>
        </w:rPr>
        <w:t>СТРУКТУРА И СОДЕРЖАНИЕ РАБОЧЕЙ ПРОГРАММЫ ДИСЦИПЛИНЫ/МОДУЛЯ</w:t>
      </w:r>
      <w:bookmarkEnd w:id="3"/>
    </w:p>
    <w:p w:rsidR="00D4415B" w:rsidRPr="00ED4534" w:rsidRDefault="00D4415B" w:rsidP="00D4415B">
      <w:pPr>
        <w:pStyle w:val="12"/>
        <w:keepNext/>
        <w:keepLines/>
        <w:shd w:val="clear" w:color="auto" w:fill="auto"/>
        <w:tabs>
          <w:tab w:val="left" w:pos="1227"/>
        </w:tabs>
        <w:spacing w:line="276" w:lineRule="auto"/>
        <w:ind w:firstLine="0"/>
        <w:jc w:val="center"/>
        <w:rPr>
          <w:color w:val="auto"/>
          <w:sz w:val="24"/>
          <w:szCs w:val="24"/>
        </w:rPr>
      </w:pPr>
    </w:p>
    <w:p w:rsidR="001940BB" w:rsidRDefault="0001590F" w:rsidP="00D4415B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Общие требования к построен</w:t>
      </w:r>
      <w:r w:rsidR="00D4415B">
        <w:rPr>
          <w:color w:val="auto"/>
          <w:sz w:val="24"/>
          <w:szCs w:val="24"/>
        </w:rPr>
        <w:t>ию рабочей программы дисциплины/модуля:</w:t>
      </w:r>
    </w:p>
    <w:p w:rsidR="00D4415B" w:rsidRDefault="0001590F" w:rsidP="00D4415B">
      <w:pPr>
        <w:pStyle w:val="22"/>
        <w:numPr>
          <w:ilvl w:val="2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284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Рабочая программа должна определять роль и значение соответствующей учебной дисциплины в будущей профессион</w:t>
      </w:r>
      <w:r w:rsidR="00D4415B">
        <w:rPr>
          <w:color w:val="auto"/>
          <w:sz w:val="24"/>
          <w:szCs w:val="24"/>
        </w:rPr>
        <w:t>альной деятельности специалиста.</w:t>
      </w:r>
    </w:p>
    <w:p w:rsidR="001940BB" w:rsidRDefault="00D4415B" w:rsidP="00D4415B">
      <w:pPr>
        <w:pStyle w:val="22"/>
        <w:numPr>
          <w:ilvl w:val="2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Рабочая программа должна о</w:t>
      </w:r>
      <w:r w:rsidR="0001590F" w:rsidRPr="00ED4534">
        <w:rPr>
          <w:color w:val="auto"/>
          <w:sz w:val="24"/>
          <w:szCs w:val="24"/>
        </w:rPr>
        <w:t>тражать основные перспективные напра</w:t>
      </w:r>
      <w:r>
        <w:rPr>
          <w:color w:val="auto"/>
          <w:sz w:val="24"/>
          <w:szCs w:val="24"/>
        </w:rPr>
        <w:t>вления развития изучаемой науки,</w:t>
      </w:r>
      <w:r w:rsidR="0001590F" w:rsidRPr="00ED4534">
        <w:rPr>
          <w:color w:val="auto"/>
          <w:sz w:val="24"/>
          <w:szCs w:val="24"/>
        </w:rPr>
        <w:t xml:space="preserve"> объем и содержание компетенций (умений и навыков, опыта деятельности), которыми должны овладеть студенты, а также инструментарий по оценке достижения поставленных целей обучения.</w:t>
      </w:r>
    </w:p>
    <w:p w:rsidR="001940BB" w:rsidRPr="00ED4534" w:rsidRDefault="0001590F" w:rsidP="00D4415B">
      <w:pPr>
        <w:pStyle w:val="22"/>
        <w:numPr>
          <w:ilvl w:val="2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284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Содержание и реализация рабочей программы должны удовлетворять следующим требованиям:</w:t>
      </w:r>
    </w:p>
    <w:p w:rsidR="001940BB" w:rsidRPr="00ED4534" w:rsidRDefault="0001590F" w:rsidP="00D4415B">
      <w:pPr>
        <w:pStyle w:val="22"/>
        <w:numPr>
          <w:ilvl w:val="0"/>
          <w:numId w:val="38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четкое определение места и роли данной дисциплины в формировании компетенций или их элементов;</w:t>
      </w:r>
    </w:p>
    <w:p w:rsidR="001940BB" w:rsidRPr="00ED4534" w:rsidRDefault="0001590F" w:rsidP="00D4415B">
      <w:pPr>
        <w:pStyle w:val="22"/>
        <w:numPr>
          <w:ilvl w:val="0"/>
          <w:numId w:val="38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установление и конкретизация на этой основе учебных целей и задач изучения данной дисциплины;</w:t>
      </w:r>
    </w:p>
    <w:p w:rsidR="001940BB" w:rsidRPr="00ED4534" w:rsidRDefault="0001590F" w:rsidP="00D4415B">
      <w:pPr>
        <w:pStyle w:val="22"/>
        <w:numPr>
          <w:ilvl w:val="0"/>
          <w:numId w:val="38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пос</w:t>
      </w:r>
      <w:r w:rsidR="00D4415B">
        <w:rPr>
          <w:color w:val="auto"/>
          <w:sz w:val="24"/>
          <w:szCs w:val="24"/>
        </w:rPr>
        <w:t>ледовательная реализация внутри</w:t>
      </w:r>
      <w:r w:rsidRPr="00ED4534">
        <w:rPr>
          <w:color w:val="auto"/>
          <w:sz w:val="24"/>
          <w:szCs w:val="24"/>
        </w:rPr>
        <w:t>- и межпредметных логических связей, согласование содержания и устранение дублирования изучаемого материала с другими дисциплинами учебного плана специальности;</w:t>
      </w:r>
    </w:p>
    <w:p w:rsidR="001940BB" w:rsidRPr="00ED4534" w:rsidRDefault="0001590F" w:rsidP="00D4415B">
      <w:pPr>
        <w:pStyle w:val="22"/>
        <w:numPr>
          <w:ilvl w:val="0"/>
          <w:numId w:val="38"/>
        </w:numPr>
        <w:shd w:val="clear" w:color="auto" w:fill="auto"/>
        <w:tabs>
          <w:tab w:val="left" w:pos="284"/>
          <w:tab w:val="left" w:pos="851"/>
          <w:tab w:val="left" w:pos="1123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оптимальное распределение учебного времени по темам курса и видам учебных занятий в зависимости от формы обучения, совершенствование методики проведения занятий с использованием современных технологий обучения и инновационных подходов к решению образовательных проблем;</w:t>
      </w:r>
    </w:p>
    <w:p w:rsidR="001940BB" w:rsidRPr="00ED4534" w:rsidRDefault="0001590F" w:rsidP="00D4415B">
      <w:pPr>
        <w:pStyle w:val="22"/>
        <w:numPr>
          <w:ilvl w:val="0"/>
          <w:numId w:val="38"/>
        </w:numPr>
        <w:shd w:val="clear" w:color="auto" w:fill="auto"/>
        <w:tabs>
          <w:tab w:val="left" w:pos="284"/>
          <w:tab w:val="left" w:pos="851"/>
          <w:tab w:val="left" w:pos="1030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планирование и организация самостоятельных учебных занятий студентов;</w:t>
      </w:r>
    </w:p>
    <w:p w:rsidR="001940BB" w:rsidRPr="00ED4534" w:rsidRDefault="0001590F" w:rsidP="00D4415B">
      <w:pPr>
        <w:pStyle w:val="22"/>
        <w:numPr>
          <w:ilvl w:val="0"/>
          <w:numId w:val="38"/>
        </w:numPr>
        <w:shd w:val="clear" w:color="auto" w:fill="auto"/>
        <w:tabs>
          <w:tab w:val="left" w:pos="284"/>
          <w:tab w:val="left" w:pos="851"/>
          <w:tab w:val="left" w:pos="1030"/>
          <w:tab w:val="left" w:pos="2125"/>
          <w:tab w:val="left" w:pos="4371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активизация познавательной деятельности обучаемых, развитие их творческих</w:t>
      </w:r>
      <w:r w:rsidR="00BD28A4" w:rsidRPr="00ED4534">
        <w:rPr>
          <w:color w:val="auto"/>
          <w:sz w:val="24"/>
          <w:szCs w:val="24"/>
        </w:rPr>
        <w:t xml:space="preserve"> </w:t>
      </w:r>
      <w:r w:rsidRPr="00ED4534">
        <w:rPr>
          <w:color w:val="auto"/>
          <w:sz w:val="24"/>
          <w:szCs w:val="24"/>
        </w:rPr>
        <w:t>способностей,</w:t>
      </w:r>
      <w:r w:rsidR="00BD28A4" w:rsidRPr="00ED4534">
        <w:rPr>
          <w:color w:val="auto"/>
          <w:sz w:val="24"/>
          <w:szCs w:val="24"/>
        </w:rPr>
        <w:t xml:space="preserve"> </w:t>
      </w:r>
      <w:r w:rsidRPr="00ED4534">
        <w:rPr>
          <w:color w:val="auto"/>
          <w:sz w:val="24"/>
          <w:szCs w:val="24"/>
        </w:rPr>
        <w:t>усилени</w:t>
      </w:r>
      <w:r w:rsidR="00BD28A4" w:rsidRPr="00ED4534">
        <w:rPr>
          <w:color w:val="auto"/>
          <w:sz w:val="24"/>
          <w:szCs w:val="24"/>
        </w:rPr>
        <w:t>е взаимосвязи учебного и научно-</w:t>
      </w:r>
      <w:r w:rsidRPr="00ED4534">
        <w:rPr>
          <w:color w:val="auto"/>
          <w:sz w:val="24"/>
          <w:szCs w:val="24"/>
        </w:rPr>
        <w:t>исследовательского процессов;</w:t>
      </w:r>
    </w:p>
    <w:p w:rsidR="001940BB" w:rsidRPr="00ED4534" w:rsidRDefault="0001590F" w:rsidP="00D4415B">
      <w:pPr>
        <w:pStyle w:val="22"/>
        <w:numPr>
          <w:ilvl w:val="0"/>
          <w:numId w:val="38"/>
        </w:numPr>
        <w:shd w:val="clear" w:color="auto" w:fill="auto"/>
        <w:tabs>
          <w:tab w:val="left" w:pos="284"/>
          <w:tab w:val="left" w:pos="851"/>
          <w:tab w:val="left" w:pos="1030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учет регион</w:t>
      </w:r>
      <w:r w:rsidR="00D4415B">
        <w:rPr>
          <w:color w:val="auto"/>
          <w:sz w:val="24"/>
          <w:szCs w:val="24"/>
        </w:rPr>
        <w:t>альных особенностей рынка труда.</w:t>
      </w:r>
    </w:p>
    <w:p w:rsidR="001940BB" w:rsidRPr="00ED4534" w:rsidRDefault="0001590F" w:rsidP="00D4415B">
      <w:pPr>
        <w:pStyle w:val="22"/>
        <w:numPr>
          <w:ilvl w:val="2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284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Особый акцент следует сделать на применение в курсе современных информационных технологий.</w:t>
      </w:r>
    </w:p>
    <w:p w:rsidR="00D4415B" w:rsidRDefault="0001590F" w:rsidP="00D4415B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879"/>
        </w:tabs>
        <w:spacing w:before="0" w:line="276" w:lineRule="auto"/>
        <w:ind w:right="18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Структурными элемента</w:t>
      </w:r>
      <w:r w:rsidR="00D4415B">
        <w:rPr>
          <w:color w:val="auto"/>
          <w:sz w:val="24"/>
          <w:szCs w:val="24"/>
        </w:rPr>
        <w:t>ми рабочей программы дисциплины/модуля являются:</w:t>
      </w:r>
    </w:p>
    <w:p w:rsidR="001940BB" w:rsidRPr="00ED4534" w:rsidRDefault="0001590F" w:rsidP="00D4415B">
      <w:pPr>
        <w:pStyle w:val="22"/>
        <w:numPr>
          <w:ilvl w:val="0"/>
          <w:numId w:val="40"/>
        </w:numPr>
        <w:shd w:val="clear" w:color="auto" w:fill="auto"/>
        <w:tabs>
          <w:tab w:val="left" w:pos="284"/>
          <w:tab w:val="left" w:pos="879"/>
        </w:tabs>
        <w:spacing w:before="0" w:line="276" w:lineRule="auto"/>
        <w:ind w:left="0" w:right="18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титульный лист;</w:t>
      </w:r>
    </w:p>
    <w:p w:rsidR="001940BB" w:rsidRPr="00ED4534" w:rsidRDefault="0001590F" w:rsidP="00D4415B">
      <w:pPr>
        <w:pStyle w:val="22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паспорт;</w:t>
      </w:r>
    </w:p>
    <w:p w:rsidR="00D4415B" w:rsidRDefault="0001590F" w:rsidP="00D4415B">
      <w:pPr>
        <w:pStyle w:val="22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276" w:lineRule="auto"/>
        <w:ind w:left="0" w:right="62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результаты освоения (для раб</w:t>
      </w:r>
      <w:r w:rsidR="00D4415B">
        <w:rPr>
          <w:color w:val="auto"/>
          <w:sz w:val="24"/>
          <w:szCs w:val="24"/>
        </w:rPr>
        <w:t>очей программы модуля);</w:t>
      </w:r>
    </w:p>
    <w:p w:rsidR="00D4415B" w:rsidRDefault="00D4415B" w:rsidP="00D4415B">
      <w:pPr>
        <w:pStyle w:val="22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276" w:lineRule="auto"/>
        <w:ind w:left="0" w:right="62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структура и содержание;</w:t>
      </w:r>
    </w:p>
    <w:p w:rsidR="00D4415B" w:rsidRDefault="00D4415B" w:rsidP="00D4415B">
      <w:pPr>
        <w:pStyle w:val="22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276" w:lineRule="auto"/>
        <w:ind w:left="0" w:right="62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условия реализации;</w:t>
      </w:r>
    </w:p>
    <w:p w:rsidR="001940BB" w:rsidRPr="00ED4534" w:rsidRDefault="0001590F" w:rsidP="00D4415B">
      <w:pPr>
        <w:pStyle w:val="22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276" w:lineRule="auto"/>
        <w:ind w:left="0" w:right="62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 xml:space="preserve">контроль и оценка </w:t>
      </w:r>
      <w:r w:rsidR="00BD28A4" w:rsidRPr="00ED4534">
        <w:rPr>
          <w:color w:val="auto"/>
          <w:sz w:val="24"/>
          <w:szCs w:val="24"/>
        </w:rPr>
        <w:t>р</w:t>
      </w:r>
      <w:r w:rsidRPr="00ED4534">
        <w:rPr>
          <w:color w:val="auto"/>
          <w:sz w:val="24"/>
          <w:szCs w:val="24"/>
        </w:rPr>
        <w:t>езультатов</w:t>
      </w:r>
      <w:r w:rsidR="00D4415B">
        <w:rPr>
          <w:color w:val="auto"/>
          <w:sz w:val="24"/>
          <w:szCs w:val="24"/>
        </w:rPr>
        <w:t>.</w:t>
      </w:r>
    </w:p>
    <w:p w:rsidR="001940BB" w:rsidRPr="00ED4534" w:rsidRDefault="0001590F" w:rsidP="00D4415B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856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Оформление рабочей программы осуществ</w:t>
      </w:r>
      <w:r w:rsidR="00BD28A4" w:rsidRPr="00ED4534">
        <w:rPr>
          <w:color w:val="auto"/>
          <w:sz w:val="24"/>
          <w:szCs w:val="24"/>
        </w:rPr>
        <w:t>ляется в соответствии с рекомен</w:t>
      </w:r>
      <w:r w:rsidRPr="00ED4534">
        <w:rPr>
          <w:color w:val="auto"/>
          <w:sz w:val="24"/>
          <w:szCs w:val="24"/>
        </w:rPr>
        <w:t>дациями Министерства образования и наук</w:t>
      </w:r>
      <w:r w:rsidR="00BD28A4" w:rsidRPr="00ED4534">
        <w:rPr>
          <w:color w:val="auto"/>
          <w:sz w:val="24"/>
          <w:szCs w:val="24"/>
        </w:rPr>
        <w:t>и по формированию примерных про</w:t>
      </w:r>
      <w:r w:rsidRPr="00ED4534">
        <w:rPr>
          <w:color w:val="auto"/>
          <w:sz w:val="24"/>
          <w:szCs w:val="24"/>
        </w:rPr>
        <w:t>грамм учебных дисциплин и профессиональных</w:t>
      </w:r>
      <w:r w:rsidR="00BD28A4" w:rsidRPr="00ED4534">
        <w:rPr>
          <w:color w:val="auto"/>
          <w:sz w:val="24"/>
          <w:szCs w:val="24"/>
        </w:rPr>
        <w:t xml:space="preserve"> модулей среднего профессиональ</w:t>
      </w:r>
      <w:r w:rsidRPr="00ED4534">
        <w:rPr>
          <w:color w:val="auto"/>
          <w:sz w:val="24"/>
          <w:szCs w:val="24"/>
        </w:rPr>
        <w:t>ного образования на основе Федеральных госуд</w:t>
      </w:r>
      <w:r w:rsidR="00BD28A4" w:rsidRPr="00ED4534">
        <w:rPr>
          <w:color w:val="auto"/>
          <w:sz w:val="24"/>
          <w:szCs w:val="24"/>
        </w:rPr>
        <w:t>арственных образовательных стан</w:t>
      </w:r>
      <w:r w:rsidRPr="00ED4534">
        <w:rPr>
          <w:color w:val="auto"/>
          <w:sz w:val="24"/>
          <w:szCs w:val="24"/>
        </w:rPr>
        <w:t>дартов начального профессионального и среднего профессиональн</w:t>
      </w:r>
      <w:r w:rsidR="002F6287">
        <w:rPr>
          <w:color w:val="auto"/>
          <w:sz w:val="24"/>
          <w:szCs w:val="24"/>
        </w:rPr>
        <w:t>ого образования (Приложение 1</w:t>
      </w:r>
      <w:r w:rsidRPr="00ED4534">
        <w:rPr>
          <w:color w:val="auto"/>
          <w:sz w:val="24"/>
          <w:szCs w:val="24"/>
        </w:rPr>
        <w:t>).</w:t>
      </w:r>
    </w:p>
    <w:p w:rsidR="00BD28A4" w:rsidRPr="00ED4534" w:rsidRDefault="0001590F" w:rsidP="00D4415B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898"/>
        </w:tabs>
        <w:spacing w:before="0" w:line="276" w:lineRule="auto"/>
        <w:ind w:right="156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lastRenderedPageBreak/>
        <w:t>Структурными элементами рабочей программы практики являются:</w:t>
      </w:r>
    </w:p>
    <w:p w:rsidR="001940BB" w:rsidRPr="00ED4534" w:rsidRDefault="0001590F" w:rsidP="00D4415B">
      <w:pPr>
        <w:pStyle w:val="22"/>
        <w:numPr>
          <w:ilvl w:val="0"/>
          <w:numId w:val="41"/>
        </w:numPr>
        <w:shd w:val="clear" w:color="auto" w:fill="auto"/>
        <w:tabs>
          <w:tab w:val="left" w:pos="284"/>
          <w:tab w:val="left" w:pos="898"/>
        </w:tabs>
        <w:spacing w:before="0" w:line="276" w:lineRule="auto"/>
        <w:ind w:left="0" w:right="156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титульный лист;</w:t>
      </w:r>
    </w:p>
    <w:p w:rsidR="001940BB" w:rsidRPr="00ED4534" w:rsidRDefault="0001590F" w:rsidP="00D4415B">
      <w:pPr>
        <w:pStyle w:val="22"/>
        <w:numPr>
          <w:ilvl w:val="0"/>
          <w:numId w:val="41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паспорт;</w:t>
      </w:r>
    </w:p>
    <w:p w:rsidR="00BD28A4" w:rsidRPr="00ED4534" w:rsidRDefault="00BD28A4" w:rsidP="00D4415B">
      <w:pPr>
        <w:pStyle w:val="22"/>
        <w:numPr>
          <w:ilvl w:val="0"/>
          <w:numId w:val="41"/>
        </w:numPr>
        <w:shd w:val="clear" w:color="auto" w:fill="auto"/>
        <w:tabs>
          <w:tab w:val="left" w:pos="284"/>
        </w:tabs>
        <w:spacing w:before="0" w:line="276" w:lineRule="auto"/>
        <w:ind w:left="0" w:right="62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тематический план;</w:t>
      </w:r>
    </w:p>
    <w:p w:rsidR="001940BB" w:rsidRPr="00ED4534" w:rsidRDefault="0001590F" w:rsidP="00D4415B">
      <w:pPr>
        <w:pStyle w:val="22"/>
        <w:numPr>
          <w:ilvl w:val="0"/>
          <w:numId w:val="41"/>
        </w:numPr>
        <w:shd w:val="clear" w:color="auto" w:fill="auto"/>
        <w:tabs>
          <w:tab w:val="left" w:pos="284"/>
        </w:tabs>
        <w:spacing w:before="0" w:line="276" w:lineRule="auto"/>
        <w:ind w:left="0" w:right="62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содержание;</w:t>
      </w:r>
    </w:p>
    <w:p w:rsidR="001940BB" w:rsidRPr="00ED4534" w:rsidRDefault="0001590F" w:rsidP="00D4415B">
      <w:pPr>
        <w:pStyle w:val="22"/>
        <w:numPr>
          <w:ilvl w:val="0"/>
          <w:numId w:val="41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перечень выполняемых работ;</w:t>
      </w:r>
    </w:p>
    <w:p w:rsidR="001940BB" w:rsidRPr="00ED4534" w:rsidRDefault="0001590F" w:rsidP="00D4415B">
      <w:pPr>
        <w:pStyle w:val="22"/>
        <w:numPr>
          <w:ilvl w:val="0"/>
          <w:numId w:val="41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информационное обеспечение;</w:t>
      </w:r>
    </w:p>
    <w:p w:rsidR="001940BB" w:rsidRDefault="0001590F" w:rsidP="00D4415B">
      <w:pPr>
        <w:pStyle w:val="22"/>
        <w:numPr>
          <w:ilvl w:val="0"/>
          <w:numId w:val="41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контроль и о</w:t>
      </w:r>
      <w:r w:rsidR="002F6287">
        <w:rPr>
          <w:color w:val="auto"/>
          <w:sz w:val="24"/>
          <w:szCs w:val="24"/>
        </w:rPr>
        <w:t>ценка результатов</w:t>
      </w:r>
      <w:r w:rsidR="00BD28A4" w:rsidRPr="00ED4534">
        <w:rPr>
          <w:color w:val="auto"/>
          <w:sz w:val="24"/>
          <w:szCs w:val="24"/>
        </w:rPr>
        <w:t>.</w:t>
      </w:r>
    </w:p>
    <w:p w:rsidR="00D4415B" w:rsidRPr="00ED4534" w:rsidRDefault="00D4415B" w:rsidP="00D4415B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</w:p>
    <w:p w:rsidR="00BD28A4" w:rsidRPr="00D4415B" w:rsidRDefault="00D4415B" w:rsidP="006A6A5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426" w:firstLine="0"/>
        <w:jc w:val="left"/>
        <w:rPr>
          <w:rStyle w:val="23"/>
          <w:b w:val="0"/>
          <w:bCs w:val="0"/>
          <w:color w:val="auto"/>
          <w:sz w:val="24"/>
          <w:szCs w:val="24"/>
        </w:rPr>
      </w:pPr>
      <w:r w:rsidRPr="00D4415B">
        <w:rPr>
          <w:rStyle w:val="23"/>
          <w:b w:val="0"/>
          <w:color w:val="auto"/>
          <w:sz w:val="24"/>
          <w:szCs w:val="24"/>
        </w:rPr>
        <w:t>ТРЕБОВАНИЯ К ОФОРМЛЕНИЮ РАБОЧИХ ПРОГРАММ</w:t>
      </w:r>
    </w:p>
    <w:p w:rsidR="00D4415B" w:rsidRPr="00ED4534" w:rsidRDefault="00D4415B" w:rsidP="00D4415B">
      <w:pPr>
        <w:pStyle w:val="22"/>
        <w:shd w:val="clear" w:color="auto" w:fill="auto"/>
        <w:tabs>
          <w:tab w:val="left" w:pos="1701"/>
        </w:tabs>
        <w:spacing w:before="0" w:line="276" w:lineRule="auto"/>
        <w:ind w:firstLine="0"/>
        <w:jc w:val="left"/>
        <w:rPr>
          <w:rStyle w:val="23"/>
          <w:b w:val="0"/>
          <w:bCs w:val="0"/>
          <w:color w:val="auto"/>
          <w:sz w:val="24"/>
          <w:szCs w:val="24"/>
        </w:rPr>
      </w:pPr>
    </w:p>
    <w:p w:rsidR="002C3680" w:rsidRPr="00ED4534" w:rsidRDefault="002C3680" w:rsidP="00D4415B">
      <w:pPr>
        <w:pStyle w:val="2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ED4534">
        <w:rPr>
          <w:rStyle w:val="ae"/>
          <w:sz w:val="24"/>
          <w:szCs w:val="24"/>
          <w:shd w:val="clear" w:color="auto" w:fill="FFFFFF"/>
        </w:rPr>
        <w:t>К оформлению рабочих учебных программ применяются нормы ГОСТ Р 6.30-2003 «</w:t>
      </w:r>
      <w:r w:rsidRPr="00ED4534">
        <w:rPr>
          <w:b w:val="0"/>
          <w:sz w:val="24"/>
          <w:szCs w:val="24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документов» и ГОСТ 7.32-2001</w:t>
      </w:r>
      <w:r w:rsidRPr="00ED4534">
        <w:rPr>
          <w:sz w:val="24"/>
          <w:szCs w:val="24"/>
        </w:rPr>
        <w:t xml:space="preserve"> «</w:t>
      </w:r>
      <w:r w:rsidRPr="00ED4534">
        <w:rPr>
          <w:b w:val="0"/>
          <w:bCs w:val="0"/>
          <w:sz w:val="24"/>
          <w:szCs w:val="24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оформления» (п.6).</w:t>
      </w:r>
    </w:p>
    <w:p w:rsidR="00D4415B" w:rsidRPr="000A38F4" w:rsidRDefault="00D4415B" w:rsidP="000A38F4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A38F4">
        <w:rPr>
          <w:rFonts w:ascii="Times New Roman" w:hAnsi="Times New Roman" w:cs="Times New Roman"/>
          <w:color w:val="auto"/>
          <w:shd w:val="clear" w:color="auto" w:fill="FFFFFF"/>
        </w:rPr>
        <w:t xml:space="preserve">Требования к оформлению </w:t>
      </w:r>
      <w:r w:rsidRPr="000A38F4">
        <w:rPr>
          <w:rFonts w:ascii="Times New Roman" w:hAnsi="Times New Roman" w:cs="Times New Roman"/>
          <w:b/>
          <w:color w:val="auto"/>
          <w:shd w:val="clear" w:color="auto" w:fill="FFFFFF"/>
        </w:rPr>
        <w:t>полей</w:t>
      </w:r>
      <w:r w:rsidRPr="000A38F4">
        <w:rPr>
          <w:rFonts w:ascii="Times New Roman" w:hAnsi="Times New Roman" w:cs="Times New Roman"/>
          <w:color w:val="auto"/>
          <w:shd w:val="clear" w:color="auto" w:fill="FFFFFF"/>
        </w:rPr>
        <w:t>:</w:t>
      </w:r>
      <w:r w:rsidR="000A38F4" w:rsidRPr="000A38F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A38F4">
        <w:rPr>
          <w:rFonts w:ascii="Times New Roman" w:hAnsi="Times New Roman" w:cs="Times New Roman"/>
          <w:color w:val="auto"/>
          <w:shd w:val="clear" w:color="auto" w:fill="FFFFFF"/>
        </w:rPr>
        <w:t>левое - 2,5 см,</w:t>
      </w:r>
      <w:r w:rsidR="000A38F4" w:rsidRPr="000A38F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A38F4">
        <w:rPr>
          <w:rFonts w:ascii="Times New Roman" w:hAnsi="Times New Roman" w:cs="Times New Roman"/>
          <w:color w:val="auto"/>
          <w:shd w:val="clear" w:color="auto" w:fill="FFFFFF"/>
        </w:rPr>
        <w:t>нижнее – 2 см,</w:t>
      </w:r>
      <w:r w:rsidR="000A38F4" w:rsidRPr="000A38F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A38F4">
        <w:rPr>
          <w:rFonts w:ascii="Times New Roman" w:hAnsi="Times New Roman" w:cs="Times New Roman"/>
          <w:color w:val="auto"/>
          <w:shd w:val="clear" w:color="auto" w:fill="FFFFFF"/>
        </w:rPr>
        <w:t>верхнее -2 см,</w:t>
      </w:r>
      <w:r w:rsidR="000A38F4" w:rsidRPr="000A38F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A38F4">
        <w:rPr>
          <w:rFonts w:ascii="Times New Roman" w:hAnsi="Times New Roman" w:cs="Times New Roman"/>
          <w:color w:val="auto"/>
          <w:shd w:val="clear" w:color="auto" w:fill="FFFFFF"/>
        </w:rPr>
        <w:t>правое – 1 см.</w:t>
      </w:r>
    </w:p>
    <w:p w:rsidR="002C3680" w:rsidRPr="00ED4534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0087A">
        <w:rPr>
          <w:rFonts w:ascii="Times New Roman" w:hAnsi="Times New Roman" w:cs="Times New Roman"/>
          <w:b/>
          <w:color w:val="auto"/>
          <w:shd w:val="clear" w:color="auto" w:fill="FFFFFF"/>
        </w:rPr>
        <w:t>Выравнивание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текста</w:t>
      </w:r>
      <w:r w:rsidR="00D4415B">
        <w:rPr>
          <w:rFonts w:ascii="Times New Roman" w:hAnsi="Times New Roman" w:cs="Times New Roman"/>
          <w:color w:val="auto"/>
          <w:shd w:val="clear" w:color="auto" w:fill="FFFFFF"/>
        </w:rPr>
        <w:t xml:space="preserve"> должно быть произведено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по ширине листа.</w:t>
      </w:r>
    </w:p>
    <w:p w:rsidR="002C3680" w:rsidRPr="00ED4534" w:rsidRDefault="0060087A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0087A">
        <w:rPr>
          <w:rFonts w:ascii="Times New Roman" w:hAnsi="Times New Roman" w:cs="Times New Roman"/>
          <w:color w:val="auto"/>
          <w:shd w:val="clear" w:color="auto" w:fill="FFFFFF"/>
        </w:rPr>
        <w:t xml:space="preserve">Страницы должны быть </w:t>
      </w:r>
      <w:r w:rsidRPr="0060087A">
        <w:rPr>
          <w:rFonts w:ascii="Times New Roman" w:hAnsi="Times New Roman" w:cs="Times New Roman"/>
          <w:b/>
          <w:color w:val="auto"/>
          <w:shd w:val="clear" w:color="auto" w:fill="FFFFFF"/>
        </w:rPr>
        <w:t>пронумерованы</w:t>
      </w:r>
      <w:r w:rsidR="002C3680" w:rsidRPr="00ED4534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2C3680"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внизу </w:t>
      </w:r>
      <w:r w:rsidR="004B0960" w:rsidRPr="00ED4534">
        <w:rPr>
          <w:rFonts w:ascii="Times New Roman" w:hAnsi="Times New Roman" w:cs="Times New Roman"/>
          <w:color w:val="auto"/>
          <w:shd w:val="clear" w:color="auto" w:fill="FFFFFF"/>
        </w:rPr>
        <w:t>в правом углу</w:t>
      </w:r>
      <w:r w:rsidR="002C3680" w:rsidRPr="00ED4534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. </w:t>
      </w:r>
      <w:r w:rsidR="002C3680" w:rsidRPr="00ED4534">
        <w:rPr>
          <w:rFonts w:ascii="Times New Roman" w:hAnsi="Times New Roman" w:cs="Times New Roman"/>
          <w:color w:val="auto"/>
          <w:shd w:val="clear" w:color="auto" w:fill="FFFFFF"/>
        </w:rPr>
        <w:t>На первой странице номер не ставится (особый к</w:t>
      </w:r>
      <w:r>
        <w:rPr>
          <w:rFonts w:ascii="Times New Roman" w:hAnsi="Times New Roman" w:cs="Times New Roman"/>
          <w:color w:val="auto"/>
          <w:shd w:val="clear" w:color="auto" w:fill="FFFFFF"/>
        </w:rPr>
        <w:t>олонтитул для первой страницы).</w:t>
      </w:r>
    </w:p>
    <w:p w:rsidR="0060087A" w:rsidRPr="0060087A" w:rsidRDefault="0060087A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0087A">
        <w:rPr>
          <w:rFonts w:ascii="Times New Roman" w:hAnsi="Times New Roman" w:cs="Times New Roman"/>
          <w:color w:val="auto"/>
          <w:shd w:val="clear" w:color="auto" w:fill="FFFFFF"/>
        </w:rPr>
        <w:t>Требования к оформлению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абзацев:</w:t>
      </w:r>
    </w:p>
    <w:p w:rsidR="0060087A" w:rsidRDefault="002C3680" w:rsidP="0060087A">
      <w:pPr>
        <w:pStyle w:val="ad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b/>
          <w:color w:val="auto"/>
          <w:shd w:val="clear" w:color="auto" w:fill="FFFFFF"/>
        </w:rPr>
        <w:t>Отступы и интервалы: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перед </w:t>
      </w:r>
      <w:r w:rsidR="0060087A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0, после </w:t>
      </w:r>
      <w:r w:rsidR="0060087A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0, междустрочный интервал </w:t>
      </w:r>
      <w:r w:rsidR="0060087A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од</w:t>
      </w:r>
      <w:r w:rsidR="0060087A">
        <w:rPr>
          <w:rFonts w:ascii="Times New Roman" w:hAnsi="Times New Roman" w:cs="Times New Roman"/>
          <w:color w:val="auto"/>
          <w:shd w:val="clear" w:color="auto" w:fill="FFFFFF"/>
        </w:rPr>
        <w:t>инарный (1,0) (для оформления текста);</w:t>
      </w:r>
    </w:p>
    <w:p w:rsidR="002C3680" w:rsidRPr="00ED4534" w:rsidRDefault="002C3680" w:rsidP="0060087A">
      <w:pPr>
        <w:pStyle w:val="ad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b/>
          <w:color w:val="auto"/>
          <w:shd w:val="clear" w:color="auto" w:fill="FFFFFF"/>
        </w:rPr>
        <w:t>Между наименованием раздела и текстом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0087A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интервал после – 10 пт.</w:t>
      </w:r>
    </w:p>
    <w:p w:rsidR="002C3680" w:rsidRPr="00ED4534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Style w:val="apple-style-span"/>
          <w:rFonts w:ascii="Times New Roman" w:hAnsi="Times New Roman"/>
          <w:color w:val="auto"/>
        </w:rPr>
        <w:t>Абзацный отступ должен быть одинак</w:t>
      </w:r>
      <w:r w:rsidR="004B0960" w:rsidRPr="00ED4534">
        <w:rPr>
          <w:rStyle w:val="apple-style-span"/>
          <w:rFonts w:ascii="Times New Roman" w:hAnsi="Times New Roman"/>
          <w:color w:val="auto"/>
        </w:rPr>
        <w:t>овым и равен по всему тексту 1,0</w:t>
      </w:r>
      <w:r w:rsidRPr="00ED4534">
        <w:rPr>
          <w:rStyle w:val="apple-style-span"/>
          <w:rFonts w:ascii="Times New Roman" w:hAnsi="Times New Roman"/>
          <w:color w:val="auto"/>
        </w:rPr>
        <w:t xml:space="preserve"> см.</w:t>
      </w:r>
    </w:p>
    <w:p w:rsidR="002C3680" w:rsidRPr="00ED4534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b/>
          <w:color w:val="auto"/>
          <w:shd w:val="clear" w:color="auto" w:fill="FFFFFF"/>
        </w:rPr>
        <w:t>Шрифт</w:t>
      </w:r>
      <w:r w:rsidR="0060087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–</w:t>
      </w:r>
      <w:r w:rsidR="00D50FE9" w:rsidRPr="00ED4534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ED4534">
        <w:rPr>
          <w:rFonts w:ascii="Times New Roman" w:hAnsi="Times New Roman" w:cs="Times New Roman"/>
          <w:color w:val="auto"/>
          <w:shd w:val="clear" w:color="auto" w:fill="FFFFFF"/>
          <w:lang w:val="en-US"/>
        </w:rPr>
        <w:t>Times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Pr="00ED4534">
        <w:rPr>
          <w:rFonts w:ascii="Times New Roman" w:hAnsi="Times New Roman" w:cs="Times New Roman"/>
          <w:color w:val="auto"/>
          <w:shd w:val="clear" w:color="auto" w:fill="FFFFFF"/>
          <w:lang w:val="en-US"/>
        </w:rPr>
        <w:t>New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Pr="00ED4534">
        <w:rPr>
          <w:rFonts w:ascii="Times New Roman" w:hAnsi="Times New Roman" w:cs="Times New Roman"/>
          <w:color w:val="auto"/>
          <w:shd w:val="clear" w:color="auto" w:fill="FFFFFF"/>
          <w:lang w:val="en-US"/>
        </w:rPr>
        <w:t>Roman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>, размер шрифта – 12 кегель.</w:t>
      </w:r>
    </w:p>
    <w:p w:rsidR="002C3680" w:rsidRPr="00ED4534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Содержание автособираемое. Поэтому стили </w:t>
      </w:r>
      <w:r w:rsidR="0060087A">
        <w:rPr>
          <w:rFonts w:ascii="Times New Roman" w:hAnsi="Times New Roman" w:cs="Times New Roman"/>
          <w:color w:val="auto"/>
          <w:shd w:val="clear" w:color="auto" w:fill="FFFFFF"/>
        </w:rPr>
        <w:t xml:space="preserve">должны быть 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>применены только к разделам программы. Содержание не изменяется.</w:t>
      </w:r>
    </w:p>
    <w:p w:rsidR="002C3680" w:rsidRPr="00ED4534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В </w:t>
      </w:r>
      <w:r w:rsidR="0060087A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>аименовании раздело</w:t>
      </w:r>
      <w:r w:rsidR="00043D8A" w:rsidRPr="00ED4534">
        <w:rPr>
          <w:rFonts w:ascii="Times New Roman" w:hAnsi="Times New Roman" w:cs="Times New Roman"/>
          <w:color w:val="auto"/>
          <w:shd w:val="clear" w:color="auto" w:fill="FFFFFF"/>
        </w:rPr>
        <w:t>в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>, тем и последнем предложении графы «Содержание материала» точки не ставятся.</w:t>
      </w:r>
    </w:p>
    <w:p w:rsidR="002C3680" w:rsidRPr="00ED4534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t>Таблицу «Структура и содержание учебной дисциплины» следует оформлять согласно образцу.</w:t>
      </w:r>
    </w:p>
    <w:p w:rsidR="002C3680" w:rsidRPr="00ED4534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t>Таблица «Тематический план и содержание учебной дисциплины» оформляется согласно образцу.</w:t>
      </w:r>
    </w:p>
    <w:p w:rsidR="002C3680" w:rsidRPr="00ED4534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Style w:val="3"/>
          <w:rFonts w:eastAsia="Arial Unicode MS"/>
          <w:b w:val="0"/>
          <w:bCs w:val="0"/>
          <w:color w:val="auto"/>
          <w:sz w:val="24"/>
          <w:szCs w:val="24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Коды, индекс и название дисциплины (не заглавными буквами), вид аттестации, </w:t>
      </w:r>
      <w:r w:rsidR="0060087A" w:rsidRPr="0060087A">
        <w:rPr>
          <w:rStyle w:val="3"/>
          <w:rFonts w:eastAsia="Arial Unicode MS"/>
          <w:b w:val="0"/>
          <w:color w:val="auto"/>
          <w:sz w:val="24"/>
          <w:szCs w:val="24"/>
        </w:rPr>
        <w:t>количество часов</w:t>
      </w:r>
      <w:r w:rsidRPr="0060087A">
        <w:rPr>
          <w:rStyle w:val="3"/>
          <w:rFonts w:eastAsia="Arial Unicode MS"/>
          <w:b w:val="0"/>
          <w:color w:val="auto"/>
          <w:sz w:val="24"/>
          <w:szCs w:val="24"/>
        </w:rPr>
        <w:t xml:space="preserve"> указываются</w:t>
      </w:r>
      <w:r w:rsidRPr="00ED4534">
        <w:rPr>
          <w:rStyle w:val="3"/>
          <w:rFonts w:eastAsia="Arial Unicode MS"/>
          <w:color w:val="auto"/>
          <w:sz w:val="24"/>
          <w:szCs w:val="24"/>
        </w:rPr>
        <w:t xml:space="preserve"> строго по учебному плану.</w:t>
      </w:r>
    </w:p>
    <w:p w:rsidR="00CE7753" w:rsidRPr="00ED4534" w:rsidRDefault="00CE7753" w:rsidP="00D4415B">
      <w:pPr>
        <w:pStyle w:val="ad"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Style w:val="3"/>
          <w:rFonts w:eastAsia="Arial Unicode MS"/>
          <w:b w:val="0"/>
          <w:bCs w:val="0"/>
          <w:color w:val="auto"/>
          <w:sz w:val="24"/>
          <w:szCs w:val="24"/>
          <w:shd w:val="clear" w:color="auto" w:fill="FFFFFF"/>
        </w:rPr>
      </w:pPr>
      <w:r w:rsidRPr="00ED4534">
        <w:rPr>
          <w:rStyle w:val="3"/>
          <w:rFonts w:eastAsia="Arial Unicode MS"/>
          <w:b w:val="0"/>
          <w:bCs w:val="0"/>
          <w:color w:val="auto"/>
          <w:sz w:val="24"/>
          <w:szCs w:val="24"/>
          <w:shd w:val="clear" w:color="auto" w:fill="FFFFFF"/>
        </w:rPr>
        <w:t>Паспорт РУП должен включать требования к результатам освоения дисциплины, где наименование квалификации базовой подготовки, например, менеджер (базовой подготовки), а также общие компетенции, предметные компетенции должны строго соответствовать ФГОС по профессии/специальности (ФГОС все находятся на сайте)</w:t>
      </w:r>
      <w:r w:rsidR="0060087A">
        <w:rPr>
          <w:rStyle w:val="3"/>
          <w:rFonts w:eastAsia="Arial Unicode MS"/>
          <w:b w:val="0"/>
          <w:bCs w:val="0"/>
          <w:color w:val="auto"/>
          <w:sz w:val="24"/>
          <w:szCs w:val="24"/>
          <w:shd w:val="clear" w:color="auto" w:fill="FFFFFF"/>
        </w:rPr>
        <w:t>.</w:t>
      </w:r>
    </w:p>
    <w:p w:rsidR="004B0960" w:rsidRPr="00ED4534" w:rsidRDefault="004B096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t>На титульном листе</w:t>
      </w:r>
      <w:r w:rsidRPr="00ED4534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60087A">
        <w:rPr>
          <w:rFonts w:ascii="Times New Roman" w:hAnsi="Times New Roman" w:cs="Times New Roman"/>
          <w:color w:val="auto"/>
          <w:shd w:val="clear" w:color="auto" w:fill="FFFFFF"/>
        </w:rPr>
        <w:t>необходимо указать программу реализации:</w:t>
      </w:r>
    </w:p>
    <w:p w:rsidR="004B0960" w:rsidRPr="00ED4534" w:rsidRDefault="004B0960" w:rsidP="0060087A">
      <w:pPr>
        <w:pStyle w:val="ad"/>
        <w:widowControl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t>программа подготовки специалистов среднего звена (на базе основного общего образования);</w:t>
      </w:r>
    </w:p>
    <w:p w:rsidR="004B0960" w:rsidRPr="00ED4534" w:rsidRDefault="004B0960" w:rsidP="0060087A">
      <w:pPr>
        <w:pStyle w:val="ad"/>
        <w:widowControl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программа подготовки квалифицированных рабочих, служащих (на базе основного общего образования).</w:t>
      </w:r>
    </w:p>
    <w:p w:rsidR="002C3680" w:rsidRDefault="002C3680" w:rsidP="00D4415B">
      <w:pPr>
        <w:pStyle w:val="ad"/>
        <w:widowControl/>
        <w:numPr>
          <w:ilvl w:val="1"/>
          <w:numId w:val="1"/>
        </w:numPr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0087A">
        <w:rPr>
          <w:rFonts w:ascii="Times New Roman" w:hAnsi="Times New Roman" w:cs="Times New Roman"/>
          <w:b/>
          <w:color w:val="auto"/>
          <w:shd w:val="clear" w:color="auto" w:fill="FFFFFF"/>
        </w:rPr>
        <w:t>Список литературы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 xml:space="preserve"> оформляется строго по правилам (ГОСТ 7.1-2003 "Библиографическая запись. Библиографическое описание. Общие требования и правила составления"). Литературу следует использовать </w:t>
      </w:r>
      <w:r w:rsidRPr="00ED4534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только </w:t>
      </w:r>
      <w:r w:rsidRPr="00ED4534">
        <w:rPr>
          <w:rFonts w:ascii="Times New Roman" w:hAnsi="Times New Roman" w:cs="Times New Roman"/>
          <w:color w:val="auto"/>
          <w:shd w:val="clear" w:color="auto" w:fill="FFFFFF"/>
        </w:rPr>
        <w:t>за последние 5 лет.</w:t>
      </w:r>
    </w:p>
    <w:p w:rsidR="0060087A" w:rsidRPr="0060087A" w:rsidRDefault="0060087A" w:rsidP="0060087A">
      <w:pPr>
        <w:widowControl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BD28A4" w:rsidRPr="0060087A" w:rsidRDefault="0060087A" w:rsidP="006A6A5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426" w:firstLine="0"/>
        <w:jc w:val="left"/>
        <w:rPr>
          <w:rStyle w:val="23"/>
          <w:b w:val="0"/>
          <w:bCs w:val="0"/>
          <w:color w:val="auto"/>
          <w:sz w:val="24"/>
          <w:szCs w:val="24"/>
        </w:rPr>
      </w:pPr>
      <w:r w:rsidRPr="0060087A">
        <w:rPr>
          <w:rStyle w:val="23"/>
          <w:b w:val="0"/>
          <w:color w:val="auto"/>
          <w:sz w:val="24"/>
          <w:szCs w:val="24"/>
        </w:rPr>
        <w:t>ДОПОЛНЕНИЯ И ИЗМЕНЕНИЯ К РАБОЧЕЙ ПРОГРАММЕ</w:t>
      </w:r>
    </w:p>
    <w:p w:rsidR="0060087A" w:rsidRPr="00ED4534" w:rsidRDefault="0060087A" w:rsidP="0060087A">
      <w:pPr>
        <w:pStyle w:val="22"/>
        <w:shd w:val="clear" w:color="auto" w:fill="auto"/>
        <w:tabs>
          <w:tab w:val="left" w:pos="1418"/>
        </w:tabs>
        <w:spacing w:before="0" w:line="276" w:lineRule="auto"/>
        <w:ind w:firstLine="0"/>
        <w:rPr>
          <w:rStyle w:val="23"/>
          <w:b w:val="0"/>
          <w:bCs w:val="0"/>
          <w:color w:val="auto"/>
          <w:sz w:val="24"/>
          <w:szCs w:val="24"/>
        </w:rPr>
      </w:pPr>
    </w:p>
    <w:p w:rsidR="001940BB" w:rsidRPr="00ED4534" w:rsidRDefault="0001590F" w:rsidP="0060087A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2450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Дополнения и изменения к рабочей прогр</w:t>
      </w:r>
      <w:r w:rsidR="00BD28A4" w:rsidRPr="00ED4534">
        <w:rPr>
          <w:color w:val="auto"/>
          <w:sz w:val="24"/>
          <w:szCs w:val="24"/>
        </w:rPr>
        <w:t>амме вносятся ежегодно перед на</w:t>
      </w:r>
      <w:r w:rsidRPr="00ED4534">
        <w:rPr>
          <w:color w:val="auto"/>
          <w:sz w:val="24"/>
          <w:szCs w:val="24"/>
        </w:rPr>
        <w:t>чалом нового учебного года в произвольной форме.</w:t>
      </w:r>
    </w:p>
    <w:p w:rsidR="0060087A" w:rsidRDefault="0001590F" w:rsidP="0060087A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332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Основанием д</w:t>
      </w:r>
      <w:r w:rsidR="0060087A">
        <w:rPr>
          <w:color w:val="auto"/>
          <w:sz w:val="24"/>
          <w:szCs w:val="24"/>
        </w:rPr>
        <w:t>ля внесения изменений являются:</w:t>
      </w:r>
    </w:p>
    <w:p w:rsidR="001940BB" w:rsidRPr="00ED4534" w:rsidRDefault="0001590F" w:rsidP="0060087A">
      <w:pPr>
        <w:pStyle w:val="22"/>
        <w:numPr>
          <w:ilvl w:val="0"/>
          <w:numId w:val="46"/>
        </w:numPr>
        <w:shd w:val="clear" w:color="auto" w:fill="auto"/>
        <w:tabs>
          <w:tab w:val="left" w:pos="284"/>
        </w:tabs>
        <w:spacing w:before="0" w:line="276" w:lineRule="auto"/>
        <w:ind w:left="0" w:right="332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изменение положений, изложенных в п. 2.3 и п. 2.4;</w:t>
      </w:r>
    </w:p>
    <w:p w:rsidR="001940BB" w:rsidRPr="00ED4534" w:rsidRDefault="0001590F" w:rsidP="0060087A">
      <w:pPr>
        <w:pStyle w:val="22"/>
        <w:numPr>
          <w:ilvl w:val="0"/>
          <w:numId w:val="45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предложения преподавателей, ведущих занятия по данной дисциплине или по дисциплинам, которые опираются на данную дисциплину, по результатам работы в семестре;</w:t>
      </w:r>
    </w:p>
    <w:p w:rsidR="0060087A" w:rsidRDefault="0060087A" w:rsidP="0060087A">
      <w:pPr>
        <w:pStyle w:val="22"/>
        <w:numPr>
          <w:ilvl w:val="0"/>
          <w:numId w:val="45"/>
        </w:numPr>
        <w:shd w:val="clear" w:color="auto" w:fill="auto"/>
        <w:tabs>
          <w:tab w:val="left" w:pos="284"/>
        </w:tabs>
        <w:spacing w:before="0" w:line="276" w:lineRule="auto"/>
        <w:ind w:left="0" w:right="33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предложения предметно-цикловой комиссии;</w:t>
      </w:r>
    </w:p>
    <w:p w:rsidR="001940BB" w:rsidRPr="00ED4534" w:rsidRDefault="0001590F" w:rsidP="0060087A">
      <w:pPr>
        <w:pStyle w:val="22"/>
        <w:numPr>
          <w:ilvl w:val="0"/>
          <w:numId w:val="45"/>
        </w:numPr>
        <w:shd w:val="clear" w:color="auto" w:fill="auto"/>
        <w:tabs>
          <w:tab w:val="left" w:pos="284"/>
        </w:tabs>
        <w:spacing w:before="0" w:line="276" w:lineRule="auto"/>
        <w:ind w:left="0" w:right="332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предложения разработчика рабочей программы.</w:t>
      </w:r>
    </w:p>
    <w:p w:rsidR="001940BB" w:rsidRPr="00ED4534" w:rsidRDefault="0001590F" w:rsidP="0060087A">
      <w:pPr>
        <w:pStyle w:val="22"/>
        <w:numPr>
          <w:ilvl w:val="1"/>
          <w:numId w:val="19"/>
        </w:numPr>
        <w:shd w:val="clear" w:color="auto" w:fill="auto"/>
        <w:tabs>
          <w:tab w:val="left" w:pos="567"/>
          <w:tab w:val="left" w:pos="856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Список литературы должен обновляться с учетом приобретенной и изданной новой литературы.</w:t>
      </w:r>
    </w:p>
    <w:p w:rsidR="001940BB" w:rsidRPr="00ED4534" w:rsidRDefault="0001590F" w:rsidP="0060087A">
      <w:pPr>
        <w:pStyle w:val="22"/>
        <w:numPr>
          <w:ilvl w:val="1"/>
          <w:numId w:val="19"/>
        </w:numPr>
        <w:shd w:val="clear" w:color="auto" w:fill="auto"/>
        <w:tabs>
          <w:tab w:val="left" w:pos="567"/>
          <w:tab w:val="left" w:pos="856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Изменения должны оформляться документально и вноситься во все учтенные экземпляры, а также в электронную базу в виде вкладыша «Дополнения и изменения в рабочей программе».</w:t>
      </w:r>
    </w:p>
    <w:p w:rsidR="001940BB" w:rsidRDefault="0001590F" w:rsidP="0060087A">
      <w:pPr>
        <w:pStyle w:val="22"/>
        <w:numPr>
          <w:ilvl w:val="1"/>
          <w:numId w:val="19"/>
        </w:numPr>
        <w:shd w:val="clear" w:color="auto" w:fill="auto"/>
        <w:tabs>
          <w:tab w:val="left" w:pos="567"/>
          <w:tab w:val="left" w:pos="877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 xml:space="preserve">При накоплении относительно большого </w:t>
      </w:r>
      <w:r w:rsidR="00BD28A4" w:rsidRPr="00ED4534">
        <w:rPr>
          <w:color w:val="auto"/>
          <w:sz w:val="24"/>
          <w:szCs w:val="24"/>
        </w:rPr>
        <w:t>числа изменений или внесении су</w:t>
      </w:r>
      <w:r w:rsidRPr="00ED4534">
        <w:rPr>
          <w:color w:val="auto"/>
          <w:sz w:val="24"/>
          <w:szCs w:val="24"/>
        </w:rPr>
        <w:t>щественных изменений в программу она должна переутверждаться.</w:t>
      </w:r>
    </w:p>
    <w:p w:rsidR="0060087A" w:rsidRPr="00ED4534" w:rsidRDefault="0060087A" w:rsidP="0060087A">
      <w:pPr>
        <w:pStyle w:val="22"/>
        <w:shd w:val="clear" w:color="auto" w:fill="auto"/>
        <w:tabs>
          <w:tab w:val="left" w:pos="567"/>
          <w:tab w:val="left" w:pos="87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</w:p>
    <w:p w:rsidR="001940BB" w:rsidRPr="0060087A" w:rsidRDefault="0060087A" w:rsidP="006A6A50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426" w:right="62" w:firstLine="0"/>
        <w:jc w:val="left"/>
        <w:rPr>
          <w:b w:val="0"/>
          <w:color w:val="auto"/>
          <w:sz w:val="24"/>
          <w:szCs w:val="24"/>
        </w:rPr>
      </w:pPr>
      <w:bookmarkStart w:id="4" w:name="bookmark3"/>
      <w:r w:rsidRPr="0060087A">
        <w:rPr>
          <w:b w:val="0"/>
          <w:color w:val="auto"/>
          <w:sz w:val="24"/>
          <w:szCs w:val="24"/>
        </w:rPr>
        <w:t>РАССМОТРЕНИЕ, СОГЛАСОВАНИЕ И УТВЕРЖДЕНИЕ РАБОЧЕЙ ПРОГРАММ</w:t>
      </w:r>
      <w:r>
        <w:rPr>
          <w:b w:val="0"/>
          <w:color w:val="auto"/>
          <w:sz w:val="24"/>
          <w:szCs w:val="24"/>
        </w:rPr>
        <w:t>Ы ДИСЦИПЛИНЫ/</w:t>
      </w:r>
      <w:r w:rsidRPr="0060087A">
        <w:rPr>
          <w:b w:val="0"/>
          <w:color w:val="auto"/>
          <w:sz w:val="24"/>
          <w:szCs w:val="24"/>
        </w:rPr>
        <w:t>МОДУЛЯ</w:t>
      </w:r>
      <w:bookmarkEnd w:id="4"/>
    </w:p>
    <w:p w:rsidR="0060087A" w:rsidRPr="00ED4534" w:rsidRDefault="0060087A" w:rsidP="0060087A">
      <w:pPr>
        <w:pStyle w:val="12"/>
        <w:keepNext/>
        <w:keepLines/>
        <w:shd w:val="clear" w:color="auto" w:fill="auto"/>
        <w:tabs>
          <w:tab w:val="left" w:pos="709"/>
        </w:tabs>
        <w:spacing w:line="276" w:lineRule="auto"/>
        <w:ind w:right="62" w:firstLine="0"/>
        <w:jc w:val="center"/>
        <w:rPr>
          <w:color w:val="auto"/>
          <w:sz w:val="24"/>
          <w:szCs w:val="24"/>
        </w:rPr>
      </w:pPr>
    </w:p>
    <w:p w:rsidR="001940BB" w:rsidRPr="00ED4534" w:rsidRDefault="0001590F" w:rsidP="0060087A">
      <w:pPr>
        <w:pStyle w:val="22"/>
        <w:numPr>
          <w:ilvl w:val="1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 xml:space="preserve">Рабочая программа рассматривается и рекомендуется </w:t>
      </w:r>
      <w:r w:rsidR="00BD28A4" w:rsidRPr="00ED4534">
        <w:rPr>
          <w:color w:val="auto"/>
          <w:sz w:val="24"/>
          <w:szCs w:val="24"/>
        </w:rPr>
        <w:t>методической</w:t>
      </w:r>
      <w:r w:rsidR="0060087A">
        <w:rPr>
          <w:color w:val="auto"/>
          <w:sz w:val="24"/>
          <w:szCs w:val="24"/>
        </w:rPr>
        <w:t xml:space="preserve"> комиссией К</w:t>
      </w:r>
      <w:r w:rsidRPr="00ED4534">
        <w:rPr>
          <w:color w:val="auto"/>
          <w:sz w:val="24"/>
          <w:szCs w:val="24"/>
        </w:rPr>
        <w:t>олледжа, согласовывается с заместителем директора по учебной работе, утверждается приказом директора</w:t>
      </w:r>
      <w:r w:rsidR="0060087A">
        <w:rPr>
          <w:color w:val="auto"/>
          <w:sz w:val="24"/>
          <w:szCs w:val="24"/>
        </w:rPr>
        <w:t xml:space="preserve"> </w:t>
      </w:r>
      <w:r w:rsidR="0060087A" w:rsidRPr="00ED4534">
        <w:rPr>
          <w:color w:val="auto"/>
          <w:sz w:val="24"/>
          <w:szCs w:val="24"/>
        </w:rPr>
        <w:t>(издается приказ по учреждению об утверждении рабочих программ)</w:t>
      </w:r>
      <w:r w:rsidRPr="00ED4534">
        <w:rPr>
          <w:color w:val="auto"/>
          <w:sz w:val="24"/>
          <w:szCs w:val="24"/>
        </w:rPr>
        <w:t>.</w:t>
      </w:r>
    </w:p>
    <w:p w:rsidR="001940BB" w:rsidRPr="00ED4534" w:rsidRDefault="0001590F" w:rsidP="0060087A">
      <w:pPr>
        <w:pStyle w:val="22"/>
        <w:numPr>
          <w:ilvl w:val="1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 xml:space="preserve">При рассмотрении рабочей программы на заседании </w:t>
      </w:r>
      <w:r w:rsidR="00BD28A4" w:rsidRPr="00ED4534">
        <w:rPr>
          <w:color w:val="auto"/>
          <w:sz w:val="24"/>
          <w:szCs w:val="24"/>
        </w:rPr>
        <w:t xml:space="preserve">методической </w:t>
      </w:r>
      <w:r w:rsidRPr="00ED4534">
        <w:rPr>
          <w:color w:val="auto"/>
          <w:sz w:val="24"/>
          <w:szCs w:val="24"/>
        </w:rPr>
        <w:t xml:space="preserve">комиссии, обязательно по факту рассмотрения программы вносится запись в протокол заседания </w:t>
      </w:r>
      <w:r w:rsidR="00BD28A4" w:rsidRPr="00ED4534">
        <w:rPr>
          <w:color w:val="auto"/>
          <w:sz w:val="24"/>
          <w:szCs w:val="24"/>
        </w:rPr>
        <w:t>методической</w:t>
      </w:r>
      <w:r w:rsidRPr="00ED4534">
        <w:rPr>
          <w:color w:val="auto"/>
          <w:sz w:val="24"/>
          <w:szCs w:val="24"/>
        </w:rPr>
        <w:t xml:space="preserve"> комиссии, номер, дата протокола фиксируется на титульном листе программ, где соответственно ставится роспись председателя предметно- цикловой комиссии протокол (№</w:t>
      </w:r>
      <w:r w:rsidR="00D50FE9" w:rsidRPr="00ED4534">
        <w:rPr>
          <w:color w:val="auto"/>
          <w:sz w:val="24"/>
          <w:szCs w:val="24"/>
        </w:rPr>
        <w:t xml:space="preserve">____ </w:t>
      </w:r>
      <w:r w:rsidRPr="00ED4534">
        <w:rPr>
          <w:color w:val="auto"/>
          <w:sz w:val="24"/>
          <w:szCs w:val="24"/>
        </w:rPr>
        <w:t>от «</w:t>
      </w:r>
      <w:r w:rsidR="00D50FE9" w:rsidRPr="00ED4534">
        <w:rPr>
          <w:color w:val="auto"/>
          <w:sz w:val="24"/>
          <w:szCs w:val="24"/>
        </w:rPr>
        <w:t>__</w:t>
      </w:r>
      <w:r w:rsidRPr="00ED4534">
        <w:rPr>
          <w:color w:val="auto"/>
          <w:sz w:val="24"/>
          <w:szCs w:val="24"/>
        </w:rPr>
        <w:t>»</w:t>
      </w:r>
      <w:r w:rsidR="00D50FE9" w:rsidRPr="00ED4534">
        <w:rPr>
          <w:color w:val="auto"/>
          <w:sz w:val="24"/>
          <w:szCs w:val="24"/>
        </w:rPr>
        <w:t>_____</w:t>
      </w:r>
      <w:r w:rsidRPr="00ED4534">
        <w:rPr>
          <w:color w:val="auto"/>
          <w:sz w:val="24"/>
          <w:szCs w:val="24"/>
        </w:rPr>
        <w:t>г.).</w:t>
      </w:r>
    </w:p>
    <w:p w:rsidR="001940BB" w:rsidRDefault="0001590F" w:rsidP="0060087A">
      <w:pPr>
        <w:pStyle w:val="22"/>
        <w:numPr>
          <w:ilvl w:val="1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Рабочая программа согласуется с заместителем директора по учебной работе</w:t>
      </w:r>
      <w:r w:rsidR="00BD28A4" w:rsidRPr="00ED4534">
        <w:rPr>
          <w:color w:val="auto"/>
          <w:sz w:val="24"/>
          <w:szCs w:val="24"/>
        </w:rPr>
        <w:t xml:space="preserve"> </w:t>
      </w:r>
      <w:r w:rsidRPr="00ED4534">
        <w:rPr>
          <w:color w:val="auto"/>
          <w:sz w:val="24"/>
          <w:szCs w:val="24"/>
        </w:rPr>
        <w:t xml:space="preserve">(на титульном листе ставится </w:t>
      </w:r>
      <w:r w:rsidR="008E2EE3" w:rsidRPr="00ED4534">
        <w:rPr>
          <w:color w:val="auto"/>
          <w:sz w:val="24"/>
          <w:szCs w:val="24"/>
        </w:rPr>
        <w:t>под</w:t>
      </w:r>
      <w:r w:rsidRPr="00ED4534">
        <w:rPr>
          <w:color w:val="auto"/>
          <w:sz w:val="24"/>
          <w:szCs w:val="24"/>
        </w:rPr>
        <w:t>пись заместителя директора по учебной работе и дата согласования</w:t>
      </w:r>
      <w:r w:rsidR="0060087A">
        <w:rPr>
          <w:color w:val="auto"/>
          <w:sz w:val="24"/>
          <w:szCs w:val="24"/>
        </w:rPr>
        <w:t>)</w:t>
      </w:r>
      <w:r w:rsidR="00BD28A4" w:rsidRPr="00ED4534">
        <w:rPr>
          <w:color w:val="auto"/>
          <w:sz w:val="24"/>
          <w:szCs w:val="24"/>
        </w:rPr>
        <w:t>.</w:t>
      </w:r>
    </w:p>
    <w:p w:rsidR="0060087A" w:rsidRPr="00ED4534" w:rsidRDefault="0060087A" w:rsidP="0060087A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</w:p>
    <w:p w:rsidR="001940BB" w:rsidRPr="0060087A" w:rsidRDefault="0060087A" w:rsidP="006A6A50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426" w:firstLine="0"/>
        <w:jc w:val="left"/>
        <w:rPr>
          <w:b w:val="0"/>
          <w:color w:val="auto"/>
          <w:sz w:val="24"/>
          <w:szCs w:val="24"/>
        </w:rPr>
      </w:pPr>
      <w:bookmarkStart w:id="5" w:name="bookmark4"/>
      <w:r w:rsidRPr="0060087A">
        <w:rPr>
          <w:b w:val="0"/>
          <w:color w:val="auto"/>
          <w:sz w:val="24"/>
          <w:szCs w:val="24"/>
        </w:rPr>
        <w:t>ХРАНЕНИЕ РАБОЧЕЙ ПРОГРАММЫ</w:t>
      </w:r>
      <w:bookmarkEnd w:id="5"/>
    </w:p>
    <w:p w:rsidR="0060087A" w:rsidRPr="00ED4534" w:rsidRDefault="0060087A" w:rsidP="0060087A">
      <w:pPr>
        <w:pStyle w:val="12"/>
        <w:keepNext/>
        <w:keepLines/>
        <w:shd w:val="clear" w:color="auto" w:fill="auto"/>
        <w:tabs>
          <w:tab w:val="left" w:pos="567"/>
        </w:tabs>
        <w:spacing w:line="276" w:lineRule="auto"/>
        <w:ind w:firstLine="0"/>
        <w:jc w:val="center"/>
        <w:rPr>
          <w:color w:val="auto"/>
          <w:sz w:val="24"/>
          <w:szCs w:val="24"/>
        </w:rPr>
      </w:pPr>
    </w:p>
    <w:p w:rsidR="001940BB" w:rsidRPr="00ED4534" w:rsidRDefault="0001590F" w:rsidP="0060087A">
      <w:pPr>
        <w:pStyle w:val="22"/>
        <w:numPr>
          <w:ilvl w:val="1"/>
          <w:numId w:val="47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 xml:space="preserve">Первый экземпляр рабочей программы хранится у председателя </w:t>
      </w:r>
      <w:r w:rsidR="00BD28A4" w:rsidRPr="00ED4534">
        <w:rPr>
          <w:color w:val="auto"/>
          <w:sz w:val="24"/>
          <w:szCs w:val="24"/>
        </w:rPr>
        <w:t>методическ</w:t>
      </w:r>
      <w:r w:rsidRPr="00ED4534">
        <w:rPr>
          <w:color w:val="auto"/>
          <w:sz w:val="24"/>
          <w:szCs w:val="24"/>
        </w:rPr>
        <w:t>ой комиссии, разработавшей программу.</w:t>
      </w:r>
    </w:p>
    <w:p w:rsidR="001940BB" w:rsidRPr="00ED4534" w:rsidRDefault="0001590F" w:rsidP="0060087A">
      <w:pPr>
        <w:pStyle w:val="22"/>
        <w:numPr>
          <w:ilvl w:val="1"/>
          <w:numId w:val="47"/>
        </w:numPr>
        <w:shd w:val="clear" w:color="auto" w:fill="auto"/>
        <w:tabs>
          <w:tab w:val="left" w:pos="567"/>
          <w:tab w:val="left" w:pos="909"/>
        </w:tabs>
        <w:spacing w:before="0" w:line="276" w:lineRule="auto"/>
        <w:ind w:left="0" w:firstLine="0"/>
        <w:jc w:val="both"/>
        <w:rPr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t>Второй экземпляр хранится у заместителя директора по учебной работе.</w:t>
      </w:r>
    </w:p>
    <w:p w:rsidR="002C3680" w:rsidRPr="00ED4534" w:rsidRDefault="0001590F" w:rsidP="0060087A">
      <w:pPr>
        <w:pStyle w:val="22"/>
        <w:numPr>
          <w:ilvl w:val="1"/>
          <w:numId w:val="47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jc w:val="both"/>
        <w:rPr>
          <w:b/>
          <w:bCs/>
          <w:color w:val="auto"/>
          <w:sz w:val="24"/>
          <w:szCs w:val="24"/>
        </w:rPr>
      </w:pPr>
      <w:r w:rsidRPr="00ED4534">
        <w:rPr>
          <w:color w:val="auto"/>
          <w:sz w:val="24"/>
          <w:szCs w:val="24"/>
        </w:rPr>
        <w:lastRenderedPageBreak/>
        <w:t>Электронный вариант (аналог) рабочей программы хран</w:t>
      </w:r>
      <w:r w:rsidR="000A38F4">
        <w:rPr>
          <w:color w:val="auto"/>
          <w:sz w:val="24"/>
          <w:szCs w:val="24"/>
        </w:rPr>
        <w:t>ится в электронной базе данных К</w:t>
      </w:r>
      <w:r w:rsidRPr="00ED4534">
        <w:rPr>
          <w:color w:val="auto"/>
          <w:sz w:val="24"/>
          <w:szCs w:val="24"/>
        </w:rPr>
        <w:t>олледжа, находящейся в методическом кабинете.</w:t>
      </w:r>
      <w:r w:rsidR="002C3680" w:rsidRPr="00ED4534">
        <w:rPr>
          <w:color w:val="auto"/>
          <w:sz w:val="24"/>
          <w:szCs w:val="24"/>
        </w:rPr>
        <w:br w:type="page"/>
      </w:r>
    </w:p>
    <w:p w:rsidR="00AA2ED1" w:rsidRPr="000A38F4" w:rsidRDefault="0001590F" w:rsidP="000A38F4">
      <w:pPr>
        <w:pStyle w:val="30"/>
        <w:shd w:val="clear" w:color="auto" w:fill="auto"/>
        <w:tabs>
          <w:tab w:val="left" w:pos="8505"/>
        </w:tabs>
        <w:spacing w:after="0" w:line="276" w:lineRule="auto"/>
        <w:ind w:left="5103"/>
        <w:jc w:val="right"/>
        <w:rPr>
          <w:b w:val="0"/>
          <w:i/>
          <w:color w:val="auto"/>
          <w:sz w:val="24"/>
          <w:szCs w:val="24"/>
        </w:rPr>
      </w:pPr>
      <w:r w:rsidRPr="000A38F4">
        <w:rPr>
          <w:b w:val="0"/>
          <w:i/>
          <w:color w:val="auto"/>
          <w:sz w:val="24"/>
          <w:szCs w:val="24"/>
        </w:rPr>
        <w:lastRenderedPageBreak/>
        <w:t>Приложение 1</w:t>
      </w:r>
      <w:r w:rsidR="000A38F4" w:rsidRPr="000A38F4">
        <w:rPr>
          <w:b w:val="0"/>
          <w:i/>
          <w:color w:val="auto"/>
          <w:sz w:val="24"/>
          <w:szCs w:val="24"/>
        </w:rPr>
        <w:t xml:space="preserve">. </w:t>
      </w:r>
      <w:r w:rsidR="00AA2ED1" w:rsidRPr="000A38F4">
        <w:rPr>
          <w:b w:val="0"/>
          <w:i/>
          <w:color w:val="auto"/>
          <w:sz w:val="24"/>
          <w:szCs w:val="24"/>
        </w:rPr>
        <w:t>Пример оформления РУП</w:t>
      </w:r>
    </w:p>
    <w:p w:rsidR="000A38F4" w:rsidRPr="00ED4534" w:rsidRDefault="000A38F4" w:rsidP="000A38F4">
      <w:pPr>
        <w:pStyle w:val="30"/>
        <w:shd w:val="clear" w:color="auto" w:fill="auto"/>
        <w:tabs>
          <w:tab w:val="left" w:pos="8505"/>
        </w:tabs>
        <w:spacing w:after="0" w:line="276" w:lineRule="auto"/>
        <w:ind w:left="5103"/>
        <w:jc w:val="right"/>
        <w:rPr>
          <w:b w:val="0"/>
          <w:color w:val="auto"/>
          <w:sz w:val="24"/>
          <w:szCs w:val="24"/>
        </w:rPr>
      </w:pPr>
    </w:p>
    <w:p w:rsidR="000A38F4" w:rsidRPr="00E56DB7" w:rsidRDefault="000A38F4" w:rsidP="000A38F4">
      <w:pPr>
        <w:jc w:val="center"/>
        <w:rPr>
          <w:rFonts w:ascii="Times New Roman" w:hAnsi="Times New Roman"/>
        </w:rPr>
      </w:pPr>
      <w:bookmarkStart w:id="6" w:name="bookmark6"/>
      <w:r w:rsidRPr="00E56DB7">
        <w:rPr>
          <w:rFonts w:ascii="Times New Roman" w:hAnsi="Times New Roman"/>
        </w:rPr>
        <w:t>Министерство образования и науки Мурманской области</w:t>
      </w:r>
    </w:p>
    <w:p w:rsidR="000A38F4" w:rsidRPr="00E56DB7" w:rsidRDefault="000A38F4" w:rsidP="000A38F4">
      <w:pPr>
        <w:jc w:val="center"/>
        <w:rPr>
          <w:rFonts w:ascii="Times New Roman" w:eastAsia="Times New Roman" w:hAnsi="Times New Roman"/>
        </w:rPr>
      </w:pPr>
      <w:r w:rsidRPr="00E56DB7">
        <w:rPr>
          <w:rFonts w:ascii="Times New Roman" w:eastAsia="Times New Roman" w:hAnsi="Times New Roman"/>
        </w:rPr>
        <w:t>Государственно</w:t>
      </w:r>
      <w:r>
        <w:rPr>
          <w:rFonts w:ascii="Times New Roman" w:eastAsia="Times New Roman" w:hAnsi="Times New Roman"/>
        </w:rPr>
        <w:t>е</w:t>
      </w:r>
      <w:r w:rsidRPr="00E56DB7">
        <w:rPr>
          <w:rFonts w:ascii="Times New Roman" w:eastAsia="Times New Roman" w:hAnsi="Times New Roman"/>
        </w:rPr>
        <w:t xml:space="preserve"> автономно</w:t>
      </w:r>
      <w:r>
        <w:rPr>
          <w:rFonts w:ascii="Times New Roman" w:eastAsia="Times New Roman" w:hAnsi="Times New Roman"/>
        </w:rPr>
        <w:t>е</w:t>
      </w:r>
      <w:r w:rsidRPr="00E56DB7">
        <w:rPr>
          <w:rFonts w:ascii="Times New Roman" w:eastAsia="Times New Roman" w:hAnsi="Times New Roman"/>
        </w:rPr>
        <w:t xml:space="preserve"> профессионально</w:t>
      </w:r>
      <w:r>
        <w:rPr>
          <w:rFonts w:ascii="Times New Roman" w:eastAsia="Times New Roman" w:hAnsi="Times New Roman"/>
        </w:rPr>
        <w:t xml:space="preserve">е </w:t>
      </w:r>
      <w:r w:rsidRPr="00E56DB7">
        <w:rPr>
          <w:rFonts w:ascii="Times New Roman" w:eastAsia="Times New Roman" w:hAnsi="Times New Roman"/>
        </w:rPr>
        <w:t>образовательно</w:t>
      </w:r>
      <w:r>
        <w:rPr>
          <w:rFonts w:ascii="Times New Roman" w:eastAsia="Times New Roman" w:hAnsi="Times New Roman"/>
        </w:rPr>
        <w:t>е</w:t>
      </w:r>
      <w:r w:rsidRPr="00E56DB7">
        <w:rPr>
          <w:rFonts w:ascii="Times New Roman" w:eastAsia="Times New Roman" w:hAnsi="Times New Roman"/>
        </w:rPr>
        <w:t xml:space="preserve"> учреждени</w:t>
      </w:r>
      <w:r>
        <w:rPr>
          <w:rFonts w:ascii="Times New Roman" w:eastAsia="Times New Roman" w:hAnsi="Times New Roman"/>
        </w:rPr>
        <w:t>е</w:t>
      </w:r>
      <w:r w:rsidRPr="00E56DB7">
        <w:rPr>
          <w:rFonts w:ascii="Times New Roman" w:eastAsia="Times New Roman" w:hAnsi="Times New Roman"/>
        </w:rPr>
        <w:t xml:space="preserve"> </w:t>
      </w:r>
    </w:p>
    <w:p w:rsidR="000A38F4" w:rsidRPr="00E56DB7" w:rsidRDefault="000A38F4" w:rsidP="000A38F4">
      <w:pPr>
        <w:jc w:val="center"/>
        <w:rPr>
          <w:rFonts w:ascii="Times New Roman" w:eastAsia="Times New Roman" w:hAnsi="Times New Roman"/>
        </w:rPr>
      </w:pPr>
      <w:r w:rsidRPr="00E56DB7">
        <w:rPr>
          <w:rFonts w:ascii="Times New Roman" w:eastAsia="Times New Roman" w:hAnsi="Times New Roman"/>
        </w:rPr>
        <w:t xml:space="preserve">Мурманской области </w:t>
      </w:r>
    </w:p>
    <w:p w:rsidR="000A38F4" w:rsidRPr="00E56DB7" w:rsidRDefault="000A38F4" w:rsidP="000A38F4">
      <w:pPr>
        <w:jc w:val="center"/>
        <w:rPr>
          <w:rFonts w:ascii="Times New Roman" w:eastAsia="Times New Roman" w:hAnsi="Times New Roman"/>
        </w:rPr>
      </w:pPr>
      <w:r w:rsidRPr="00E56DB7">
        <w:rPr>
          <w:rFonts w:ascii="Times New Roman" w:eastAsia="Times New Roman" w:hAnsi="Times New Roman"/>
        </w:rPr>
        <w:t>«Апатитский политехнический колледж имени Голованова Георгия Александровича»</w:t>
      </w:r>
    </w:p>
    <w:p w:rsidR="00F45DA6" w:rsidRPr="00ED4534" w:rsidRDefault="000A38F4" w:rsidP="000A38F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56DB7">
        <w:rPr>
          <w:rFonts w:ascii="Times New Roman" w:hAnsi="Times New Roman"/>
        </w:rPr>
        <w:t>ГАПОУ МО «АПК им. Голованова Г.А.»</w:t>
      </w:r>
    </w:p>
    <w:p w:rsidR="00F45DA6" w:rsidRPr="00ED4534" w:rsidRDefault="00F45DA6" w:rsidP="00ED4534">
      <w:pPr>
        <w:widowControl/>
        <w:spacing w:line="276" w:lineRule="auto"/>
        <w:ind w:left="5245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ind w:left="5245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ind w:left="5245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ind w:left="5245"/>
        <w:jc w:val="center"/>
        <w:rPr>
          <w:rFonts w:ascii="Times New Roman" w:hAnsi="Times New Roman" w:cs="Times New Roman"/>
          <w:color w:val="auto"/>
        </w:rPr>
      </w:pPr>
    </w:p>
    <w:p w:rsidR="00B27D81" w:rsidRPr="00ED4534" w:rsidRDefault="00B27D81" w:rsidP="00ED4534">
      <w:pPr>
        <w:widowControl/>
        <w:spacing w:line="276" w:lineRule="auto"/>
        <w:ind w:left="5245"/>
        <w:jc w:val="center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УТВЕРЖДАЮ</w:t>
      </w:r>
    </w:p>
    <w:p w:rsidR="00B27D81" w:rsidRPr="00ED4534" w:rsidRDefault="00B27D81" w:rsidP="00ED4534">
      <w:pPr>
        <w:widowControl/>
        <w:spacing w:line="276" w:lineRule="auto"/>
        <w:ind w:left="5245"/>
        <w:jc w:val="center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Директор ГАОУ МО СПО «АПК»</w:t>
      </w:r>
    </w:p>
    <w:p w:rsidR="00B27D81" w:rsidRPr="00ED4534" w:rsidRDefault="00B27D81" w:rsidP="00ED4534">
      <w:pPr>
        <w:widowControl/>
        <w:spacing w:line="276" w:lineRule="auto"/>
        <w:ind w:left="5245"/>
        <w:jc w:val="center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_________________ Л.В. Гришина</w:t>
      </w:r>
    </w:p>
    <w:p w:rsidR="00B27D81" w:rsidRPr="00ED4534" w:rsidRDefault="00B27D81" w:rsidP="00ED4534">
      <w:pPr>
        <w:widowControl/>
        <w:spacing w:line="276" w:lineRule="auto"/>
        <w:ind w:left="5245"/>
        <w:jc w:val="center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«_____» _______________ 201__ г.</w:t>
      </w:r>
    </w:p>
    <w:p w:rsidR="00F45DA6" w:rsidRPr="00ED4534" w:rsidRDefault="00F45DA6" w:rsidP="00ED4534">
      <w:pPr>
        <w:widowControl/>
        <w:tabs>
          <w:tab w:val="left" w:pos="594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45DA6" w:rsidRPr="00ED4534" w:rsidRDefault="00F45DA6" w:rsidP="00ED4534">
      <w:pPr>
        <w:widowControl/>
        <w:tabs>
          <w:tab w:val="left" w:pos="594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45DA6" w:rsidRPr="00ED4534" w:rsidRDefault="00F45DA6" w:rsidP="00ED4534">
      <w:pPr>
        <w:widowControl/>
        <w:tabs>
          <w:tab w:val="left" w:pos="594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45DA6" w:rsidRPr="00ED4534" w:rsidRDefault="00F45DA6" w:rsidP="00ED4534">
      <w:pPr>
        <w:widowControl/>
        <w:tabs>
          <w:tab w:val="left" w:pos="594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45DA6" w:rsidRPr="00ED4534" w:rsidRDefault="00F45DA6" w:rsidP="00ED4534">
      <w:pPr>
        <w:widowControl/>
        <w:tabs>
          <w:tab w:val="left" w:pos="594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27D81" w:rsidRPr="00ED4534" w:rsidRDefault="00B27D81" w:rsidP="00ED4534">
      <w:pPr>
        <w:widowControl/>
        <w:tabs>
          <w:tab w:val="left" w:pos="594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 xml:space="preserve">РАБОЧАЯ ПРОГРАММА </w:t>
      </w:r>
    </w:p>
    <w:p w:rsidR="00B27D81" w:rsidRPr="00ED4534" w:rsidRDefault="00B27D81" w:rsidP="00ED4534">
      <w:pPr>
        <w:widowControl/>
        <w:tabs>
          <w:tab w:val="left" w:pos="594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>УЧЕБНОЙ ДИСЦИПЛИНЫ</w:t>
      </w:r>
    </w:p>
    <w:p w:rsidR="00F45DA6" w:rsidRPr="00ED4534" w:rsidRDefault="00F45DA6" w:rsidP="00ED453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27D81" w:rsidRPr="00ED4534" w:rsidRDefault="00B27D81" w:rsidP="00ED453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>ОГСЭ.05 Культурология</w:t>
      </w:r>
    </w:p>
    <w:p w:rsidR="00F45DA6" w:rsidRPr="00ED4534" w:rsidRDefault="00F45DA6" w:rsidP="00ED453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B27D81" w:rsidRPr="00ED4534" w:rsidRDefault="00B27D81" w:rsidP="00ED453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по программе подготовки специалистов среднего звена</w:t>
      </w:r>
    </w:p>
    <w:p w:rsidR="00B27D81" w:rsidRPr="00ED4534" w:rsidRDefault="00B27D81" w:rsidP="00ED453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(на базе основного общего образования)</w:t>
      </w:r>
    </w:p>
    <w:p w:rsidR="00F45DA6" w:rsidRPr="00ED4534" w:rsidRDefault="00F45DA6" w:rsidP="00ED453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B27D81" w:rsidRPr="00ED4534" w:rsidRDefault="009B4529" w:rsidP="00ED453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D4534">
        <w:rPr>
          <w:rFonts w:ascii="Times New Roman" w:hAnsi="Times New Roman" w:cs="Times New Roman"/>
          <w:color w:val="auto"/>
        </w:rPr>
        <w:t xml:space="preserve">по специальности </w:t>
      </w:r>
      <w:r w:rsidR="00B27D81" w:rsidRPr="00ED4534">
        <w:rPr>
          <w:rFonts w:ascii="Times New Roman" w:hAnsi="Times New Roman" w:cs="Times New Roman"/>
          <w:b/>
          <w:color w:val="auto"/>
        </w:rPr>
        <w:t>43.02.11 Гостиничный сервис</w:t>
      </w: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45DA6" w:rsidRPr="00ED4534" w:rsidRDefault="00F45DA6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B27D81" w:rsidRPr="00ED4534" w:rsidRDefault="00B27D81" w:rsidP="00ED4534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2015</w:t>
      </w:r>
      <w:r w:rsidRPr="00ED4534">
        <w:rPr>
          <w:rFonts w:ascii="Times New Roman" w:hAnsi="Times New Roman" w:cs="Times New Roman"/>
          <w:color w:val="auto"/>
        </w:rPr>
        <w:br w:type="page"/>
      </w:r>
    </w:p>
    <w:p w:rsidR="00B27D81" w:rsidRPr="00ED4534" w:rsidRDefault="00B27D81" w:rsidP="00ED453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  <w:kern w:val="2"/>
        </w:rPr>
        <w:lastRenderedPageBreak/>
        <w:t>Программа учебной дисциплины</w:t>
      </w:r>
      <w:r w:rsidRPr="00ED4534">
        <w:rPr>
          <w:rFonts w:ascii="Times New Roman" w:hAnsi="Times New Roman" w:cs="Times New Roman"/>
          <w:caps/>
          <w:color w:val="auto"/>
          <w:kern w:val="2"/>
        </w:rPr>
        <w:t xml:space="preserve"> </w:t>
      </w:r>
      <w:r w:rsidRPr="00ED4534">
        <w:rPr>
          <w:rFonts w:ascii="Times New Roman" w:hAnsi="Times New Roman" w:cs="Times New Roman"/>
          <w:b/>
          <w:color w:val="auto"/>
        </w:rPr>
        <w:t xml:space="preserve">ОГСЭ.05 Культурология </w:t>
      </w:r>
      <w:r w:rsidRPr="00ED4534">
        <w:rPr>
          <w:rFonts w:ascii="Times New Roman" w:hAnsi="Times New Roman" w:cs="Times New Roman"/>
          <w:color w:val="auto"/>
          <w:kern w:val="2"/>
        </w:rPr>
        <w:t>разработана на основе Федерального государственного образовательного стандарта (далее ФГОС) по специальности среднего профессиона</w:t>
      </w:r>
      <w:r w:rsidR="000A38F4">
        <w:rPr>
          <w:rFonts w:ascii="Times New Roman" w:hAnsi="Times New Roman" w:cs="Times New Roman"/>
          <w:color w:val="auto"/>
          <w:kern w:val="2"/>
        </w:rPr>
        <w:t xml:space="preserve">льного образования (далее СПО) </w:t>
      </w:r>
      <w:r w:rsidRPr="00ED4534">
        <w:rPr>
          <w:rFonts w:ascii="Times New Roman" w:hAnsi="Times New Roman" w:cs="Times New Roman"/>
          <w:color w:val="auto"/>
        </w:rPr>
        <w:t>43.02.11 Гостиничный сервис</w:t>
      </w:r>
      <w:r w:rsidR="000A38F4">
        <w:rPr>
          <w:rFonts w:ascii="Times New Roman" w:hAnsi="Times New Roman" w:cs="Times New Roman"/>
          <w:color w:val="auto"/>
        </w:rPr>
        <w:t>.</w:t>
      </w:r>
    </w:p>
    <w:p w:rsidR="00B27D81" w:rsidRPr="00ED4534" w:rsidRDefault="00B27D81" w:rsidP="00ED4534">
      <w:pPr>
        <w:widowControl/>
        <w:spacing w:line="276" w:lineRule="auto"/>
        <w:rPr>
          <w:rFonts w:ascii="Times New Roman" w:hAnsi="Times New Roman" w:cs="Times New Roman"/>
          <w:color w:val="auto"/>
          <w:kern w:val="2"/>
        </w:rPr>
      </w:pP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</w:rPr>
      </w:pPr>
      <w:r w:rsidRPr="00ED4534">
        <w:rPr>
          <w:rFonts w:ascii="Times New Roman" w:hAnsi="Times New Roman" w:cs="Times New Roman"/>
          <w:color w:val="auto"/>
          <w:kern w:val="2"/>
        </w:rPr>
        <w:t xml:space="preserve">Организация-разработчик: </w:t>
      </w:r>
      <w:r w:rsidRPr="00ED4534">
        <w:rPr>
          <w:rFonts w:ascii="Times New Roman" w:hAnsi="Times New Roman" w:cs="Times New Roman"/>
          <w:color w:val="auto"/>
          <w:kern w:val="2"/>
          <w:u w:val="single"/>
        </w:rPr>
        <w:t>ГАОУ МО СПО «АПК»</w:t>
      </w:r>
      <w:r w:rsidRPr="00ED4534">
        <w:rPr>
          <w:rFonts w:ascii="Times New Roman" w:hAnsi="Times New Roman" w:cs="Times New Roman"/>
          <w:b/>
          <w:color w:val="auto"/>
          <w:kern w:val="2"/>
        </w:rPr>
        <w:t xml:space="preserve"> </w:t>
      </w: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</w:rPr>
      </w:pP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</w:rPr>
      </w:pPr>
      <w:r w:rsidRPr="00ED4534">
        <w:rPr>
          <w:rFonts w:ascii="Times New Roman" w:hAnsi="Times New Roman" w:cs="Times New Roman"/>
          <w:color w:val="auto"/>
          <w:kern w:val="2"/>
        </w:rPr>
        <w:t>Разработчики:</w:t>
      </w: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u w:val="single"/>
        </w:rPr>
      </w:pPr>
      <w:r w:rsidRPr="00ED4534">
        <w:rPr>
          <w:rFonts w:ascii="Times New Roman" w:hAnsi="Times New Roman" w:cs="Times New Roman"/>
          <w:color w:val="auto"/>
          <w:kern w:val="2"/>
          <w:u w:val="single"/>
        </w:rPr>
        <w:t>Питухина С.В.</w:t>
      </w:r>
      <w:r w:rsidR="004B0960" w:rsidRPr="00ED4534">
        <w:rPr>
          <w:rFonts w:ascii="Times New Roman" w:hAnsi="Times New Roman" w:cs="Times New Roman"/>
          <w:color w:val="auto"/>
          <w:kern w:val="2"/>
          <w:u w:val="single"/>
        </w:rPr>
        <w:t>,</w:t>
      </w:r>
      <w:r w:rsidRPr="00ED4534">
        <w:rPr>
          <w:rFonts w:ascii="Times New Roman" w:hAnsi="Times New Roman" w:cs="Times New Roman"/>
          <w:color w:val="auto"/>
          <w:kern w:val="2"/>
          <w:u w:val="single"/>
        </w:rPr>
        <w:t xml:space="preserve"> </w:t>
      </w:r>
      <w:r w:rsidR="004F21F3" w:rsidRPr="00ED4534">
        <w:rPr>
          <w:rFonts w:ascii="Times New Roman" w:hAnsi="Times New Roman" w:cs="Times New Roman"/>
          <w:color w:val="auto"/>
          <w:kern w:val="2"/>
          <w:u w:val="single"/>
        </w:rPr>
        <w:t>преподаватель высшей квалификационной категории</w:t>
      </w: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vertAlign w:val="superscript"/>
        </w:rPr>
      </w:pPr>
      <w:r w:rsidRPr="00ED4534">
        <w:rPr>
          <w:rFonts w:ascii="Times New Roman" w:hAnsi="Times New Roman" w:cs="Times New Roman"/>
          <w:color w:val="auto"/>
          <w:kern w:val="2"/>
          <w:vertAlign w:val="superscript"/>
        </w:rPr>
        <w:t>Ф.И.О., ученая степень, звание, должность</w:t>
      </w: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vertAlign w:val="superscript"/>
        </w:rPr>
      </w:pPr>
    </w:p>
    <w:p w:rsidR="00B27D81" w:rsidRPr="00ED4534" w:rsidRDefault="00B27D81" w:rsidP="00ED4534">
      <w:pPr>
        <w:tabs>
          <w:tab w:val="left" w:pos="6420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</w:rPr>
      </w:pPr>
    </w:p>
    <w:p w:rsidR="00B27D81" w:rsidRPr="00ED4534" w:rsidRDefault="00B27D81" w:rsidP="00ED4534">
      <w:p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 w:cs="Times New Roman"/>
          <w:i/>
          <w:caps/>
          <w:color w:val="auto"/>
          <w:kern w:val="2"/>
        </w:rPr>
      </w:pP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color w:val="auto"/>
          <w:kern w:val="2"/>
        </w:rPr>
      </w:pPr>
      <w:r w:rsidRPr="00ED4534">
        <w:rPr>
          <w:rFonts w:ascii="Times New Roman" w:hAnsi="Times New Roman" w:cs="Times New Roman"/>
          <w:color w:val="auto"/>
          <w:kern w:val="2"/>
        </w:rPr>
        <w:t xml:space="preserve">Обсуждено на заседании методической комиссии </w:t>
      </w: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color w:val="auto"/>
          <w:kern w:val="2"/>
        </w:rPr>
      </w:pP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color w:val="auto"/>
          <w:kern w:val="2"/>
        </w:rPr>
      </w:pPr>
      <w:r w:rsidRPr="00ED4534">
        <w:rPr>
          <w:rFonts w:ascii="Times New Roman" w:hAnsi="Times New Roman" w:cs="Times New Roman"/>
          <w:color w:val="auto"/>
          <w:kern w:val="2"/>
        </w:rPr>
        <w:t>Протокол №_______ от «_____» _________ 20____г.</w:t>
      </w: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color w:val="auto"/>
          <w:kern w:val="2"/>
        </w:rPr>
      </w:pPr>
    </w:p>
    <w:p w:rsidR="00B27D81" w:rsidRPr="00ED4534" w:rsidRDefault="00B27D81" w:rsidP="00ED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Style w:val="13"/>
          <w:color w:val="auto"/>
          <w:sz w:val="24"/>
          <w:szCs w:val="24"/>
        </w:rPr>
      </w:pPr>
      <w:r w:rsidRPr="00ED4534">
        <w:rPr>
          <w:rFonts w:ascii="Times New Roman" w:hAnsi="Times New Roman" w:cs="Times New Roman"/>
          <w:color w:val="auto"/>
          <w:kern w:val="2"/>
        </w:rPr>
        <w:t>Председатель МК ________________________ ______________</w:t>
      </w:r>
    </w:p>
    <w:p w:rsidR="00B27D81" w:rsidRPr="00ED4534" w:rsidRDefault="00B27D81" w:rsidP="00ED4534">
      <w:pPr>
        <w:spacing w:line="276" w:lineRule="auto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 w:bidi="ru-RU"/>
        </w:rPr>
        <w:id w:val="21316027"/>
        <w:docPartObj>
          <w:docPartGallery w:val="Table of Contents"/>
          <w:docPartUnique/>
        </w:docPartObj>
      </w:sdtPr>
      <w:sdtEndPr>
        <w:rPr>
          <w:rFonts w:eastAsia="Arial Unicode MS"/>
        </w:rPr>
      </w:sdtEndPr>
      <w:sdtContent>
        <w:p w:rsidR="00B27D81" w:rsidRPr="000A38F4" w:rsidRDefault="00B27D81" w:rsidP="000A38F4">
          <w:pPr>
            <w:pStyle w:val="af8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0A38F4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0A38F4" w:rsidRPr="000A38F4" w:rsidRDefault="000A38F4" w:rsidP="000A38F4">
          <w:pPr>
            <w:tabs>
              <w:tab w:val="left" w:pos="3694"/>
            </w:tabs>
            <w:rPr>
              <w:lang w:eastAsia="en-US" w:bidi="ar-SA"/>
            </w:rPr>
          </w:pPr>
        </w:p>
        <w:p w:rsidR="00B27D81" w:rsidRPr="00ED4534" w:rsidRDefault="00E3311C" w:rsidP="000A38F4">
          <w:pPr>
            <w:pStyle w:val="15"/>
            <w:rPr>
              <w:rFonts w:eastAsiaTheme="minorEastAsia"/>
              <w:noProof/>
            </w:rPr>
          </w:pPr>
          <w:r w:rsidRPr="00ED4534">
            <w:fldChar w:fldCharType="begin"/>
          </w:r>
          <w:r w:rsidR="00B27D81" w:rsidRPr="00ED4534">
            <w:instrText xml:space="preserve"> TOC \o "1-3" \h \z \u </w:instrText>
          </w:r>
          <w:r w:rsidRPr="00ED4534">
            <w:fldChar w:fldCharType="separate"/>
          </w:r>
          <w:hyperlink w:anchor="_Toc432091294" w:history="1">
            <w:r w:rsidR="000A38F4">
              <w:rPr>
                <w:rStyle w:val="a3"/>
                <w:rFonts w:ascii="Times New Roman" w:hAnsi="Times New Roman" w:cs="Times New Roman"/>
                <w:noProof/>
                <w:color w:val="auto"/>
                <w:shd w:val="clear" w:color="auto" w:fill="FFFFFF"/>
              </w:rPr>
              <w:t xml:space="preserve">1. Паспорт рабочей программы учебной </w:t>
            </w:r>
            <w:r w:rsidR="000A38F4" w:rsidRPr="00ED4534">
              <w:rPr>
                <w:rStyle w:val="a3"/>
                <w:rFonts w:ascii="Times New Roman" w:hAnsi="Times New Roman" w:cs="Times New Roman"/>
                <w:noProof/>
                <w:color w:val="auto"/>
                <w:shd w:val="clear" w:color="auto" w:fill="FFFFFF"/>
              </w:rPr>
              <w:t>дисциплины</w:t>
            </w:r>
            <w:r w:rsidR="000A38F4">
              <w:rPr>
                <w:noProof/>
                <w:webHidden/>
              </w:rPr>
              <w:tab/>
            </w:r>
            <w:r w:rsidRPr="00ED4534">
              <w:rPr>
                <w:noProof/>
                <w:webHidden/>
              </w:rPr>
              <w:fldChar w:fldCharType="begin"/>
            </w:r>
            <w:r w:rsidR="00B27D81" w:rsidRPr="00ED4534">
              <w:rPr>
                <w:noProof/>
                <w:webHidden/>
              </w:rPr>
              <w:instrText xml:space="preserve"> PAGEREF _Toc432091294 \h </w:instrText>
            </w:r>
            <w:r w:rsidRPr="00ED4534">
              <w:rPr>
                <w:noProof/>
                <w:webHidden/>
              </w:rPr>
            </w:r>
            <w:r w:rsidRPr="00ED4534">
              <w:rPr>
                <w:noProof/>
                <w:webHidden/>
              </w:rPr>
              <w:fldChar w:fldCharType="separate"/>
            </w:r>
            <w:r w:rsidR="006A6A50">
              <w:rPr>
                <w:noProof/>
                <w:webHidden/>
              </w:rPr>
              <w:t>10</w:t>
            </w:r>
            <w:r w:rsidRPr="00ED4534">
              <w:rPr>
                <w:noProof/>
                <w:webHidden/>
              </w:rPr>
              <w:fldChar w:fldCharType="end"/>
            </w:r>
          </w:hyperlink>
        </w:p>
        <w:p w:rsidR="00B27D81" w:rsidRPr="00ED4534" w:rsidRDefault="006C0720" w:rsidP="000A38F4">
          <w:pPr>
            <w:pStyle w:val="15"/>
            <w:rPr>
              <w:rFonts w:eastAsiaTheme="minorEastAsia"/>
              <w:noProof/>
            </w:rPr>
          </w:pPr>
          <w:hyperlink w:anchor="_Toc432091295" w:history="1">
            <w:r w:rsidR="000A38F4">
              <w:rPr>
                <w:rStyle w:val="a3"/>
                <w:rFonts w:ascii="Times New Roman" w:hAnsi="Times New Roman" w:cs="Times New Roman"/>
                <w:noProof/>
                <w:color w:val="auto"/>
                <w:shd w:val="clear" w:color="auto" w:fill="FFFFFF"/>
              </w:rPr>
              <w:t>2. Структура и содержание учебной дисциплины</w:t>
            </w:r>
            <w:r w:rsidR="00B27D81" w:rsidRPr="00ED4534">
              <w:rPr>
                <w:noProof/>
                <w:webHidden/>
              </w:rPr>
              <w:tab/>
            </w:r>
            <w:r w:rsidR="00E3311C" w:rsidRPr="00ED4534">
              <w:rPr>
                <w:noProof/>
                <w:webHidden/>
              </w:rPr>
              <w:fldChar w:fldCharType="begin"/>
            </w:r>
            <w:r w:rsidR="00B27D81" w:rsidRPr="00ED4534">
              <w:rPr>
                <w:noProof/>
                <w:webHidden/>
              </w:rPr>
              <w:instrText xml:space="preserve"> PAGEREF _Toc432091295 \h </w:instrText>
            </w:r>
            <w:r w:rsidR="00E3311C" w:rsidRPr="00ED4534">
              <w:rPr>
                <w:noProof/>
                <w:webHidden/>
              </w:rPr>
            </w:r>
            <w:r w:rsidR="00E3311C" w:rsidRPr="00ED4534">
              <w:rPr>
                <w:noProof/>
                <w:webHidden/>
              </w:rPr>
              <w:fldChar w:fldCharType="separate"/>
            </w:r>
            <w:r w:rsidR="006A6A50">
              <w:rPr>
                <w:noProof/>
                <w:webHidden/>
              </w:rPr>
              <w:t>12</w:t>
            </w:r>
            <w:r w:rsidR="00E3311C" w:rsidRPr="00ED4534">
              <w:rPr>
                <w:noProof/>
                <w:webHidden/>
              </w:rPr>
              <w:fldChar w:fldCharType="end"/>
            </w:r>
          </w:hyperlink>
        </w:p>
        <w:p w:rsidR="00B27D81" w:rsidRPr="00ED4534" w:rsidRDefault="006C0720" w:rsidP="000A38F4">
          <w:pPr>
            <w:pStyle w:val="15"/>
            <w:rPr>
              <w:rFonts w:eastAsiaTheme="minorEastAsia"/>
              <w:noProof/>
            </w:rPr>
          </w:pPr>
          <w:hyperlink w:anchor="_Toc432091296" w:history="1">
            <w:r w:rsidR="00B27D81" w:rsidRPr="00ED4534">
              <w:rPr>
                <w:rStyle w:val="a3"/>
                <w:rFonts w:ascii="Times New Roman" w:hAnsi="Times New Roman" w:cs="Times New Roman"/>
                <w:noProof/>
                <w:color w:val="auto"/>
                <w:shd w:val="clear" w:color="auto" w:fill="FFFFFF"/>
              </w:rPr>
              <w:t xml:space="preserve">3. </w:t>
            </w:r>
            <w:r w:rsidR="000A38F4" w:rsidRPr="00ED4534">
              <w:rPr>
                <w:rStyle w:val="a3"/>
                <w:rFonts w:ascii="Times New Roman" w:hAnsi="Times New Roman" w:cs="Times New Roman"/>
                <w:noProof/>
                <w:color w:val="auto"/>
                <w:shd w:val="clear" w:color="auto" w:fill="FFFFFF"/>
              </w:rPr>
              <w:t>Условия реализации рабочей программы учебной дисциплины</w:t>
            </w:r>
            <w:r w:rsidR="00B27D81" w:rsidRPr="00ED4534">
              <w:rPr>
                <w:noProof/>
                <w:webHidden/>
              </w:rPr>
              <w:tab/>
            </w:r>
            <w:r w:rsidR="00E3311C" w:rsidRPr="00ED4534">
              <w:rPr>
                <w:noProof/>
                <w:webHidden/>
              </w:rPr>
              <w:fldChar w:fldCharType="begin"/>
            </w:r>
            <w:r w:rsidR="00B27D81" w:rsidRPr="00ED4534">
              <w:rPr>
                <w:noProof/>
                <w:webHidden/>
              </w:rPr>
              <w:instrText xml:space="preserve"> PAGEREF _Toc432091296 \h </w:instrText>
            </w:r>
            <w:r w:rsidR="00E3311C" w:rsidRPr="00ED4534">
              <w:rPr>
                <w:noProof/>
                <w:webHidden/>
              </w:rPr>
            </w:r>
            <w:r w:rsidR="00E3311C" w:rsidRPr="00ED4534">
              <w:rPr>
                <w:noProof/>
                <w:webHidden/>
              </w:rPr>
              <w:fldChar w:fldCharType="separate"/>
            </w:r>
            <w:r w:rsidR="006A6A50">
              <w:rPr>
                <w:noProof/>
                <w:webHidden/>
              </w:rPr>
              <w:t>16</w:t>
            </w:r>
            <w:r w:rsidR="00E3311C" w:rsidRPr="00ED4534">
              <w:rPr>
                <w:noProof/>
                <w:webHidden/>
              </w:rPr>
              <w:fldChar w:fldCharType="end"/>
            </w:r>
          </w:hyperlink>
        </w:p>
        <w:p w:rsidR="00B27D81" w:rsidRPr="00ED4534" w:rsidRDefault="006C0720" w:rsidP="000A38F4">
          <w:pPr>
            <w:pStyle w:val="15"/>
            <w:rPr>
              <w:rFonts w:eastAsiaTheme="minorEastAsia"/>
              <w:noProof/>
            </w:rPr>
          </w:pPr>
          <w:hyperlink w:anchor="_Toc432091297" w:history="1">
            <w:r w:rsidR="00B27D81" w:rsidRPr="00ED4534">
              <w:rPr>
                <w:rStyle w:val="a3"/>
                <w:rFonts w:ascii="Times New Roman" w:hAnsi="Times New Roman" w:cs="Times New Roman"/>
                <w:caps/>
                <w:noProof/>
                <w:color w:val="auto"/>
                <w:shd w:val="clear" w:color="auto" w:fill="FFFFFF"/>
              </w:rPr>
              <w:t xml:space="preserve">4. </w:t>
            </w:r>
            <w:r w:rsidR="000A38F4" w:rsidRPr="00ED4534">
              <w:rPr>
                <w:rStyle w:val="a3"/>
                <w:rFonts w:ascii="Times New Roman" w:hAnsi="Times New Roman" w:cs="Times New Roman"/>
                <w:noProof/>
                <w:color w:val="auto"/>
                <w:shd w:val="clear" w:color="auto" w:fill="FFFFFF"/>
              </w:rPr>
              <w:t>Контроль и оценка результатов освоения учебной дисциплины</w:t>
            </w:r>
            <w:r w:rsidR="00B27D81" w:rsidRPr="00ED4534">
              <w:rPr>
                <w:noProof/>
                <w:webHidden/>
              </w:rPr>
              <w:tab/>
            </w:r>
            <w:r w:rsidR="00E3311C" w:rsidRPr="00ED4534">
              <w:rPr>
                <w:noProof/>
                <w:webHidden/>
              </w:rPr>
              <w:fldChar w:fldCharType="begin"/>
            </w:r>
            <w:r w:rsidR="00B27D81" w:rsidRPr="00ED4534">
              <w:rPr>
                <w:noProof/>
                <w:webHidden/>
              </w:rPr>
              <w:instrText xml:space="preserve"> PAGEREF _Toc432091297 \h </w:instrText>
            </w:r>
            <w:r w:rsidR="00E3311C" w:rsidRPr="00ED4534">
              <w:rPr>
                <w:noProof/>
                <w:webHidden/>
              </w:rPr>
            </w:r>
            <w:r w:rsidR="00E3311C" w:rsidRPr="00ED4534">
              <w:rPr>
                <w:noProof/>
                <w:webHidden/>
              </w:rPr>
              <w:fldChar w:fldCharType="separate"/>
            </w:r>
            <w:r w:rsidR="006A6A50">
              <w:rPr>
                <w:noProof/>
                <w:webHidden/>
              </w:rPr>
              <w:t>17</w:t>
            </w:r>
            <w:r w:rsidR="00E3311C" w:rsidRPr="00ED4534">
              <w:rPr>
                <w:noProof/>
                <w:webHidden/>
              </w:rPr>
              <w:fldChar w:fldCharType="end"/>
            </w:r>
          </w:hyperlink>
        </w:p>
        <w:p w:rsidR="00B27D81" w:rsidRPr="00ED4534" w:rsidRDefault="00E3311C" w:rsidP="000A38F4">
          <w:pPr>
            <w:spacing w:line="276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D453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:rsidR="00B27D81" w:rsidRPr="00ED4534" w:rsidRDefault="00B27D81" w:rsidP="00ED4534">
      <w:pPr>
        <w:pStyle w:val="af"/>
        <w:spacing w:after="0" w:line="276" w:lineRule="auto"/>
        <w:rPr>
          <w:rStyle w:val="13"/>
          <w:b/>
          <w:color w:val="auto"/>
          <w:sz w:val="24"/>
          <w:szCs w:val="24"/>
        </w:rPr>
      </w:pPr>
    </w:p>
    <w:p w:rsidR="00B27D81" w:rsidRPr="00ED4534" w:rsidRDefault="00B27D81" w:rsidP="00ED4534">
      <w:pPr>
        <w:pStyle w:val="af"/>
        <w:spacing w:after="0" w:line="276" w:lineRule="auto"/>
        <w:rPr>
          <w:rStyle w:val="13"/>
          <w:color w:val="auto"/>
          <w:sz w:val="24"/>
          <w:szCs w:val="24"/>
        </w:rPr>
      </w:pPr>
      <w:r w:rsidRPr="00ED4534">
        <w:rPr>
          <w:rStyle w:val="13"/>
          <w:color w:val="auto"/>
          <w:sz w:val="24"/>
          <w:szCs w:val="24"/>
        </w:rPr>
        <w:br w:type="page"/>
      </w:r>
    </w:p>
    <w:p w:rsidR="009B4529" w:rsidRPr="00ED4534" w:rsidRDefault="00B27D81" w:rsidP="00ED4534">
      <w:pPr>
        <w:pStyle w:val="1"/>
        <w:spacing w:before="0" w:line="276" w:lineRule="auto"/>
        <w:jc w:val="center"/>
        <w:rPr>
          <w:rStyle w:val="13"/>
          <w:color w:val="auto"/>
          <w:sz w:val="24"/>
          <w:szCs w:val="24"/>
        </w:rPr>
      </w:pPr>
      <w:bookmarkStart w:id="7" w:name="_Toc432091294"/>
      <w:r w:rsidRPr="00ED4534">
        <w:rPr>
          <w:rStyle w:val="13"/>
          <w:color w:val="auto"/>
          <w:sz w:val="24"/>
          <w:szCs w:val="24"/>
        </w:rPr>
        <w:lastRenderedPageBreak/>
        <w:t>1. ПАСПОРТ</w:t>
      </w:r>
      <w:r w:rsidR="00F45DA6" w:rsidRPr="00ED4534">
        <w:rPr>
          <w:rStyle w:val="13"/>
          <w:color w:val="auto"/>
          <w:sz w:val="24"/>
          <w:szCs w:val="24"/>
        </w:rPr>
        <w:t xml:space="preserve"> РАБОЧЕЙ </w:t>
      </w:r>
      <w:r w:rsidR="000A38F4">
        <w:rPr>
          <w:rStyle w:val="13"/>
          <w:color w:val="auto"/>
          <w:sz w:val="24"/>
          <w:szCs w:val="24"/>
        </w:rPr>
        <w:t>ПРОГРАММЫ УЧЕБНОЙ ДИСЦИПЛИНЫ</w:t>
      </w:r>
    </w:p>
    <w:p w:rsidR="00B27D81" w:rsidRPr="00ED4534" w:rsidRDefault="00B27D81" w:rsidP="00ED4534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4534">
        <w:rPr>
          <w:rStyle w:val="13"/>
          <w:color w:val="auto"/>
          <w:sz w:val="24"/>
          <w:szCs w:val="24"/>
        </w:rPr>
        <w:t xml:space="preserve"> </w:t>
      </w:r>
      <w:r w:rsidRPr="00ED4534">
        <w:rPr>
          <w:rFonts w:ascii="Times New Roman" w:hAnsi="Times New Roman" w:cs="Times New Roman"/>
          <w:color w:val="auto"/>
          <w:sz w:val="24"/>
          <w:szCs w:val="24"/>
        </w:rPr>
        <w:t xml:space="preserve">ОГСЭ.05 </w:t>
      </w:r>
      <w:r w:rsidRPr="00ED4534">
        <w:rPr>
          <w:rFonts w:ascii="Times New Roman" w:hAnsi="Times New Roman" w:cs="Times New Roman"/>
          <w:caps/>
          <w:color w:val="auto"/>
          <w:sz w:val="24"/>
          <w:szCs w:val="24"/>
        </w:rPr>
        <w:t>К</w:t>
      </w:r>
      <w:r w:rsidRPr="00ED4534">
        <w:rPr>
          <w:rFonts w:ascii="Times New Roman" w:hAnsi="Times New Roman" w:cs="Times New Roman"/>
          <w:color w:val="auto"/>
          <w:sz w:val="24"/>
          <w:szCs w:val="24"/>
        </w:rPr>
        <w:t>ультурология</w:t>
      </w:r>
      <w:bookmarkEnd w:id="7"/>
    </w:p>
    <w:p w:rsidR="00F45DA6" w:rsidRPr="00ED4534" w:rsidRDefault="00F45DA6" w:rsidP="00ED4534">
      <w:pPr>
        <w:spacing w:line="276" w:lineRule="auto"/>
        <w:rPr>
          <w:rFonts w:ascii="Times New Roman" w:hAnsi="Times New Roman" w:cs="Times New Roman"/>
        </w:rPr>
      </w:pPr>
    </w:p>
    <w:p w:rsidR="00B27D81" w:rsidRPr="00ED4534" w:rsidRDefault="00B27D81" w:rsidP="000A38F4">
      <w:pPr>
        <w:spacing w:line="276" w:lineRule="auto"/>
        <w:ind w:firstLine="567"/>
        <w:jc w:val="both"/>
        <w:rPr>
          <w:rStyle w:val="13"/>
          <w:b/>
          <w:color w:val="auto"/>
          <w:sz w:val="24"/>
          <w:szCs w:val="24"/>
        </w:rPr>
      </w:pPr>
      <w:r w:rsidRPr="00ED4534">
        <w:rPr>
          <w:rStyle w:val="13"/>
          <w:b/>
          <w:color w:val="auto"/>
          <w:sz w:val="24"/>
          <w:szCs w:val="24"/>
        </w:rPr>
        <w:t>1.1. Область применения программы</w:t>
      </w:r>
    </w:p>
    <w:p w:rsidR="00B27D81" w:rsidRPr="00ED4534" w:rsidRDefault="00B27D81" w:rsidP="000A38F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Style w:val="13"/>
          <w:color w:val="auto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ED4534">
        <w:rPr>
          <w:rFonts w:ascii="Times New Roman" w:hAnsi="Times New Roman" w:cs="Times New Roman"/>
          <w:b/>
          <w:color w:val="auto"/>
        </w:rPr>
        <w:t>43.02.11 Гостиничный сервис</w:t>
      </w:r>
      <w:r w:rsidRPr="00ED4534">
        <w:rPr>
          <w:rFonts w:ascii="Times New Roman" w:hAnsi="Times New Roman" w:cs="Times New Roman"/>
          <w:color w:val="auto"/>
        </w:rPr>
        <w:t>.</w:t>
      </w:r>
    </w:p>
    <w:p w:rsidR="00B27D81" w:rsidRPr="00ED4534" w:rsidRDefault="00B27D81" w:rsidP="000A38F4">
      <w:pPr>
        <w:spacing w:line="276" w:lineRule="auto"/>
        <w:ind w:firstLine="567"/>
        <w:jc w:val="both"/>
        <w:rPr>
          <w:rStyle w:val="13"/>
          <w:color w:val="auto"/>
          <w:sz w:val="24"/>
          <w:szCs w:val="24"/>
        </w:rPr>
      </w:pPr>
      <w:r w:rsidRPr="00ED4534">
        <w:rPr>
          <w:rStyle w:val="13"/>
          <w:color w:val="auto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45DA6" w:rsidRPr="00ED4534" w:rsidRDefault="00F45DA6" w:rsidP="000A38F4">
      <w:pPr>
        <w:spacing w:line="276" w:lineRule="auto"/>
        <w:ind w:firstLine="567"/>
        <w:jc w:val="both"/>
        <w:rPr>
          <w:rStyle w:val="13"/>
          <w:b/>
          <w:color w:val="auto"/>
          <w:sz w:val="24"/>
          <w:szCs w:val="24"/>
        </w:rPr>
      </w:pPr>
    </w:p>
    <w:p w:rsidR="00B27D81" w:rsidRPr="00ED4534" w:rsidRDefault="00B27D81" w:rsidP="000A38F4">
      <w:pPr>
        <w:spacing w:line="276" w:lineRule="auto"/>
        <w:ind w:firstLine="567"/>
        <w:jc w:val="both"/>
        <w:rPr>
          <w:rStyle w:val="13"/>
          <w:b/>
          <w:bCs/>
          <w:color w:val="auto"/>
          <w:sz w:val="24"/>
          <w:szCs w:val="24"/>
        </w:rPr>
      </w:pPr>
      <w:r w:rsidRPr="00ED4534">
        <w:rPr>
          <w:rStyle w:val="13"/>
          <w:b/>
          <w:color w:val="auto"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B27D81" w:rsidRPr="00ED4534" w:rsidRDefault="00B27D81" w:rsidP="000A38F4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У</w:t>
      </w:r>
      <w:r w:rsidRPr="00ED4534">
        <w:rPr>
          <w:rStyle w:val="13"/>
          <w:color w:val="auto"/>
          <w:sz w:val="24"/>
          <w:szCs w:val="24"/>
        </w:rPr>
        <w:t xml:space="preserve">чебная дисциплина </w:t>
      </w:r>
      <w:r w:rsidRPr="00ED4534">
        <w:rPr>
          <w:rFonts w:ascii="Times New Roman" w:hAnsi="Times New Roman" w:cs="Times New Roman"/>
          <w:color w:val="auto"/>
        </w:rPr>
        <w:t xml:space="preserve">относится к профессиональному </w:t>
      </w:r>
      <w:r w:rsidR="001C5EDC" w:rsidRPr="00ED4534">
        <w:rPr>
          <w:rFonts w:ascii="Times New Roman" w:hAnsi="Times New Roman" w:cs="Times New Roman"/>
          <w:color w:val="auto"/>
        </w:rPr>
        <w:t>циклу как общепрофессиональная д</w:t>
      </w:r>
      <w:r w:rsidRPr="00ED4534">
        <w:rPr>
          <w:rFonts w:ascii="Times New Roman" w:hAnsi="Times New Roman" w:cs="Times New Roman"/>
          <w:color w:val="auto"/>
        </w:rPr>
        <w:t>исциплина.</w:t>
      </w:r>
    </w:p>
    <w:p w:rsidR="00F45DA6" w:rsidRPr="00ED4534" w:rsidRDefault="00F45DA6" w:rsidP="000A38F4">
      <w:pPr>
        <w:spacing w:line="276" w:lineRule="auto"/>
        <w:ind w:firstLine="567"/>
        <w:jc w:val="both"/>
        <w:rPr>
          <w:rStyle w:val="13"/>
          <w:b/>
          <w:color w:val="auto"/>
          <w:sz w:val="24"/>
          <w:szCs w:val="24"/>
        </w:rPr>
      </w:pPr>
    </w:p>
    <w:p w:rsidR="00B27D81" w:rsidRPr="00ED4534" w:rsidRDefault="00B27D81" w:rsidP="000A38F4">
      <w:pPr>
        <w:spacing w:line="276" w:lineRule="auto"/>
        <w:ind w:firstLine="567"/>
        <w:jc w:val="both"/>
        <w:rPr>
          <w:rStyle w:val="13"/>
          <w:b/>
          <w:color w:val="auto"/>
          <w:sz w:val="24"/>
          <w:szCs w:val="24"/>
        </w:rPr>
      </w:pPr>
      <w:r w:rsidRPr="00ED4534">
        <w:rPr>
          <w:rStyle w:val="13"/>
          <w:b/>
          <w:color w:val="auto"/>
          <w:sz w:val="24"/>
          <w:szCs w:val="24"/>
        </w:rPr>
        <w:t>1.3. Требования к результатам освоения дисциплины</w:t>
      </w:r>
    </w:p>
    <w:p w:rsidR="00B27D81" w:rsidRPr="00ED4534" w:rsidRDefault="00B27D81" w:rsidP="000A38F4">
      <w:pPr>
        <w:pStyle w:val="a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Менеджер (базовой подготовки) должен обладать общими компетенциями, включающими в себя способность:</w:t>
      </w:r>
    </w:p>
    <w:p w:rsidR="00B27D81" w:rsidRPr="00ED4534" w:rsidRDefault="00B27D81" w:rsidP="000A38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>ОК 1.</w:t>
      </w:r>
      <w:r w:rsidRPr="00ED4534">
        <w:rPr>
          <w:rFonts w:ascii="Times New Roman" w:hAnsi="Times New Roman" w:cs="Times New Roman"/>
          <w:color w:val="auto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27D81" w:rsidRPr="00ED4534" w:rsidRDefault="00B27D81" w:rsidP="000A38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 xml:space="preserve">ОК 2. </w:t>
      </w:r>
      <w:r w:rsidRPr="00ED4534">
        <w:rPr>
          <w:rFonts w:ascii="Times New Roman" w:hAnsi="Times New Roman" w:cs="Times New Roman"/>
          <w:color w:val="auto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7D81" w:rsidRPr="00ED4534" w:rsidRDefault="00B27D81" w:rsidP="000A38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>ОК 3.</w:t>
      </w:r>
      <w:r w:rsidRPr="00ED4534">
        <w:rPr>
          <w:rFonts w:ascii="Times New Roman" w:hAnsi="Times New Roman" w:cs="Times New Roman"/>
          <w:color w:val="auto"/>
        </w:rPr>
        <w:t xml:space="preserve"> Принимать решения в стандартных и нестандартных ситуациях и нести за них ответственность.</w:t>
      </w:r>
    </w:p>
    <w:p w:rsidR="00B27D81" w:rsidRPr="00ED4534" w:rsidRDefault="00B27D81" w:rsidP="000A38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>ОК 4.</w:t>
      </w:r>
      <w:r w:rsidRPr="00ED4534">
        <w:rPr>
          <w:rFonts w:ascii="Times New Roman" w:hAnsi="Times New Roman" w:cs="Times New Roman"/>
          <w:color w:val="auto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7D81" w:rsidRPr="00ED4534" w:rsidRDefault="00B27D81" w:rsidP="000A38F4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>ОК 5.</w:t>
      </w:r>
      <w:r w:rsidRPr="00ED4534">
        <w:rPr>
          <w:rFonts w:ascii="Times New Roman" w:hAnsi="Times New Roman" w:cs="Times New Roman"/>
          <w:color w:val="auto"/>
        </w:rPr>
        <w:t xml:space="preserve"> Использовать информационно-коммуникационные технологии в профессиональной деятельности.</w:t>
      </w:r>
    </w:p>
    <w:p w:rsidR="00B27D81" w:rsidRPr="00ED4534" w:rsidRDefault="00B27D81" w:rsidP="000A38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>ОК 6.</w:t>
      </w:r>
      <w:r w:rsidRPr="00ED4534">
        <w:rPr>
          <w:rFonts w:ascii="Times New Roman" w:hAnsi="Times New Roman" w:cs="Times New Roman"/>
          <w:color w:val="auto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B27D81" w:rsidRPr="00ED4534" w:rsidRDefault="00B27D81" w:rsidP="000A38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 xml:space="preserve">ОК 7. </w:t>
      </w:r>
      <w:r w:rsidRPr="00ED4534">
        <w:rPr>
          <w:rFonts w:ascii="Times New Roman" w:hAnsi="Times New Roman" w:cs="Times New Roman"/>
          <w:color w:val="auto"/>
        </w:rPr>
        <w:t>Брать на себя ответственность за работу членов команды (подчиненных), за результат выполнения заданий.</w:t>
      </w:r>
    </w:p>
    <w:p w:rsidR="00B27D81" w:rsidRPr="00ED4534" w:rsidRDefault="00B27D81" w:rsidP="000A38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t>ОК 8.</w:t>
      </w:r>
      <w:r w:rsidRPr="00ED4534">
        <w:rPr>
          <w:rFonts w:ascii="Times New Roman" w:hAnsi="Times New Roman" w:cs="Times New Roman"/>
          <w:color w:val="auto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5DA6" w:rsidRPr="006A6A50" w:rsidRDefault="00B27D81" w:rsidP="006A6A50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13"/>
          <w:color w:val="auto"/>
          <w:sz w:val="24"/>
          <w:szCs w:val="24"/>
          <w:shd w:val="clear" w:color="auto" w:fill="auto"/>
        </w:rPr>
      </w:pPr>
      <w:r w:rsidRPr="00ED4534">
        <w:rPr>
          <w:rFonts w:ascii="Times New Roman" w:hAnsi="Times New Roman" w:cs="Times New Roman"/>
          <w:b/>
          <w:color w:val="auto"/>
        </w:rPr>
        <w:t>ОК 9.</w:t>
      </w:r>
      <w:r w:rsidRPr="00ED4534">
        <w:rPr>
          <w:rFonts w:ascii="Times New Roman" w:hAnsi="Times New Roman" w:cs="Times New Roman"/>
          <w:color w:val="auto"/>
        </w:rPr>
        <w:t xml:space="preserve"> Ориентироваться в условиях частой смены технологий в профессиональной деятельности.</w:t>
      </w:r>
    </w:p>
    <w:p w:rsidR="00B27D81" w:rsidRPr="00ED4534" w:rsidRDefault="00B27D81" w:rsidP="000A38F4">
      <w:pPr>
        <w:spacing w:line="276" w:lineRule="auto"/>
        <w:ind w:firstLine="567"/>
        <w:jc w:val="both"/>
        <w:rPr>
          <w:rStyle w:val="13"/>
          <w:b/>
          <w:bCs/>
          <w:color w:val="auto"/>
          <w:sz w:val="24"/>
          <w:szCs w:val="24"/>
        </w:rPr>
      </w:pPr>
      <w:r w:rsidRPr="00ED4534">
        <w:rPr>
          <w:rStyle w:val="13"/>
          <w:b/>
          <w:color w:val="auto"/>
          <w:sz w:val="24"/>
          <w:szCs w:val="24"/>
        </w:rPr>
        <w:t>1.4. Рекомендуемое количество часов на освоение программы дисциплины</w:t>
      </w:r>
    </w:p>
    <w:p w:rsidR="00B27D81" w:rsidRPr="00ED4534" w:rsidRDefault="000A38F4" w:rsidP="000A38F4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Style w:val="13"/>
          <w:color w:val="auto"/>
          <w:sz w:val="24"/>
          <w:szCs w:val="24"/>
        </w:rPr>
        <w:t>М</w:t>
      </w:r>
      <w:r w:rsidR="00B27D81" w:rsidRPr="00ED4534">
        <w:rPr>
          <w:rStyle w:val="13"/>
          <w:color w:val="auto"/>
          <w:sz w:val="24"/>
          <w:szCs w:val="24"/>
        </w:rPr>
        <w:t>аксимальной учебной на</w:t>
      </w:r>
      <w:r>
        <w:rPr>
          <w:rStyle w:val="13"/>
          <w:color w:val="auto"/>
          <w:sz w:val="24"/>
          <w:szCs w:val="24"/>
        </w:rPr>
        <w:t xml:space="preserve">грузки обучающегося - 46 часов, </w:t>
      </w:r>
      <w:r w:rsidR="00B27D81" w:rsidRPr="00ED4534">
        <w:rPr>
          <w:rStyle w:val="13"/>
          <w:color w:val="auto"/>
          <w:sz w:val="24"/>
          <w:szCs w:val="24"/>
        </w:rPr>
        <w:t>в том числе:</w:t>
      </w:r>
    </w:p>
    <w:p w:rsidR="00B27D81" w:rsidRPr="00ED4534" w:rsidRDefault="00B27D81" w:rsidP="000A38F4">
      <w:pPr>
        <w:pStyle w:val="af"/>
        <w:spacing w:after="0" w:line="276" w:lineRule="auto"/>
        <w:ind w:firstLine="567"/>
        <w:jc w:val="both"/>
        <w:rPr>
          <w:rStyle w:val="13"/>
          <w:color w:val="auto"/>
          <w:sz w:val="24"/>
          <w:szCs w:val="24"/>
        </w:rPr>
      </w:pPr>
      <w:r w:rsidRPr="00ED4534">
        <w:rPr>
          <w:rStyle w:val="13"/>
          <w:color w:val="auto"/>
          <w:sz w:val="24"/>
          <w:szCs w:val="24"/>
        </w:rPr>
        <w:t>обязательной аудиторной учебной нагрузки обучающегося - 32 часа;</w:t>
      </w:r>
    </w:p>
    <w:p w:rsidR="00B27D81" w:rsidRPr="00ED4534" w:rsidRDefault="00B27D81" w:rsidP="000A38F4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практические занятия – 10 часов;</w:t>
      </w:r>
    </w:p>
    <w:p w:rsidR="00B27D81" w:rsidRPr="00ED4534" w:rsidRDefault="00B27D81" w:rsidP="000A38F4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D4534">
        <w:rPr>
          <w:rFonts w:ascii="Times New Roman" w:hAnsi="Times New Roman" w:cs="Times New Roman"/>
          <w:color w:val="auto"/>
        </w:rPr>
        <w:t>лабораторные занятия – 0 часов;</w:t>
      </w:r>
    </w:p>
    <w:p w:rsidR="00B27D81" w:rsidRPr="00ED4534" w:rsidRDefault="00B27D81" w:rsidP="000A38F4">
      <w:pPr>
        <w:pStyle w:val="af"/>
        <w:spacing w:after="0" w:line="276" w:lineRule="auto"/>
        <w:ind w:firstLine="567"/>
        <w:jc w:val="both"/>
        <w:rPr>
          <w:rStyle w:val="13"/>
          <w:color w:val="auto"/>
          <w:sz w:val="24"/>
          <w:szCs w:val="24"/>
        </w:rPr>
      </w:pPr>
      <w:r w:rsidRPr="00ED4534">
        <w:rPr>
          <w:rStyle w:val="13"/>
          <w:color w:val="auto"/>
          <w:sz w:val="24"/>
          <w:szCs w:val="24"/>
        </w:rPr>
        <w:t>самостоятельной работы обучающегося - 14 часов.</w:t>
      </w:r>
      <w:r w:rsidRPr="00ED4534">
        <w:rPr>
          <w:rStyle w:val="13"/>
          <w:color w:val="auto"/>
          <w:sz w:val="24"/>
          <w:szCs w:val="24"/>
        </w:rPr>
        <w:br w:type="page"/>
      </w:r>
    </w:p>
    <w:p w:rsidR="009B4529" w:rsidRPr="00ED4534" w:rsidRDefault="00810F5B" w:rsidP="00ED4534">
      <w:pPr>
        <w:pStyle w:val="1"/>
        <w:spacing w:before="0" w:line="276" w:lineRule="auto"/>
        <w:jc w:val="center"/>
        <w:rPr>
          <w:rStyle w:val="13"/>
          <w:color w:val="auto"/>
          <w:sz w:val="24"/>
          <w:szCs w:val="24"/>
        </w:rPr>
      </w:pPr>
      <w:bookmarkStart w:id="8" w:name="_Toc432091295"/>
      <w:r w:rsidRPr="00ED4534">
        <w:rPr>
          <w:rStyle w:val="13"/>
          <w:color w:val="auto"/>
          <w:sz w:val="24"/>
          <w:szCs w:val="24"/>
        </w:rPr>
        <w:lastRenderedPageBreak/>
        <w:t xml:space="preserve">2. </w:t>
      </w:r>
      <w:r w:rsidR="000A38F4">
        <w:rPr>
          <w:rStyle w:val="13"/>
          <w:color w:val="auto"/>
          <w:sz w:val="24"/>
          <w:szCs w:val="24"/>
        </w:rPr>
        <w:t>СТРУКТУРА И</w:t>
      </w:r>
      <w:r w:rsidR="00B27D81" w:rsidRPr="00ED4534">
        <w:rPr>
          <w:rStyle w:val="13"/>
          <w:color w:val="auto"/>
          <w:sz w:val="24"/>
          <w:szCs w:val="24"/>
        </w:rPr>
        <w:t xml:space="preserve"> СОДЕРЖАНИЕ </w:t>
      </w:r>
      <w:r w:rsidRPr="00ED4534">
        <w:rPr>
          <w:rStyle w:val="13"/>
          <w:color w:val="auto"/>
          <w:sz w:val="24"/>
          <w:szCs w:val="24"/>
        </w:rPr>
        <w:t>УЧЕБНОЙ ДИСЦИПЛИНЫ</w:t>
      </w:r>
    </w:p>
    <w:p w:rsidR="00B27D81" w:rsidRDefault="00B27D81" w:rsidP="00ED4534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4534">
        <w:rPr>
          <w:rFonts w:ascii="Times New Roman" w:hAnsi="Times New Roman" w:cs="Times New Roman"/>
          <w:color w:val="auto"/>
          <w:sz w:val="24"/>
          <w:szCs w:val="24"/>
        </w:rPr>
        <w:t xml:space="preserve">ОГСЭ.05 </w:t>
      </w:r>
      <w:r w:rsidRPr="00ED4534">
        <w:rPr>
          <w:rFonts w:ascii="Times New Roman" w:hAnsi="Times New Roman" w:cs="Times New Roman"/>
          <w:caps/>
          <w:color w:val="auto"/>
          <w:sz w:val="24"/>
          <w:szCs w:val="24"/>
        </w:rPr>
        <w:t>К</w:t>
      </w:r>
      <w:r w:rsidRPr="00ED4534">
        <w:rPr>
          <w:rFonts w:ascii="Times New Roman" w:hAnsi="Times New Roman" w:cs="Times New Roman"/>
          <w:color w:val="auto"/>
          <w:sz w:val="24"/>
          <w:szCs w:val="24"/>
        </w:rPr>
        <w:t>ультурология</w:t>
      </w:r>
      <w:bookmarkEnd w:id="8"/>
    </w:p>
    <w:p w:rsidR="000A38F4" w:rsidRPr="000A38F4" w:rsidRDefault="000A38F4" w:rsidP="000A38F4"/>
    <w:p w:rsidR="00B27D81" w:rsidRPr="00ED4534" w:rsidRDefault="00B27D81" w:rsidP="00ED4534">
      <w:pPr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  <w:r w:rsidRPr="00ED4534">
        <w:rPr>
          <w:rStyle w:val="13"/>
          <w:b/>
          <w:color w:val="auto"/>
          <w:sz w:val="24"/>
          <w:szCs w:val="24"/>
        </w:rPr>
        <w:t>2.1. Объем учебной дисциплины и виды учебной работы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9"/>
      </w:tblGrid>
      <w:tr w:rsidR="009B4529" w:rsidRPr="00ED4534" w:rsidTr="009E5252">
        <w:trPr>
          <w:trHeight w:val="322"/>
        </w:trPr>
        <w:tc>
          <w:tcPr>
            <w:tcW w:w="6204" w:type="dxa"/>
            <w:vMerge w:val="restart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  <w:r w:rsidRPr="00ED4534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  <w:r w:rsidRPr="00ED4534">
              <w:rPr>
                <w:b/>
                <w:lang w:eastAsia="en-US"/>
              </w:rPr>
              <w:t>Объем часов</w:t>
            </w:r>
          </w:p>
        </w:tc>
      </w:tr>
      <w:tr w:rsidR="009B4529" w:rsidRPr="00ED4534" w:rsidTr="009E5252">
        <w:trPr>
          <w:trHeight w:val="317"/>
        </w:trPr>
        <w:tc>
          <w:tcPr>
            <w:tcW w:w="6204" w:type="dxa"/>
            <w:vMerge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B4529" w:rsidRPr="00ED4534" w:rsidTr="009E5252">
        <w:trPr>
          <w:trHeight w:val="230"/>
        </w:trPr>
        <w:tc>
          <w:tcPr>
            <w:tcW w:w="6204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rPr>
                <w:lang w:eastAsia="en-US"/>
              </w:rPr>
            </w:pPr>
            <w:r w:rsidRPr="00ED4534">
              <w:rPr>
                <w:lang w:eastAsia="en-US"/>
              </w:rPr>
              <w:t>Обязательные аудиторные занятия (всего)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 w:rsidRPr="00ED4534">
              <w:rPr>
                <w:lang w:eastAsia="en-US"/>
              </w:rPr>
              <w:t>32</w:t>
            </w:r>
          </w:p>
        </w:tc>
      </w:tr>
      <w:tr w:rsidR="009B4529" w:rsidRPr="00ED4534" w:rsidTr="009E5252">
        <w:trPr>
          <w:trHeight w:val="60"/>
        </w:trPr>
        <w:tc>
          <w:tcPr>
            <w:tcW w:w="9323" w:type="dxa"/>
            <w:gridSpan w:val="2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rPr>
                <w:lang w:eastAsia="en-US"/>
              </w:rPr>
            </w:pPr>
            <w:r w:rsidRPr="00ED4534">
              <w:rPr>
                <w:lang w:eastAsia="en-US"/>
              </w:rPr>
              <w:t>В том числе:</w:t>
            </w:r>
          </w:p>
        </w:tc>
      </w:tr>
      <w:tr w:rsidR="009B4529" w:rsidRPr="00ED4534" w:rsidTr="009E5252">
        <w:trPr>
          <w:trHeight w:val="60"/>
        </w:trPr>
        <w:tc>
          <w:tcPr>
            <w:tcW w:w="6204" w:type="dxa"/>
            <w:shd w:val="clear" w:color="auto" w:fill="auto"/>
            <w:vAlign w:val="center"/>
          </w:tcPr>
          <w:p w:rsidR="00B27D81" w:rsidRPr="00ED4534" w:rsidRDefault="009B4529" w:rsidP="009E5252">
            <w:pPr>
              <w:pStyle w:val="af4"/>
              <w:spacing w:line="276" w:lineRule="auto"/>
              <w:ind w:left="1843"/>
              <w:rPr>
                <w:lang w:eastAsia="en-US"/>
              </w:rPr>
            </w:pPr>
            <w:r w:rsidRPr="00ED4534">
              <w:rPr>
                <w:lang w:eastAsia="en-US"/>
              </w:rPr>
              <w:t>Лекции, уроки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529" w:rsidRPr="00ED4534" w:rsidTr="009E5252">
        <w:tc>
          <w:tcPr>
            <w:tcW w:w="6204" w:type="dxa"/>
            <w:shd w:val="clear" w:color="auto" w:fill="auto"/>
            <w:vAlign w:val="center"/>
          </w:tcPr>
          <w:p w:rsidR="00B27D81" w:rsidRPr="00ED4534" w:rsidRDefault="00B27D81" w:rsidP="009E5252">
            <w:pPr>
              <w:pStyle w:val="af4"/>
              <w:spacing w:line="276" w:lineRule="auto"/>
              <w:ind w:left="1843"/>
              <w:rPr>
                <w:lang w:eastAsia="en-US"/>
              </w:rPr>
            </w:pPr>
            <w:r w:rsidRPr="00ED4534">
              <w:rPr>
                <w:lang w:eastAsia="en-US"/>
              </w:rPr>
              <w:t>Практические занятия</w:t>
            </w:r>
            <w:r w:rsidR="009B4529" w:rsidRPr="00ED4534">
              <w:rPr>
                <w:lang w:eastAsia="en-US"/>
              </w:rPr>
              <w:t>, семинары</w:t>
            </w:r>
            <w:r w:rsidRPr="00ED4534">
              <w:rPr>
                <w:lang w:eastAsia="en-US"/>
              </w:rPr>
              <w:t xml:space="preserve"> (ПЗ)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 w:rsidRPr="00ED4534">
              <w:rPr>
                <w:lang w:eastAsia="en-US"/>
              </w:rPr>
              <w:t>10</w:t>
            </w:r>
          </w:p>
        </w:tc>
      </w:tr>
      <w:tr w:rsidR="009B4529" w:rsidRPr="00ED4534" w:rsidTr="009E5252">
        <w:tc>
          <w:tcPr>
            <w:tcW w:w="6204" w:type="dxa"/>
            <w:shd w:val="clear" w:color="auto" w:fill="auto"/>
            <w:vAlign w:val="center"/>
            <w:hideMark/>
          </w:tcPr>
          <w:p w:rsidR="00B27D81" w:rsidRPr="00ED4534" w:rsidRDefault="00B27D81" w:rsidP="009E5252">
            <w:pPr>
              <w:pStyle w:val="af4"/>
              <w:spacing w:line="276" w:lineRule="auto"/>
              <w:ind w:left="1843"/>
              <w:rPr>
                <w:lang w:eastAsia="en-US"/>
              </w:rPr>
            </w:pPr>
            <w:r w:rsidRPr="00ED4534">
              <w:rPr>
                <w:lang w:eastAsia="en-US"/>
              </w:rPr>
              <w:t>Лабораторные работы (ЛР)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529" w:rsidRPr="00ED4534" w:rsidTr="009E5252">
        <w:tc>
          <w:tcPr>
            <w:tcW w:w="6204" w:type="dxa"/>
            <w:shd w:val="clear" w:color="auto" w:fill="auto"/>
            <w:vAlign w:val="center"/>
          </w:tcPr>
          <w:p w:rsidR="009B4529" w:rsidRPr="00ED4534" w:rsidRDefault="009B4529" w:rsidP="009E5252">
            <w:pPr>
              <w:pStyle w:val="af4"/>
              <w:spacing w:line="276" w:lineRule="auto"/>
              <w:ind w:left="1843"/>
              <w:rPr>
                <w:lang w:eastAsia="en-US"/>
              </w:rPr>
            </w:pPr>
            <w:r w:rsidRPr="00ED4534">
              <w:rPr>
                <w:lang w:eastAsia="en-US"/>
              </w:rPr>
              <w:t>Курсовые проекты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4529" w:rsidRPr="00ED4534" w:rsidRDefault="009B4529" w:rsidP="00ED4534">
            <w:pPr>
              <w:pStyle w:val="af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529" w:rsidRPr="00ED4534" w:rsidTr="009E5252">
        <w:tc>
          <w:tcPr>
            <w:tcW w:w="6204" w:type="dxa"/>
            <w:shd w:val="clear" w:color="auto" w:fill="auto"/>
            <w:vAlign w:val="center"/>
          </w:tcPr>
          <w:p w:rsidR="009B4529" w:rsidRPr="00ED4534" w:rsidRDefault="009B4529" w:rsidP="009E5252">
            <w:pPr>
              <w:pStyle w:val="af4"/>
              <w:spacing w:line="276" w:lineRule="auto"/>
              <w:ind w:left="1843"/>
              <w:rPr>
                <w:lang w:eastAsia="en-US"/>
              </w:rPr>
            </w:pPr>
            <w:r w:rsidRPr="00ED4534">
              <w:rPr>
                <w:lang w:eastAsia="en-US"/>
              </w:rPr>
              <w:t>Индивидуальные проекты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4529" w:rsidRPr="00ED4534" w:rsidRDefault="009B4529" w:rsidP="00ED4534">
            <w:pPr>
              <w:pStyle w:val="af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529" w:rsidRPr="00ED4534" w:rsidTr="009E5252">
        <w:tc>
          <w:tcPr>
            <w:tcW w:w="6204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rPr>
                <w:lang w:eastAsia="en-US"/>
              </w:rPr>
            </w:pPr>
            <w:r w:rsidRPr="00ED4534">
              <w:rPr>
                <w:lang w:eastAsia="en-US"/>
              </w:rPr>
              <w:t>Самостоятельная работа (всего)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 w:rsidRPr="00ED4534">
              <w:rPr>
                <w:lang w:eastAsia="en-US"/>
              </w:rPr>
              <w:t>14</w:t>
            </w:r>
          </w:p>
        </w:tc>
      </w:tr>
      <w:tr w:rsidR="009B4529" w:rsidRPr="00ED4534" w:rsidTr="009E5252">
        <w:tc>
          <w:tcPr>
            <w:tcW w:w="6204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rPr>
                <w:lang w:eastAsia="en-US"/>
              </w:rPr>
            </w:pPr>
            <w:r w:rsidRPr="00ED4534">
              <w:rPr>
                <w:lang w:eastAsia="en-US"/>
              </w:rPr>
              <w:t>Вид промежуточной аттестации (зачет, экзамен)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 w:rsidRPr="00ED4534">
              <w:rPr>
                <w:lang w:eastAsia="en-US"/>
              </w:rPr>
              <w:t>Дифференцированный зачет</w:t>
            </w:r>
          </w:p>
        </w:tc>
      </w:tr>
      <w:tr w:rsidR="009B4529" w:rsidRPr="00ED4534" w:rsidTr="009E5252">
        <w:trPr>
          <w:trHeight w:val="418"/>
        </w:trPr>
        <w:tc>
          <w:tcPr>
            <w:tcW w:w="6204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rPr>
                <w:b/>
                <w:lang w:eastAsia="en-US"/>
              </w:rPr>
            </w:pPr>
            <w:r w:rsidRPr="00ED4534">
              <w:rPr>
                <w:b/>
                <w:lang w:eastAsia="en-US"/>
              </w:rPr>
              <w:t>Максимальная учебная нагрузка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7D81" w:rsidRPr="00ED4534" w:rsidRDefault="00B27D81" w:rsidP="00ED4534">
            <w:pPr>
              <w:pStyle w:val="af4"/>
              <w:spacing w:line="276" w:lineRule="auto"/>
              <w:jc w:val="center"/>
              <w:rPr>
                <w:b/>
                <w:lang w:eastAsia="en-US"/>
              </w:rPr>
            </w:pPr>
            <w:r w:rsidRPr="00ED4534">
              <w:rPr>
                <w:b/>
                <w:lang w:eastAsia="en-US"/>
              </w:rPr>
              <w:t>46</w:t>
            </w:r>
          </w:p>
        </w:tc>
      </w:tr>
    </w:tbl>
    <w:p w:rsidR="00B27D81" w:rsidRPr="00ED4534" w:rsidRDefault="00B27D81" w:rsidP="00ED453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B27D81" w:rsidRPr="00ED4534" w:rsidRDefault="00B27D81" w:rsidP="00ED4534">
      <w:pPr>
        <w:widowControl/>
        <w:spacing w:line="276" w:lineRule="auto"/>
        <w:rPr>
          <w:rFonts w:ascii="Times New Roman" w:hAnsi="Times New Roman" w:cs="Times New Roman"/>
          <w:color w:val="auto"/>
        </w:rPr>
        <w:sectPr w:rsidR="00B27D81" w:rsidRPr="00ED4534" w:rsidSect="006A6A50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27D81" w:rsidRPr="00ED4534" w:rsidRDefault="00B27D81" w:rsidP="00ED453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D4534">
        <w:rPr>
          <w:rFonts w:ascii="Times New Roman" w:hAnsi="Times New Roman" w:cs="Times New Roman"/>
          <w:b/>
          <w:color w:val="auto"/>
        </w:rPr>
        <w:lastRenderedPageBreak/>
        <w:t>2.2. Тематический план и содержание учебной дисциплины ОГСЭ.05 Культурология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811"/>
        <w:gridCol w:w="9377"/>
        <w:gridCol w:w="933"/>
        <w:gridCol w:w="1382"/>
      </w:tblGrid>
      <w:tr w:rsidR="00B27D81" w:rsidRPr="00ED4534" w:rsidTr="00B27D81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разделов и тем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</w:tr>
      <w:tr w:rsidR="00B27D81" w:rsidRPr="00ED4534" w:rsidTr="00B27D81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4</w:t>
            </w:r>
          </w:p>
        </w:tc>
      </w:tr>
      <w:tr w:rsidR="00B27D81" w:rsidRPr="00ED4534" w:rsidTr="00B27D81">
        <w:tc>
          <w:tcPr>
            <w:tcW w:w="4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</w:t>
            </w: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D4534"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Теория культуры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1.1</w:t>
            </w: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 культурологии, ее методы и функции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Культурология в системе современного образования, ее цели и задачи. Предмет культурологии: изучение сущности, основных функций культуры и закономерностей ее развития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1.2.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понятия культурологии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Туризм как социальное явление. Туризм как результата передвижения людей по различным туристским маршрутам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Практическое занятие</w:t>
            </w:r>
          </w:p>
          <w:p w:rsidR="00B27D81" w:rsidRPr="00ED4534" w:rsidRDefault="00B27D81" w:rsidP="00ED4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Основные понятия культурологии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Самостоятельная работа</w:t>
            </w:r>
          </w:p>
          <w:p w:rsidR="00B27D81" w:rsidRPr="00ED4534" w:rsidRDefault="00B27D81" w:rsidP="00ED4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Подготовить доклады на тему «Человек как объект и субъект культуры. Исторические и социальные типы личности»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1.3.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Социально-исторические формы и типы культуры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как универсальный механизм исторической самоорганизации общества: обычаи, нравы, традиции, ценности, нормы, идеалы, потребности и интересы как элементы культурно-исторической динамики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Практическое занятие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культуры и история общества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Самостоятельная работа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Заполнение таблицы «Западный и восточный тип культуры. Их сходство и различия»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</w:t>
            </w:r>
          </w:p>
        </w:tc>
      </w:tr>
      <w:tr w:rsidR="00B27D81" w:rsidRPr="00ED4534" w:rsidTr="00B27D81">
        <w:tc>
          <w:tcPr>
            <w:tcW w:w="40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</w:t>
            </w: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ED4534"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История европейской культуры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rPr>
          <w:trHeight w:val="359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2.1.</w:t>
            </w: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Происхождение и ранние формы культуры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1C5EDC">
        <w:trPr>
          <w:trHeight w:val="611"/>
        </w:trPr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ind w:righ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Антропосоциогенез и возникновение первобытной культуры. Периодизация первобытной культуры. Ранние формы коллективности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rPr>
          <w:trHeight w:val="375"/>
        </w:trPr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Практическое занятие</w:t>
            </w:r>
          </w:p>
          <w:p w:rsidR="00B27D81" w:rsidRPr="00ED4534" w:rsidRDefault="00B27D81" w:rsidP="00ED4534">
            <w:pPr>
              <w:pStyle w:val="a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Особенности первобытного мышления. Загадка рождения искусства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rPr>
          <w:trHeight w:val="375"/>
        </w:trPr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Самостоятельная работа</w:t>
            </w:r>
          </w:p>
          <w:p w:rsidR="00B27D81" w:rsidRPr="00ED4534" w:rsidRDefault="00B27D81" w:rsidP="00ED4534">
            <w:pPr>
              <w:pStyle w:val="a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 доклады на тему «Традиции и религии древних культур в истории человечества»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2.2. </w:t>
            </w: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Древней Греции и Рима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Предпосылки возникновения античной культуры и цивилизации. Крито-микенская культура в период ее расцвета упадка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Практическое занятие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Крито-микенская культура в период расцвета и упадка. Культура в период завоеваний А.Македонского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Самостоятельная работа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Подготовить сообщение (с презентацией) «Образ жизни римлянина»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2.3. </w:t>
            </w: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европейского Средневековья и Ренессанса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Истоки средневековой культуры: античность и «варварство», язычество и христианство. Теоцентризм средневековой культуры. Институт церкви. Храм как «град Божий» на земле. Церковь, государство, феодализм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Практическое занятие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Эпоха великих открытий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Самостоятельная работа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Подготовить сообщение (с презентацией) «Гений Леонардо да Винчи»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2.4. </w:t>
            </w: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Европы Нового времени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ind w:left="-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европейской культуры XVII века. Религиозные войны, буржуазные революции и становление капитализма. Быт и нравы эпохи словесности. «империя прессы» и роль СМИ в формировании общественного мнения. Новые явления в культуре и искусстве XIX века: импрессионизм, модерн, символизм и др. Революция в науке и промышленном производстве; культура промышленников и предпринимателей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Практическое занятие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Культурные коллизии революционной эпохи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Самостоятельная работа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Подготовить сообщение «Научная революция и технический </w:t>
            </w:r>
            <w:r w:rsidR="006A6A50"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прогресс»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rPr>
          <w:trHeight w:val="411"/>
        </w:trPr>
        <w:tc>
          <w:tcPr>
            <w:tcW w:w="40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</w:t>
            </w: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ED4534"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Культура России с древнейших времён и до конца ХХ века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3.1. </w:t>
            </w: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русского Средневековья и Возрождения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rPr>
          <w:trHeight w:val="1123"/>
        </w:trPr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rPr>
                <w:rStyle w:val="af5"/>
                <w:b w:val="0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b w:val="0"/>
                <w:color w:val="auto"/>
                <w:sz w:val="24"/>
                <w:szCs w:val="24"/>
              </w:rPr>
              <w:t>Становление и общая характеристика культуру Древнерусского государства (IX – нач. XIII). Язычество древних славян и формирование культуры Киевской Руси (IX в.). Крещение Руси (988 г.) и принятие христианства. Письменность и просвещение на Руси</w:t>
            </w:r>
            <w:r w:rsidRPr="00ED4534">
              <w:rPr>
                <w:rStyle w:val="af5"/>
                <w:color w:val="auto"/>
                <w:sz w:val="24"/>
                <w:szCs w:val="24"/>
              </w:rPr>
              <w:t xml:space="preserve"> </w:t>
            </w:r>
            <w:r w:rsidRPr="00ED4534">
              <w:rPr>
                <w:rStyle w:val="af5"/>
                <w:b w:val="0"/>
                <w:color w:val="auto"/>
                <w:sz w:val="24"/>
                <w:szCs w:val="24"/>
              </w:rPr>
              <w:t>Византия и Древняя Русь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Style w:val="af5"/>
                <w:b w:val="0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9F18C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Практическое занятие 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культуры Древнерусского государства (IX –XIII вв.)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Самостоятельная работа</w:t>
            </w:r>
          </w:p>
          <w:p w:rsidR="00B27D81" w:rsidRPr="00ED4534" w:rsidRDefault="00B27D81" w:rsidP="00ED453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рефератов по теме «Русская культура в условиях образования единого российского государства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3.2.</w:t>
            </w:r>
          </w:p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России XVIII-XX вв.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rPr>
                <w:rStyle w:val="af5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rPr>
          <w:trHeight w:val="581"/>
        </w:trPr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ind w:firstLine="33"/>
              <w:rPr>
                <w:rStyle w:val="af5"/>
                <w:b w:val="0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b w:val="0"/>
                <w:color w:val="auto"/>
                <w:sz w:val="24"/>
                <w:szCs w:val="24"/>
              </w:rPr>
              <w:t>Петровские реформы и формирование русской национальной культуры (XVIII в.). Литература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Практическое занятие</w:t>
            </w:r>
          </w:p>
          <w:p w:rsidR="00B27D81" w:rsidRPr="00ED4534" w:rsidRDefault="00B27D81" w:rsidP="00ED4534">
            <w:pPr>
              <w:pStyle w:val="af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Искания в области литературы и искусства»</w:t>
            </w:r>
          </w:p>
          <w:p w:rsidR="00B27D81" w:rsidRPr="00ED4534" w:rsidRDefault="00B27D81" w:rsidP="00ED4534">
            <w:pPr>
              <w:pStyle w:val="af"/>
              <w:spacing w:after="0" w:line="276" w:lineRule="auto"/>
              <w:rPr>
                <w:rStyle w:val="af5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Отечественная культура советского периода. Обзор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Самостоятельная работа</w:t>
            </w:r>
          </w:p>
          <w:p w:rsidR="00B27D81" w:rsidRPr="00ED4534" w:rsidRDefault="00B27D81" w:rsidP="00ED4534">
            <w:pPr>
              <w:pStyle w:val="af"/>
              <w:spacing w:after="0" w:line="276" w:lineRule="auto"/>
              <w:rPr>
                <w:rStyle w:val="af5"/>
                <w:b w:val="0"/>
                <w:bCs w:val="0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докладов на тему (с презентацией) «Формирование русской национальной культуры XVIII в.», «Основные черты и противоречия современной культуры»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2, 3</w:t>
            </w:r>
          </w:p>
        </w:tc>
      </w:tr>
      <w:tr w:rsidR="00B27D81" w:rsidRPr="00ED4534" w:rsidTr="00B27D81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1" w:rsidRPr="00ED4534" w:rsidRDefault="00B27D81" w:rsidP="00ED4534">
            <w:pPr>
              <w:pStyle w:val="af"/>
              <w:spacing w:after="0" w:line="276" w:lineRule="auto"/>
              <w:rPr>
                <w:rStyle w:val="af5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7D81" w:rsidRPr="00ED4534" w:rsidTr="00B27D81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pStyle w:val="af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ind w:right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81" w:rsidRPr="00ED4534" w:rsidRDefault="00B27D81" w:rsidP="00ED4534">
            <w:pPr>
              <w:pStyle w:val="af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4534">
              <w:rPr>
                <w:rStyle w:val="af5"/>
                <w:color w:val="auto"/>
                <w:sz w:val="24"/>
                <w:szCs w:val="24"/>
              </w:rPr>
              <w:t>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27D81" w:rsidRPr="00ED4534" w:rsidRDefault="00B27D81" w:rsidP="00ED4534">
      <w:pPr>
        <w:widowControl/>
        <w:spacing w:line="276" w:lineRule="auto"/>
        <w:rPr>
          <w:rFonts w:ascii="Times New Roman" w:hAnsi="Times New Roman" w:cs="Times New Roman"/>
          <w:color w:val="auto"/>
        </w:rPr>
        <w:sectPr w:rsidR="00B27D81" w:rsidRPr="00ED4534" w:rsidSect="006A6A5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9B4529" w:rsidRPr="00ED4534" w:rsidRDefault="00B27D81" w:rsidP="00ED4534">
      <w:pPr>
        <w:pStyle w:val="1"/>
        <w:spacing w:before="0" w:line="276" w:lineRule="auto"/>
        <w:jc w:val="center"/>
        <w:rPr>
          <w:rStyle w:val="13"/>
          <w:color w:val="auto"/>
          <w:sz w:val="24"/>
          <w:szCs w:val="24"/>
        </w:rPr>
      </w:pPr>
      <w:bookmarkStart w:id="9" w:name="_Toc432091296"/>
      <w:r w:rsidRPr="00ED4534">
        <w:rPr>
          <w:rStyle w:val="13"/>
          <w:color w:val="auto"/>
          <w:sz w:val="24"/>
          <w:szCs w:val="24"/>
        </w:rPr>
        <w:lastRenderedPageBreak/>
        <w:t xml:space="preserve">3. УСЛОВИЯ РЕАЛИЗАЦИИ РАБОЧЕЙ ПРОГРАММЫ </w:t>
      </w:r>
    </w:p>
    <w:p w:rsidR="00B27D81" w:rsidRPr="00ED4534" w:rsidRDefault="00B27D81" w:rsidP="00ED4534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4534">
        <w:rPr>
          <w:rStyle w:val="13"/>
          <w:color w:val="auto"/>
          <w:sz w:val="24"/>
          <w:szCs w:val="24"/>
        </w:rPr>
        <w:t xml:space="preserve">УЧЕБНОЙ ДИСЦИПЛИНЫ </w:t>
      </w:r>
      <w:r w:rsidRPr="00ED4534">
        <w:rPr>
          <w:rFonts w:ascii="Times New Roman" w:hAnsi="Times New Roman" w:cs="Times New Roman"/>
          <w:color w:val="auto"/>
          <w:sz w:val="24"/>
          <w:szCs w:val="24"/>
        </w:rPr>
        <w:t>ОГСЭ.05 Культурология</w:t>
      </w:r>
      <w:bookmarkEnd w:id="9"/>
    </w:p>
    <w:p w:rsidR="000F4229" w:rsidRPr="00ED4534" w:rsidRDefault="000F4229" w:rsidP="00ED4534">
      <w:pPr>
        <w:spacing w:line="276" w:lineRule="auto"/>
        <w:rPr>
          <w:rFonts w:ascii="Times New Roman" w:hAnsi="Times New Roman" w:cs="Times New Roman"/>
        </w:rPr>
      </w:pPr>
    </w:p>
    <w:p w:rsidR="00B27D81" w:rsidRPr="00ED4534" w:rsidRDefault="00B27D81" w:rsidP="009E5252">
      <w:pPr>
        <w:spacing w:line="276" w:lineRule="auto"/>
        <w:ind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:rsidR="00B27D81" w:rsidRPr="00ED4534" w:rsidRDefault="00B27D81" w:rsidP="009E5252">
      <w:pPr>
        <w:pStyle w:val="af"/>
        <w:tabs>
          <w:tab w:val="left" w:pos="709"/>
        </w:tabs>
        <w:spacing w:after="0" w:line="276" w:lineRule="auto"/>
        <w:ind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Реализация программы дисциплины требует наличия учебного кабинета истории.</w:t>
      </w:r>
    </w:p>
    <w:p w:rsidR="00B27D81" w:rsidRPr="00ED4534" w:rsidRDefault="00B27D81" w:rsidP="009E5252">
      <w:pPr>
        <w:pStyle w:val="af"/>
        <w:tabs>
          <w:tab w:val="left" w:pos="709"/>
        </w:tabs>
        <w:spacing w:after="0" w:line="276" w:lineRule="auto"/>
        <w:ind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 xml:space="preserve">Оборудование учебного кабинета: </w:t>
      </w:r>
    </w:p>
    <w:p w:rsidR="00B27D81" w:rsidRPr="00ED4534" w:rsidRDefault="00B27D81" w:rsidP="009E5252">
      <w:pPr>
        <w:pStyle w:val="af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ученические парты;</w:t>
      </w:r>
    </w:p>
    <w:p w:rsidR="00B27D81" w:rsidRPr="00ED4534" w:rsidRDefault="00B27D81" w:rsidP="009E5252">
      <w:pPr>
        <w:pStyle w:val="af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ученические стулья;</w:t>
      </w:r>
    </w:p>
    <w:p w:rsidR="00B27D81" w:rsidRPr="00ED4534" w:rsidRDefault="00B27D81" w:rsidP="009E5252">
      <w:pPr>
        <w:pStyle w:val="af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классная доска;</w:t>
      </w:r>
    </w:p>
    <w:p w:rsidR="00B27D81" w:rsidRPr="00ED4534" w:rsidRDefault="00B27D81" w:rsidP="009E5252">
      <w:pPr>
        <w:pStyle w:val="af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экран для мультимедиапроектора;</w:t>
      </w:r>
    </w:p>
    <w:p w:rsidR="00B27D81" w:rsidRPr="00ED4534" w:rsidRDefault="00B27D81" w:rsidP="009E5252">
      <w:pPr>
        <w:pStyle w:val="af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DVD и CD-диски;</w:t>
      </w:r>
    </w:p>
    <w:p w:rsidR="00B27D81" w:rsidRPr="00ED4534" w:rsidRDefault="00B27D81" w:rsidP="009E5252">
      <w:pPr>
        <w:pStyle w:val="af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методические пособия;</w:t>
      </w:r>
    </w:p>
    <w:p w:rsidR="00B27D81" w:rsidRPr="00ED4534" w:rsidRDefault="009E5252" w:rsidP="009E5252">
      <w:pPr>
        <w:pStyle w:val="af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>
        <w:rPr>
          <w:rStyle w:val="3"/>
          <w:rFonts w:eastAsia="Arial Unicode MS"/>
          <w:b w:val="0"/>
          <w:color w:val="auto"/>
          <w:sz w:val="24"/>
          <w:szCs w:val="24"/>
        </w:rPr>
        <w:t>т</w:t>
      </w:r>
      <w:r w:rsidR="00B27D81" w:rsidRPr="00ED4534">
        <w:rPr>
          <w:rStyle w:val="3"/>
          <w:rFonts w:eastAsia="Arial Unicode MS"/>
          <w:b w:val="0"/>
          <w:color w:val="auto"/>
          <w:sz w:val="24"/>
          <w:szCs w:val="24"/>
        </w:rPr>
        <w:t>ехнические средства обучения:</w:t>
      </w:r>
    </w:p>
    <w:p w:rsidR="00B27D81" w:rsidRPr="00ED4534" w:rsidRDefault="00B27D81" w:rsidP="009E5252">
      <w:pPr>
        <w:pStyle w:val="af"/>
        <w:shd w:val="clear" w:color="auto" w:fill="FFFFFF"/>
        <w:tabs>
          <w:tab w:val="left" w:pos="851"/>
        </w:tabs>
        <w:spacing w:after="0" w:line="276" w:lineRule="auto"/>
        <w:ind w:left="1418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компьютер;</w:t>
      </w:r>
    </w:p>
    <w:p w:rsidR="00B27D81" w:rsidRPr="00ED4534" w:rsidRDefault="00B27D81" w:rsidP="009E5252">
      <w:pPr>
        <w:pStyle w:val="af"/>
        <w:shd w:val="clear" w:color="auto" w:fill="FFFFFF"/>
        <w:tabs>
          <w:tab w:val="left" w:pos="851"/>
        </w:tabs>
        <w:spacing w:after="0" w:line="276" w:lineRule="auto"/>
        <w:ind w:left="1418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мультимедиапроектор;</w:t>
      </w:r>
    </w:p>
    <w:p w:rsidR="00B27D81" w:rsidRPr="00ED4534" w:rsidRDefault="00B27D81" w:rsidP="009E5252">
      <w:pPr>
        <w:pStyle w:val="af"/>
        <w:shd w:val="clear" w:color="auto" w:fill="FFFFFF"/>
        <w:tabs>
          <w:tab w:val="left" w:pos="851"/>
        </w:tabs>
        <w:spacing w:after="0" w:line="276" w:lineRule="auto"/>
        <w:ind w:left="1418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телевизор.</w:t>
      </w:r>
    </w:p>
    <w:p w:rsidR="00F45DA6" w:rsidRPr="00ED4534" w:rsidRDefault="00F45DA6" w:rsidP="00ED4534">
      <w:pPr>
        <w:spacing w:line="276" w:lineRule="auto"/>
        <w:ind w:firstLine="709"/>
        <w:rPr>
          <w:rStyle w:val="3"/>
          <w:rFonts w:eastAsia="Arial Unicode MS"/>
          <w:color w:val="auto"/>
          <w:sz w:val="24"/>
          <w:szCs w:val="24"/>
        </w:rPr>
      </w:pPr>
    </w:p>
    <w:p w:rsidR="00B27D81" w:rsidRPr="00ED4534" w:rsidRDefault="00B27D81" w:rsidP="009E5252">
      <w:pPr>
        <w:spacing w:line="276" w:lineRule="auto"/>
        <w:ind w:firstLine="567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color w:val="auto"/>
          <w:sz w:val="24"/>
          <w:szCs w:val="24"/>
        </w:rPr>
        <w:t>3.2. Информационное обеспечение обучения</w:t>
      </w:r>
    </w:p>
    <w:p w:rsidR="00B27D81" w:rsidRPr="00ED4534" w:rsidRDefault="00B27D81" w:rsidP="009E5252">
      <w:pPr>
        <w:pStyle w:val="af"/>
        <w:tabs>
          <w:tab w:val="left" w:pos="426"/>
          <w:tab w:val="left" w:pos="9037"/>
        </w:tabs>
        <w:spacing w:after="0" w:line="276" w:lineRule="auto"/>
        <w:ind w:firstLine="567"/>
        <w:rPr>
          <w:rStyle w:val="3"/>
          <w:rFonts w:eastAsia="Arial Unicode MS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color w:val="auto"/>
          <w:sz w:val="24"/>
          <w:szCs w:val="24"/>
        </w:rPr>
        <w:t>Основная литература:</w:t>
      </w:r>
    </w:p>
    <w:p w:rsidR="00B27D81" w:rsidRPr="00ED4534" w:rsidRDefault="00186750" w:rsidP="009E5252">
      <w:pPr>
        <w:pStyle w:val="af"/>
        <w:numPr>
          <w:ilvl w:val="0"/>
          <w:numId w:val="30"/>
        </w:numPr>
        <w:tabs>
          <w:tab w:val="left" w:pos="284"/>
          <w:tab w:val="left" w:pos="993"/>
        </w:tabs>
        <w:spacing w:after="0" w:line="276" w:lineRule="auto"/>
        <w:ind w:left="0" w:firstLine="0"/>
        <w:rPr>
          <w:rStyle w:val="3"/>
          <w:rFonts w:eastAsia="Arial Unicode MS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 xml:space="preserve">Борзова, Е.П. Сравнительная культурология: монография. </w:t>
      </w:r>
      <w:r w:rsidR="009E5252">
        <w:rPr>
          <w:rStyle w:val="3"/>
          <w:rFonts w:eastAsia="Arial Unicode MS"/>
          <w:b w:val="0"/>
          <w:color w:val="auto"/>
          <w:sz w:val="24"/>
          <w:szCs w:val="24"/>
        </w:rPr>
        <w:t>–</w:t>
      </w: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 xml:space="preserve"> СПб. Издательство "СПбКО", 2014. </w:t>
      </w:r>
      <w:r w:rsidR="009E5252">
        <w:rPr>
          <w:rStyle w:val="3"/>
          <w:rFonts w:eastAsia="Arial Unicode MS"/>
          <w:b w:val="0"/>
          <w:color w:val="auto"/>
          <w:sz w:val="24"/>
          <w:szCs w:val="24"/>
        </w:rPr>
        <w:t>–</w:t>
      </w: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 xml:space="preserve"> 524</w:t>
      </w:r>
      <w:r w:rsidR="009E5252">
        <w:rPr>
          <w:rStyle w:val="3"/>
          <w:rFonts w:eastAsia="Arial Unicode MS"/>
          <w:b w:val="0"/>
          <w:color w:val="auto"/>
          <w:sz w:val="24"/>
          <w:szCs w:val="24"/>
        </w:rPr>
        <w:t xml:space="preserve"> с</w:t>
      </w:r>
      <w:r w:rsidR="00B27D81" w:rsidRPr="00ED4534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186750" w:rsidRPr="00ED4534" w:rsidRDefault="00B27D81" w:rsidP="009E5252">
      <w:pPr>
        <w:pStyle w:val="af"/>
        <w:tabs>
          <w:tab w:val="left" w:pos="291"/>
          <w:tab w:val="left" w:pos="9037"/>
        </w:tabs>
        <w:spacing w:after="0" w:line="276" w:lineRule="auto"/>
        <w:ind w:firstLine="567"/>
        <w:rPr>
          <w:rStyle w:val="3"/>
          <w:rFonts w:eastAsia="Arial Unicode MS"/>
          <w:sz w:val="24"/>
          <w:szCs w:val="24"/>
        </w:rPr>
      </w:pPr>
      <w:r w:rsidRPr="00ED4534">
        <w:rPr>
          <w:rStyle w:val="3"/>
          <w:rFonts w:eastAsia="Arial Unicode MS"/>
          <w:color w:val="auto"/>
          <w:sz w:val="24"/>
          <w:szCs w:val="24"/>
        </w:rPr>
        <w:t>Дополнительная литература:</w:t>
      </w:r>
    </w:p>
    <w:p w:rsidR="00B27D81" w:rsidRPr="00ED4534" w:rsidRDefault="00186750" w:rsidP="009E5252">
      <w:pPr>
        <w:pStyle w:val="af"/>
        <w:numPr>
          <w:ilvl w:val="0"/>
          <w:numId w:val="33"/>
        </w:numPr>
        <w:tabs>
          <w:tab w:val="left" w:pos="291"/>
          <w:tab w:val="left" w:pos="993"/>
        </w:tabs>
        <w:spacing w:after="0" w:line="276" w:lineRule="auto"/>
        <w:ind w:left="0" w:firstLine="0"/>
        <w:rPr>
          <w:rStyle w:val="3"/>
          <w:rFonts w:eastAsia="Arial Unicode MS"/>
          <w:b w:val="0"/>
          <w:bCs w:val="0"/>
          <w:sz w:val="24"/>
          <w:szCs w:val="24"/>
        </w:rPr>
      </w:pPr>
      <w:r w:rsidRPr="00ED4534">
        <w:rPr>
          <w:rStyle w:val="3"/>
          <w:rFonts w:eastAsia="Arial Unicode MS"/>
          <w:b w:val="0"/>
          <w:sz w:val="24"/>
          <w:szCs w:val="24"/>
        </w:rPr>
        <w:t>Багновская Н.М. Культурология: учеб. пособие.</w:t>
      </w:r>
      <w:r w:rsidRPr="00ED4534">
        <w:rPr>
          <w:rFonts w:ascii="Times New Roman" w:hAnsi="Times New Roman" w:cs="Times New Roman"/>
          <w:b/>
        </w:rPr>
        <w:t xml:space="preserve"> </w:t>
      </w:r>
      <w:r w:rsidRPr="00ED4534">
        <w:rPr>
          <w:rStyle w:val="3"/>
          <w:rFonts w:eastAsia="Arial Unicode MS"/>
          <w:b w:val="0"/>
          <w:sz w:val="24"/>
          <w:szCs w:val="24"/>
        </w:rPr>
        <w:t xml:space="preserve">3-е изд., перераб. и доп. </w:t>
      </w:r>
      <w:r w:rsidR="009E5252">
        <w:rPr>
          <w:rStyle w:val="3"/>
          <w:rFonts w:eastAsia="Arial Unicode MS"/>
          <w:b w:val="0"/>
          <w:sz w:val="24"/>
          <w:szCs w:val="24"/>
        </w:rPr>
        <w:t>–</w:t>
      </w:r>
      <w:r w:rsidRPr="00ED4534">
        <w:rPr>
          <w:rStyle w:val="3"/>
          <w:rFonts w:eastAsia="Arial Unicode MS"/>
          <w:b w:val="0"/>
          <w:sz w:val="24"/>
          <w:szCs w:val="24"/>
        </w:rPr>
        <w:t xml:space="preserve"> М</w:t>
      </w:r>
      <w:r w:rsidR="009E5252">
        <w:rPr>
          <w:rStyle w:val="3"/>
          <w:rFonts w:eastAsia="Arial Unicode MS"/>
          <w:b w:val="0"/>
          <w:sz w:val="24"/>
          <w:szCs w:val="24"/>
        </w:rPr>
        <w:t>.: 2011 –</w:t>
      </w:r>
      <w:r w:rsidRPr="00ED4534">
        <w:rPr>
          <w:rStyle w:val="3"/>
          <w:rFonts w:eastAsia="Arial Unicode MS"/>
          <w:b w:val="0"/>
          <w:sz w:val="24"/>
          <w:szCs w:val="24"/>
        </w:rPr>
        <w:t xml:space="preserve"> 420 с.</w:t>
      </w:r>
    </w:p>
    <w:p w:rsidR="00B27D81" w:rsidRPr="00ED4534" w:rsidRDefault="00B27D81" w:rsidP="009E5252">
      <w:pPr>
        <w:pStyle w:val="af"/>
        <w:tabs>
          <w:tab w:val="left" w:pos="291"/>
          <w:tab w:val="left" w:pos="709"/>
        </w:tabs>
        <w:spacing w:after="0" w:line="276" w:lineRule="auto"/>
        <w:ind w:firstLine="567"/>
        <w:rPr>
          <w:rStyle w:val="3"/>
          <w:rFonts w:eastAsia="Arial Unicode MS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color w:val="auto"/>
          <w:sz w:val="24"/>
          <w:szCs w:val="24"/>
        </w:rPr>
        <w:t>Справочная литература:</w:t>
      </w:r>
    </w:p>
    <w:p w:rsidR="00B27D81" w:rsidRPr="00ED4534" w:rsidRDefault="00B27D81" w:rsidP="009E5252">
      <w:pPr>
        <w:pStyle w:val="af"/>
        <w:numPr>
          <w:ilvl w:val="0"/>
          <w:numId w:val="31"/>
        </w:numPr>
        <w:tabs>
          <w:tab w:val="left" w:pos="291"/>
          <w:tab w:val="left" w:pos="709"/>
        </w:tabs>
        <w:spacing w:after="0" w:line="276" w:lineRule="auto"/>
        <w:ind w:left="0" w:firstLine="0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Энциклопедии по искусству (любое издание).</w:t>
      </w:r>
    </w:p>
    <w:p w:rsidR="00B27D81" w:rsidRPr="00ED4534" w:rsidRDefault="00B27D81" w:rsidP="009E5252">
      <w:pPr>
        <w:pStyle w:val="af"/>
        <w:numPr>
          <w:ilvl w:val="0"/>
          <w:numId w:val="31"/>
        </w:numPr>
        <w:tabs>
          <w:tab w:val="left" w:pos="291"/>
          <w:tab w:val="left" w:pos="709"/>
        </w:tabs>
        <w:spacing w:after="0" w:line="276" w:lineRule="auto"/>
        <w:ind w:left="0" w:firstLine="0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Энциклопедические словари по культурологии (любое издание).</w:t>
      </w:r>
    </w:p>
    <w:p w:rsidR="00B27D81" w:rsidRPr="00ED4534" w:rsidRDefault="00B27D81" w:rsidP="009E5252">
      <w:pPr>
        <w:pStyle w:val="af"/>
        <w:numPr>
          <w:ilvl w:val="0"/>
          <w:numId w:val="31"/>
        </w:numPr>
        <w:tabs>
          <w:tab w:val="left" w:pos="291"/>
          <w:tab w:val="left" w:pos="709"/>
        </w:tabs>
        <w:spacing w:after="0" w:line="276" w:lineRule="auto"/>
        <w:ind w:left="0" w:firstLine="0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3"/>
          <w:rFonts w:eastAsia="Arial Unicode MS"/>
          <w:b w:val="0"/>
          <w:color w:val="auto"/>
          <w:sz w:val="24"/>
          <w:szCs w:val="24"/>
        </w:rPr>
        <w:t>Словари по философии (любое издание).</w:t>
      </w:r>
    </w:p>
    <w:p w:rsidR="00B27D81" w:rsidRPr="00ED4534" w:rsidRDefault="006C0720" w:rsidP="009E5252">
      <w:pPr>
        <w:pStyle w:val="af"/>
        <w:numPr>
          <w:ilvl w:val="0"/>
          <w:numId w:val="31"/>
        </w:numPr>
        <w:tabs>
          <w:tab w:val="left" w:pos="291"/>
          <w:tab w:val="left" w:pos="709"/>
        </w:tabs>
        <w:spacing w:after="0" w:line="276" w:lineRule="auto"/>
        <w:ind w:left="0" w:firstLine="0"/>
        <w:rPr>
          <w:rStyle w:val="3"/>
          <w:rFonts w:eastAsia="Arial Unicode MS"/>
          <w:b w:val="0"/>
          <w:bCs w:val="0"/>
          <w:color w:val="auto"/>
          <w:sz w:val="24"/>
          <w:szCs w:val="24"/>
        </w:rPr>
      </w:pPr>
      <w:hyperlink r:id="rId10" w:history="1">
        <w:r w:rsidR="00B27D81" w:rsidRPr="00ED4534">
          <w:rPr>
            <w:rStyle w:val="a3"/>
            <w:rFonts w:ascii="Times New Roman" w:hAnsi="Times New Roman" w:cs="Times New Roman"/>
            <w:color w:val="auto"/>
          </w:rPr>
          <w:t>www.kultura-portal.ru</w:t>
        </w:r>
      </w:hyperlink>
      <w:r w:rsidR="00B27D81" w:rsidRPr="00ED4534">
        <w:rPr>
          <w:rStyle w:val="3"/>
          <w:rFonts w:eastAsia="Arial Unicode MS"/>
          <w:b w:val="0"/>
          <w:color w:val="auto"/>
          <w:sz w:val="24"/>
          <w:szCs w:val="24"/>
        </w:rPr>
        <w:t xml:space="preserve"> – портал по культуре России</w:t>
      </w:r>
      <w:r w:rsidR="009E5252">
        <w:rPr>
          <w:rStyle w:val="3"/>
          <w:rFonts w:eastAsia="Arial Unicode MS"/>
          <w:b w:val="0"/>
          <w:color w:val="auto"/>
          <w:sz w:val="24"/>
          <w:szCs w:val="24"/>
        </w:rPr>
        <w:t>.</w:t>
      </w:r>
    </w:p>
    <w:p w:rsidR="00B27D81" w:rsidRPr="00ED4534" w:rsidRDefault="00B27D81" w:rsidP="00ED4534">
      <w:pPr>
        <w:pStyle w:val="af"/>
        <w:tabs>
          <w:tab w:val="left" w:pos="291"/>
          <w:tab w:val="left" w:pos="9037"/>
        </w:tabs>
        <w:spacing w:after="0" w:line="276" w:lineRule="auto"/>
        <w:ind w:left="450" w:hanging="24"/>
        <w:rPr>
          <w:rStyle w:val="13"/>
          <w:color w:val="auto"/>
          <w:sz w:val="24"/>
          <w:szCs w:val="24"/>
        </w:rPr>
      </w:pPr>
      <w:r w:rsidRPr="00ED4534">
        <w:rPr>
          <w:rStyle w:val="13"/>
          <w:color w:val="auto"/>
          <w:sz w:val="24"/>
          <w:szCs w:val="24"/>
        </w:rPr>
        <w:br w:type="page"/>
      </w:r>
    </w:p>
    <w:p w:rsidR="00043D8A" w:rsidRPr="00ED4534" w:rsidRDefault="00B27D81" w:rsidP="009E5252">
      <w:pPr>
        <w:pStyle w:val="1"/>
        <w:numPr>
          <w:ilvl w:val="0"/>
          <w:numId w:val="34"/>
        </w:numPr>
        <w:tabs>
          <w:tab w:val="left" w:pos="284"/>
        </w:tabs>
        <w:spacing w:before="0" w:line="276" w:lineRule="auto"/>
        <w:ind w:left="0" w:firstLine="0"/>
        <w:jc w:val="center"/>
        <w:rPr>
          <w:rStyle w:val="13"/>
          <w:caps/>
          <w:color w:val="auto"/>
          <w:sz w:val="24"/>
          <w:szCs w:val="24"/>
        </w:rPr>
      </w:pPr>
      <w:bookmarkStart w:id="10" w:name="_Toc432091297"/>
      <w:r w:rsidRPr="00ED4534">
        <w:rPr>
          <w:rStyle w:val="13"/>
          <w:caps/>
          <w:color w:val="auto"/>
          <w:sz w:val="24"/>
          <w:szCs w:val="24"/>
        </w:rPr>
        <w:lastRenderedPageBreak/>
        <w:t>КОНТРОЛЬ И ОЦЕНК</w:t>
      </w:r>
      <w:r w:rsidR="00043D8A" w:rsidRPr="00ED4534">
        <w:rPr>
          <w:rStyle w:val="13"/>
          <w:caps/>
          <w:color w:val="auto"/>
          <w:sz w:val="24"/>
          <w:szCs w:val="24"/>
        </w:rPr>
        <w:t>А</w:t>
      </w:r>
      <w:r w:rsidRPr="00ED4534">
        <w:rPr>
          <w:rStyle w:val="13"/>
          <w:caps/>
          <w:color w:val="auto"/>
          <w:sz w:val="24"/>
          <w:szCs w:val="24"/>
        </w:rPr>
        <w:t xml:space="preserve"> РЕЗУЛЬТАТОВ ОСВОЕНИЯ</w:t>
      </w:r>
    </w:p>
    <w:p w:rsidR="00B27D81" w:rsidRPr="00ED4534" w:rsidRDefault="00B27D81" w:rsidP="00ED4534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4534">
        <w:rPr>
          <w:rStyle w:val="13"/>
          <w:caps/>
          <w:color w:val="auto"/>
          <w:sz w:val="24"/>
          <w:szCs w:val="24"/>
        </w:rPr>
        <w:t>УЧЕБНОЙ ДИСЦИПЛИНЫ</w:t>
      </w:r>
      <w:r w:rsidRPr="00ED4534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ОГСЭ.05 К</w:t>
      </w:r>
      <w:r w:rsidRPr="00ED4534">
        <w:rPr>
          <w:rFonts w:ascii="Times New Roman" w:hAnsi="Times New Roman" w:cs="Times New Roman"/>
          <w:color w:val="auto"/>
          <w:sz w:val="24"/>
          <w:szCs w:val="24"/>
        </w:rPr>
        <w:t>ультурология</w:t>
      </w:r>
      <w:bookmarkEnd w:id="10"/>
    </w:p>
    <w:p w:rsidR="00F45DA6" w:rsidRPr="00ED4534" w:rsidRDefault="00F45DA6" w:rsidP="00ED4534">
      <w:pPr>
        <w:spacing w:line="276" w:lineRule="auto"/>
        <w:rPr>
          <w:rFonts w:ascii="Times New Roman" w:hAnsi="Times New Roman" w:cs="Times New Roman"/>
        </w:rPr>
      </w:pPr>
    </w:p>
    <w:p w:rsidR="00B27D81" w:rsidRPr="00ED4534" w:rsidRDefault="00B27D81" w:rsidP="009E5252">
      <w:pPr>
        <w:pStyle w:val="af"/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f6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Style w:val="14"/>
          <w:b w:val="0"/>
          <w:color w:val="auto"/>
          <w:sz w:val="24"/>
          <w:szCs w:val="24"/>
        </w:rPr>
        <w:t>Контроль и оценка</w:t>
      </w:r>
      <w:r w:rsidRPr="00ED4534">
        <w:rPr>
          <w:rStyle w:val="14"/>
          <w:color w:val="auto"/>
          <w:sz w:val="24"/>
          <w:szCs w:val="24"/>
        </w:rPr>
        <w:t xml:space="preserve"> </w:t>
      </w:r>
      <w:r w:rsidRPr="00ED4534">
        <w:rPr>
          <w:rStyle w:val="13"/>
          <w:color w:val="auto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занятий, тестирования, выполнения контрольных работ, а также выполнения обучающимися индивидуальных заданий, проектов, исследований.</w:t>
      </w:r>
    </w:p>
    <w:p w:rsidR="00B27D81" w:rsidRPr="00ED4534" w:rsidRDefault="00B27D81" w:rsidP="009E5252">
      <w:pPr>
        <w:pStyle w:val="af"/>
        <w:autoSpaceDE w:val="0"/>
        <w:autoSpaceDN w:val="0"/>
        <w:adjustRightInd w:val="0"/>
        <w:spacing w:after="0" w:line="276" w:lineRule="auto"/>
        <w:ind w:right="40" w:firstLine="567"/>
        <w:jc w:val="both"/>
        <w:rPr>
          <w:rStyle w:val="af6"/>
          <w:rFonts w:eastAsia="Arial Unicode MS"/>
          <w:b w:val="0"/>
          <w:bCs w:val="0"/>
          <w:i w:val="0"/>
          <w:color w:val="auto"/>
          <w:sz w:val="24"/>
          <w:szCs w:val="24"/>
        </w:rPr>
      </w:pPr>
      <w:r w:rsidRPr="00ED4534">
        <w:rPr>
          <w:rStyle w:val="af6"/>
          <w:rFonts w:eastAsia="Arial Unicode MS"/>
          <w:i w:val="0"/>
          <w:color w:val="auto"/>
          <w:sz w:val="24"/>
          <w:szCs w:val="24"/>
        </w:rPr>
        <w:t xml:space="preserve">Итоговым контролем </w:t>
      </w:r>
      <w:r w:rsidRPr="00ED4534">
        <w:rPr>
          <w:rStyle w:val="a6"/>
          <w:rFonts w:eastAsia="Arial Unicode MS"/>
          <w:i w:val="0"/>
          <w:color w:val="auto"/>
          <w:sz w:val="24"/>
          <w:szCs w:val="24"/>
        </w:rPr>
        <w:t xml:space="preserve">освоения обучающимися дисциплины является дифференцированный </w:t>
      </w:r>
      <w:r w:rsidRPr="00ED4534">
        <w:rPr>
          <w:rStyle w:val="af6"/>
          <w:rFonts w:eastAsia="Arial Unicode MS"/>
          <w:b w:val="0"/>
          <w:i w:val="0"/>
          <w:color w:val="auto"/>
          <w:sz w:val="24"/>
          <w:szCs w:val="24"/>
        </w:rPr>
        <w:t>зачет.</w:t>
      </w:r>
    </w:p>
    <w:p w:rsidR="00B27D81" w:rsidRPr="00ED4534" w:rsidRDefault="00B27D81" w:rsidP="00ED4534">
      <w:pPr>
        <w:pStyle w:val="af"/>
        <w:autoSpaceDE w:val="0"/>
        <w:autoSpaceDN w:val="0"/>
        <w:adjustRightInd w:val="0"/>
        <w:spacing w:after="0" w:line="276" w:lineRule="auto"/>
        <w:ind w:left="360" w:right="40"/>
        <w:jc w:val="both"/>
        <w:rPr>
          <w:rStyle w:val="af6"/>
          <w:rFonts w:eastAsia="Arial Unicode MS"/>
          <w:b w:val="0"/>
          <w:bCs w:val="0"/>
          <w:color w:val="auto"/>
          <w:sz w:val="24"/>
          <w:szCs w:val="24"/>
        </w:rPr>
      </w:pPr>
      <w:r w:rsidRPr="00ED4534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Результаты обучения. Формы и методы контроля и оценки результатов обучения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B27D81" w:rsidRPr="00ED4534" w:rsidTr="00B27D81">
        <w:trPr>
          <w:trHeight w:hRule="exact" w:val="65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b/>
                <w:bCs/>
                <w:color w:val="auto"/>
                <w:shd w:val="clear" w:color="auto" w:fill="FFFFFF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b/>
                <w:bCs/>
                <w:color w:val="auto"/>
                <w:shd w:val="clear" w:color="auto" w:fill="FFFFFF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B27D81" w:rsidRPr="00ED4534" w:rsidTr="00B27D81">
        <w:trPr>
          <w:trHeight w:hRule="exact" w:val="62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ind w:left="1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</w:t>
            </w:r>
            <w:r w:rsidRPr="00ED4534">
              <w:rPr>
                <w:rFonts w:ascii="Times New Roman" w:eastAsiaTheme="minorHAnsi" w:hAnsi="Times New Roman" w:cs="Times New Roman"/>
                <w:bCs/>
                <w:color w:val="auto"/>
                <w:shd w:val="clear" w:color="auto" w:fill="FFFFFF"/>
                <w:lang w:eastAsia="en-US"/>
              </w:rPr>
              <w:t>результате освоения дисциплины обучающийся должен</w:t>
            </w:r>
            <w:r w:rsidRPr="00ED4534">
              <w:rPr>
                <w:rFonts w:ascii="Times New Roman" w:eastAsiaTheme="minorHAnsi" w:hAnsi="Times New Roman" w:cs="Times New Roman"/>
                <w:b/>
                <w:bCs/>
                <w:color w:val="auto"/>
                <w:shd w:val="clear" w:color="auto" w:fill="FFFFFF"/>
                <w:lang w:eastAsia="en-US"/>
              </w:rPr>
              <w:t xml:space="preserve"> уметь: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b/>
                <w:bCs/>
                <w:color w:val="auto"/>
                <w:shd w:val="clear" w:color="auto" w:fill="FFFFFF"/>
                <w:lang w:eastAsia="en-US"/>
              </w:rPr>
              <w:t>Формы контроля обучения</w:t>
            </w:r>
          </w:p>
        </w:tc>
      </w:tr>
      <w:tr w:rsidR="00B27D81" w:rsidRPr="00ED4534" w:rsidTr="002F6287">
        <w:trPr>
          <w:trHeight w:hRule="exact" w:val="435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7D81" w:rsidRPr="00ED4534" w:rsidRDefault="00B27D81" w:rsidP="002F6287">
            <w:pPr>
              <w:numPr>
                <w:ilvl w:val="0"/>
                <w:numId w:val="20"/>
              </w:numPr>
              <w:tabs>
                <w:tab w:val="left" w:pos="374"/>
              </w:tabs>
              <w:spacing w:line="276" w:lineRule="auto"/>
              <w:ind w:left="147" w:right="142" w:firstLine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534">
              <w:rPr>
                <w:rFonts w:ascii="Times New Roman" w:hAnsi="Times New Roman" w:cs="Times New Roman"/>
                <w:color w:val="auto"/>
              </w:rPr>
              <w:t>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</w:t>
            </w:r>
          </w:p>
          <w:p w:rsidR="00B27D81" w:rsidRPr="00ED4534" w:rsidRDefault="00B27D81" w:rsidP="002F6287">
            <w:pPr>
              <w:numPr>
                <w:ilvl w:val="0"/>
                <w:numId w:val="20"/>
              </w:numPr>
              <w:tabs>
                <w:tab w:val="left" w:pos="374"/>
              </w:tabs>
              <w:spacing w:line="276" w:lineRule="auto"/>
              <w:ind w:left="147" w:right="142" w:firstLine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534">
              <w:rPr>
                <w:rFonts w:ascii="Times New Roman" w:hAnsi="Times New Roman" w:cs="Times New Roman"/>
                <w:color w:val="auto"/>
              </w:rPr>
              <w:t>формировать и обосновывать личную позицию по отношению к проблемам культуры;</w:t>
            </w:r>
          </w:p>
          <w:p w:rsidR="00B27D81" w:rsidRPr="00ED4534" w:rsidRDefault="00B27D81" w:rsidP="002F6287">
            <w:pPr>
              <w:numPr>
                <w:ilvl w:val="0"/>
                <w:numId w:val="20"/>
              </w:numPr>
              <w:tabs>
                <w:tab w:val="left" w:pos="374"/>
              </w:tabs>
              <w:spacing w:line="276" w:lineRule="auto"/>
              <w:ind w:left="147" w:right="142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активно участвовать в охране и использовании культурного наследия русского и других этносов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7D81" w:rsidRPr="00ED4534" w:rsidRDefault="00B27D81" w:rsidP="002F6287">
            <w:pPr>
              <w:numPr>
                <w:ilvl w:val="0"/>
                <w:numId w:val="21"/>
              </w:numPr>
              <w:tabs>
                <w:tab w:val="left" w:pos="283"/>
              </w:tabs>
              <w:spacing w:line="276" w:lineRule="auto"/>
              <w:ind w:right="14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в аудитории (устный опрос, письменное тестирование, контрольные работы);</w:t>
            </w:r>
          </w:p>
          <w:p w:rsidR="00B27D81" w:rsidRPr="00ED4534" w:rsidRDefault="00B27D81" w:rsidP="002F6287">
            <w:pPr>
              <w:numPr>
                <w:ilvl w:val="0"/>
                <w:numId w:val="21"/>
              </w:numPr>
              <w:tabs>
                <w:tab w:val="left" w:pos="283"/>
              </w:tabs>
              <w:spacing w:line="276" w:lineRule="auto"/>
              <w:ind w:right="14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домашнее задание творческого характера;</w:t>
            </w:r>
          </w:p>
          <w:p w:rsidR="00B27D81" w:rsidRPr="00ED4534" w:rsidRDefault="00B27D81" w:rsidP="002F6287">
            <w:pPr>
              <w:numPr>
                <w:ilvl w:val="0"/>
                <w:numId w:val="21"/>
              </w:numPr>
              <w:tabs>
                <w:tab w:val="left" w:pos="283"/>
              </w:tabs>
              <w:spacing w:line="276" w:lineRule="auto"/>
              <w:ind w:right="14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практические задания;</w:t>
            </w:r>
          </w:p>
          <w:p w:rsidR="00B27D81" w:rsidRPr="00ED4534" w:rsidRDefault="009E5252" w:rsidP="002F6287">
            <w:pPr>
              <w:numPr>
                <w:ilvl w:val="0"/>
                <w:numId w:val="21"/>
              </w:numPr>
              <w:tabs>
                <w:tab w:val="left" w:pos="283"/>
              </w:tabs>
              <w:spacing w:line="276" w:lineRule="auto"/>
              <w:ind w:right="14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самостоятельная работа (анализ И</w:t>
            </w:r>
            <w:r w:rsidR="00B27D81"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нтернет-ресурсов, специальной периодики, разработка эскизных проектов, подготовка мультимедийной презентации, реферата);</w:t>
            </w:r>
          </w:p>
          <w:p w:rsidR="002F6287" w:rsidRDefault="00B27D81" w:rsidP="002F6287">
            <w:pPr>
              <w:numPr>
                <w:ilvl w:val="0"/>
                <w:numId w:val="21"/>
              </w:numPr>
              <w:tabs>
                <w:tab w:val="left" w:pos="283"/>
              </w:tabs>
              <w:spacing w:line="276" w:lineRule="auto"/>
              <w:ind w:right="14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активность на</w:t>
            </w:r>
            <w:r w:rsidR="002F62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занятиях (экспертное суждение;</w:t>
            </w:r>
          </w:p>
          <w:p w:rsidR="00B27D81" w:rsidRPr="00ED4534" w:rsidRDefault="00B27D81" w:rsidP="002F6287">
            <w:pPr>
              <w:numPr>
                <w:ilvl w:val="0"/>
                <w:numId w:val="21"/>
              </w:numPr>
              <w:tabs>
                <w:tab w:val="left" w:pos="283"/>
              </w:tabs>
              <w:spacing w:line="276" w:lineRule="auto"/>
              <w:ind w:right="14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дополнения к ответам сокурсников и т.п.)</w:t>
            </w:r>
          </w:p>
        </w:tc>
      </w:tr>
      <w:tr w:rsidR="00B27D81" w:rsidRPr="00ED4534" w:rsidTr="00B27D81">
        <w:trPr>
          <w:trHeight w:hRule="exact" w:val="6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ind w:left="1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</w:t>
            </w:r>
            <w:r w:rsidRPr="00ED4534">
              <w:rPr>
                <w:rFonts w:ascii="Times New Roman" w:eastAsiaTheme="minorHAnsi" w:hAnsi="Times New Roman" w:cs="Times New Roman"/>
                <w:bCs/>
                <w:color w:val="auto"/>
                <w:shd w:val="clear" w:color="auto" w:fill="FFFFFF"/>
                <w:lang w:eastAsia="en-US"/>
              </w:rPr>
              <w:t>результате освоения дисциплины обучающийся должен</w:t>
            </w:r>
            <w:r w:rsidRPr="00ED4534">
              <w:rPr>
                <w:rFonts w:ascii="Times New Roman" w:eastAsiaTheme="minorHAnsi" w:hAnsi="Times New Roman" w:cs="Times New Roman"/>
                <w:b/>
                <w:bCs/>
                <w:color w:val="auto"/>
                <w:shd w:val="clear" w:color="auto" w:fill="FFFFFF"/>
                <w:lang w:eastAsia="en-US"/>
              </w:rPr>
              <w:t xml:space="preserve"> знать: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D81" w:rsidRPr="00ED4534" w:rsidRDefault="00B27D81" w:rsidP="00ED453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b/>
                <w:bCs/>
                <w:color w:val="auto"/>
                <w:shd w:val="clear" w:color="auto" w:fill="FFFFFF"/>
                <w:lang w:eastAsia="en-US"/>
              </w:rPr>
              <w:t>Методы оценки результатов обучения</w:t>
            </w:r>
          </w:p>
        </w:tc>
      </w:tr>
      <w:tr w:rsidR="00B27D81" w:rsidRPr="00ED4534" w:rsidTr="002F6287">
        <w:trPr>
          <w:trHeight w:hRule="exact" w:val="361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7D81" w:rsidRPr="00ED4534" w:rsidRDefault="00B27D81" w:rsidP="002F628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1"/>
              </w:tabs>
              <w:spacing w:line="276" w:lineRule="auto"/>
              <w:ind w:left="147" w:right="142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исходные понятия и термины культурологии;</w:t>
            </w:r>
          </w:p>
          <w:p w:rsidR="00B27D81" w:rsidRPr="00ED4534" w:rsidRDefault="00B27D81" w:rsidP="002F628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1"/>
              </w:tabs>
              <w:spacing w:line="276" w:lineRule="auto"/>
              <w:ind w:left="147" w:right="142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важнейшие школы и концепции мировой и отечественной культурологии;</w:t>
            </w:r>
          </w:p>
          <w:p w:rsidR="00B27D81" w:rsidRPr="00ED4534" w:rsidRDefault="00B27D81" w:rsidP="002F628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1"/>
              </w:tabs>
              <w:spacing w:line="276" w:lineRule="auto"/>
              <w:ind w:left="147" w:right="142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характеристики основных этапов развития культуры в истории общества;</w:t>
            </w:r>
          </w:p>
          <w:p w:rsidR="00B27D81" w:rsidRPr="00ED4534" w:rsidRDefault="00B27D81" w:rsidP="002F628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1"/>
              </w:tabs>
              <w:spacing w:line="276" w:lineRule="auto"/>
              <w:ind w:left="147" w:right="142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историю культуры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D81" w:rsidRPr="00ED4534" w:rsidRDefault="00B27D81" w:rsidP="002F6287">
            <w:pPr>
              <w:numPr>
                <w:ilvl w:val="0"/>
                <w:numId w:val="22"/>
              </w:numPr>
              <w:tabs>
                <w:tab w:val="left" w:pos="425"/>
              </w:tabs>
              <w:spacing w:line="276" w:lineRule="auto"/>
              <w:ind w:left="142" w:right="14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в аудитории;</w:t>
            </w:r>
          </w:p>
          <w:p w:rsidR="00B27D81" w:rsidRPr="00ED4534" w:rsidRDefault="002F6287" w:rsidP="002F6287">
            <w:pPr>
              <w:numPr>
                <w:ilvl w:val="0"/>
                <w:numId w:val="22"/>
              </w:numPr>
              <w:tabs>
                <w:tab w:val="left" w:pos="425"/>
              </w:tabs>
              <w:spacing w:line="276" w:lineRule="auto"/>
              <w:ind w:left="142" w:right="14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самостоятельная работа (анализ И</w:t>
            </w:r>
            <w:r w:rsidR="00B27D81"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нтернет-ресурсов и справочной литературы, разработка эскизных проектов, подготовка мультимедийной презентации);</w:t>
            </w:r>
          </w:p>
          <w:p w:rsidR="00B27D81" w:rsidRPr="00ED4534" w:rsidRDefault="00B27D81" w:rsidP="002F6287">
            <w:pPr>
              <w:numPr>
                <w:ilvl w:val="0"/>
                <w:numId w:val="22"/>
              </w:numPr>
              <w:tabs>
                <w:tab w:val="left" w:pos="425"/>
              </w:tabs>
              <w:spacing w:line="276" w:lineRule="auto"/>
              <w:ind w:left="142" w:right="14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мониторинг роста творческой самостоятельности и навыков получения нового знания обучающимися;</w:t>
            </w:r>
          </w:p>
          <w:p w:rsidR="00B27D81" w:rsidRPr="00ED4534" w:rsidRDefault="00B27D81" w:rsidP="002F6287">
            <w:pPr>
              <w:numPr>
                <w:ilvl w:val="0"/>
                <w:numId w:val="22"/>
              </w:numPr>
              <w:tabs>
                <w:tab w:val="left" w:pos="425"/>
              </w:tabs>
              <w:spacing w:line="276" w:lineRule="auto"/>
              <w:ind w:left="142" w:right="14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453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традиционная система оценок в баллах за каждую выполненную работу, на основе которых выставляется итоговая оценка</w:t>
            </w:r>
          </w:p>
        </w:tc>
      </w:tr>
      <w:bookmarkEnd w:id="6"/>
    </w:tbl>
    <w:p w:rsidR="00BD28A4" w:rsidRPr="00ED4534" w:rsidRDefault="00BD28A4" w:rsidP="00ED4534">
      <w:pPr>
        <w:spacing w:line="276" w:lineRule="auto"/>
        <w:rPr>
          <w:rFonts w:ascii="Times New Roman" w:hAnsi="Times New Roman" w:cs="Times New Roman"/>
          <w:color w:val="auto"/>
        </w:rPr>
      </w:pPr>
    </w:p>
    <w:sectPr w:rsidR="00BD28A4" w:rsidRPr="00ED4534" w:rsidSect="00ED45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850" w:bottom="1134" w:left="1701" w:header="0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20" w:rsidRDefault="006C0720" w:rsidP="001940BB">
      <w:r>
        <w:separator/>
      </w:r>
    </w:p>
  </w:endnote>
  <w:endnote w:type="continuationSeparator" w:id="0">
    <w:p w:rsidR="006C0720" w:rsidRDefault="006C0720" w:rsidP="001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137973"/>
      <w:docPartObj>
        <w:docPartGallery w:val="Page Numbers (Bottom of Page)"/>
        <w:docPartUnique/>
      </w:docPartObj>
    </w:sdtPr>
    <w:sdtEndPr/>
    <w:sdtContent>
      <w:p w:rsidR="006A6A50" w:rsidRDefault="006A6A5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A6A50" w:rsidRDefault="006A6A5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30541"/>
      <w:docPartObj>
        <w:docPartGallery w:val="Page Numbers (Bottom of Page)"/>
        <w:docPartUnique/>
      </w:docPartObj>
    </w:sdtPr>
    <w:sdtEndPr/>
    <w:sdtContent>
      <w:p w:rsidR="006A6A50" w:rsidRDefault="006A6A50" w:rsidP="006A6A5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31">
          <w:rPr>
            <w:noProof/>
          </w:rPr>
          <w:t>1</w:t>
        </w:r>
        <w:r>
          <w:fldChar w:fldCharType="end"/>
        </w:r>
      </w:p>
    </w:sdtContent>
  </w:sdt>
  <w:p w:rsidR="006A6A50" w:rsidRDefault="006A6A5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34" w:rsidRDefault="006C072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49" type="#_x0000_t202" style="position:absolute;margin-left:557.3pt;margin-top:782.8pt;width:9.3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" filled="f" stroked="f">
          <v:textbox style="mso-fit-shape-to-text:t" inset="0,0,0,0">
            <w:txbxContent>
              <w:p w:rsidR="00ED4534" w:rsidRDefault="00ED453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A50" w:rsidRPr="006A6A50">
                  <w:rPr>
                    <w:rStyle w:val="95pt"/>
                    <w:noProof/>
                  </w:rPr>
                  <w:t>16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34" w:rsidRDefault="00ED4534">
    <w:pPr>
      <w:pStyle w:val="af1"/>
      <w:jc w:val="right"/>
    </w:pPr>
  </w:p>
  <w:p w:rsidR="00ED4534" w:rsidRDefault="00ED453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34" w:rsidRPr="00AA2ED1" w:rsidRDefault="00ED4534">
    <w:pPr>
      <w:pStyle w:val="af1"/>
      <w:jc w:val="center"/>
      <w:rPr>
        <w:rFonts w:ascii="Times New Roman" w:hAnsi="Times New Roman" w:cs="Times New Roman"/>
      </w:rPr>
    </w:pPr>
  </w:p>
  <w:p w:rsidR="00ED4534" w:rsidRPr="00AA2ED1" w:rsidRDefault="00ED4534" w:rsidP="00AA2ED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20" w:rsidRDefault="006C0720"/>
  </w:footnote>
  <w:footnote w:type="continuationSeparator" w:id="0">
    <w:p w:rsidR="006C0720" w:rsidRDefault="006C07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34" w:rsidRDefault="00ED453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34" w:rsidRDefault="00ED453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34" w:rsidRDefault="00ED45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E79A8D14"/>
    <w:lvl w:ilvl="0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17"/>
    <w:multiLevelType w:val="multilevel"/>
    <w:tmpl w:val="A3D0E5CA"/>
    <w:lvl w:ilvl="0">
      <w:start w:val="1"/>
      <w:numFmt w:val="bullet"/>
      <w:lvlText w:val=""/>
      <w:lvlJc w:val="left"/>
      <w:pPr>
        <w:ind w:left="319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3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3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3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3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3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3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3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3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65777DB"/>
    <w:multiLevelType w:val="multilevel"/>
    <w:tmpl w:val="DF821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12E3E"/>
    <w:multiLevelType w:val="hybridMultilevel"/>
    <w:tmpl w:val="91B07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3A4D00"/>
    <w:multiLevelType w:val="hybridMultilevel"/>
    <w:tmpl w:val="75D4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44A"/>
    <w:multiLevelType w:val="hybridMultilevel"/>
    <w:tmpl w:val="82F67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F52AD4"/>
    <w:multiLevelType w:val="multilevel"/>
    <w:tmpl w:val="78D026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1F6642"/>
    <w:multiLevelType w:val="hybridMultilevel"/>
    <w:tmpl w:val="C64C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97C"/>
    <w:multiLevelType w:val="multilevel"/>
    <w:tmpl w:val="E5CC5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A547EB"/>
    <w:multiLevelType w:val="hybridMultilevel"/>
    <w:tmpl w:val="9AAA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E0C04"/>
    <w:multiLevelType w:val="multilevel"/>
    <w:tmpl w:val="39FE2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D26206"/>
    <w:multiLevelType w:val="multilevel"/>
    <w:tmpl w:val="B3682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D40015"/>
    <w:multiLevelType w:val="hybridMultilevel"/>
    <w:tmpl w:val="C0980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5D4D4F"/>
    <w:multiLevelType w:val="multilevel"/>
    <w:tmpl w:val="3BD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AC51FA"/>
    <w:multiLevelType w:val="hybridMultilevel"/>
    <w:tmpl w:val="5C2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61BEF"/>
    <w:multiLevelType w:val="hybridMultilevel"/>
    <w:tmpl w:val="4ED4AA6C"/>
    <w:lvl w:ilvl="0" w:tplc="5E068074">
      <w:start w:val="4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BF80FCE"/>
    <w:multiLevelType w:val="multilevel"/>
    <w:tmpl w:val="B63CC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DF7B48"/>
    <w:multiLevelType w:val="hybridMultilevel"/>
    <w:tmpl w:val="A2A651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FB2A87"/>
    <w:multiLevelType w:val="multilevel"/>
    <w:tmpl w:val="F3440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2262773"/>
    <w:multiLevelType w:val="multilevel"/>
    <w:tmpl w:val="5D2015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4946AC"/>
    <w:multiLevelType w:val="hybridMultilevel"/>
    <w:tmpl w:val="083085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3240A2"/>
    <w:multiLevelType w:val="hybridMultilevel"/>
    <w:tmpl w:val="AEE4FC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0348F6"/>
    <w:multiLevelType w:val="hybridMultilevel"/>
    <w:tmpl w:val="9DC6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72E77"/>
    <w:multiLevelType w:val="hybridMultilevel"/>
    <w:tmpl w:val="73B6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26A0"/>
    <w:multiLevelType w:val="hybridMultilevel"/>
    <w:tmpl w:val="0C8E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F488E"/>
    <w:multiLevelType w:val="multilevel"/>
    <w:tmpl w:val="74C2B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DD5497"/>
    <w:multiLevelType w:val="hybridMultilevel"/>
    <w:tmpl w:val="E59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F5F92"/>
    <w:multiLevelType w:val="hybridMultilevel"/>
    <w:tmpl w:val="4D5046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D8C0254"/>
    <w:multiLevelType w:val="multilevel"/>
    <w:tmpl w:val="81A8AB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4957D4"/>
    <w:multiLevelType w:val="hybridMultilevel"/>
    <w:tmpl w:val="488A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53436"/>
    <w:multiLevelType w:val="hybridMultilevel"/>
    <w:tmpl w:val="6BB69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085F71"/>
    <w:multiLevelType w:val="hybridMultilevel"/>
    <w:tmpl w:val="6E6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47936"/>
    <w:multiLevelType w:val="multilevel"/>
    <w:tmpl w:val="62501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0166C1"/>
    <w:multiLevelType w:val="multilevel"/>
    <w:tmpl w:val="B11E5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F77B15"/>
    <w:multiLevelType w:val="multilevel"/>
    <w:tmpl w:val="B63CC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300D71"/>
    <w:multiLevelType w:val="multilevel"/>
    <w:tmpl w:val="9DCE8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D54D4"/>
    <w:multiLevelType w:val="multilevel"/>
    <w:tmpl w:val="35B499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DBC0A49"/>
    <w:multiLevelType w:val="multilevel"/>
    <w:tmpl w:val="A712D69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1D742C"/>
    <w:multiLevelType w:val="multilevel"/>
    <w:tmpl w:val="2D0C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3C1EFC"/>
    <w:multiLevelType w:val="multilevel"/>
    <w:tmpl w:val="B44A2EB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F92664"/>
    <w:multiLevelType w:val="hybridMultilevel"/>
    <w:tmpl w:val="9F84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4596B"/>
    <w:multiLevelType w:val="hybridMultilevel"/>
    <w:tmpl w:val="511E5A0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789A0141"/>
    <w:multiLevelType w:val="multilevel"/>
    <w:tmpl w:val="A3601B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BD75D4"/>
    <w:multiLevelType w:val="multilevel"/>
    <w:tmpl w:val="F972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395862"/>
    <w:multiLevelType w:val="hybridMultilevel"/>
    <w:tmpl w:val="9EA226F0"/>
    <w:lvl w:ilvl="0" w:tplc="FF1805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B32B45"/>
    <w:multiLevelType w:val="multilevel"/>
    <w:tmpl w:val="AD448C5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num w:numId="1">
    <w:abstractNumId w:val="34"/>
  </w:num>
  <w:num w:numId="2">
    <w:abstractNumId w:val="35"/>
  </w:num>
  <w:num w:numId="3">
    <w:abstractNumId w:val="37"/>
  </w:num>
  <w:num w:numId="4">
    <w:abstractNumId w:val="8"/>
  </w:num>
  <w:num w:numId="5">
    <w:abstractNumId w:val="43"/>
  </w:num>
  <w:num w:numId="6">
    <w:abstractNumId w:val="25"/>
  </w:num>
  <w:num w:numId="7">
    <w:abstractNumId w:val="13"/>
  </w:num>
  <w:num w:numId="8">
    <w:abstractNumId w:val="6"/>
  </w:num>
  <w:num w:numId="9">
    <w:abstractNumId w:val="2"/>
  </w:num>
  <w:num w:numId="10">
    <w:abstractNumId w:val="42"/>
  </w:num>
  <w:num w:numId="11">
    <w:abstractNumId w:val="19"/>
  </w:num>
  <w:num w:numId="12">
    <w:abstractNumId w:val="33"/>
  </w:num>
  <w:num w:numId="13">
    <w:abstractNumId w:val="38"/>
  </w:num>
  <w:num w:numId="14">
    <w:abstractNumId w:val="11"/>
  </w:num>
  <w:num w:numId="15">
    <w:abstractNumId w:val="39"/>
  </w:num>
  <w:num w:numId="16">
    <w:abstractNumId w:val="24"/>
  </w:num>
  <w:num w:numId="17">
    <w:abstractNumId w:val="10"/>
  </w:num>
  <w:num w:numId="18">
    <w:abstractNumId w:val="36"/>
  </w:num>
  <w:num w:numId="19">
    <w:abstractNumId w:val="18"/>
  </w:num>
  <w:num w:numId="20">
    <w:abstractNumId w:val="45"/>
  </w:num>
  <w:num w:numId="21">
    <w:abstractNumId w:val="0"/>
  </w:num>
  <w:num w:numId="22">
    <w:abstractNumId w:val="1"/>
  </w:num>
  <w:num w:numId="23">
    <w:abstractNumId w:val="7"/>
  </w:num>
  <w:num w:numId="24">
    <w:abstractNumId w:val="41"/>
  </w:num>
  <w:num w:numId="25">
    <w:abstractNumId w:val="20"/>
  </w:num>
  <w:num w:numId="26">
    <w:abstractNumId w:val="27"/>
  </w:num>
  <w:num w:numId="27">
    <w:abstractNumId w:val="17"/>
  </w:num>
  <w:num w:numId="28">
    <w:abstractNumId w:val="32"/>
  </w:num>
  <w:num w:numId="29">
    <w:abstractNumId w:val="30"/>
  </w:num>
  <w:num w:numId="30">
    <w:abstractNumId w:val="44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</w:num>
  <w:num w:numId="35">
    <w:abstractNumId w:val="40"/>
  </w:num>
  <w:num w:numId="36">
    <w:abstractNumId w:val="22"/>
  </w:num>
  <w:num w:numId="37">
    <w:abstractNumId w:val="9"/>
  </w:num>
  <w:num w:numId="38">
    <w:abstractNumId w:val="29"/>
  </w:num>
  <w:num w:numId="39">
    <w:abstractNumId w:val="16"/>
  </w:num>
  <w:num w:numId="40">
    <w:abstractNumId w:val="14"/>
  </w:num>
  <w:num w:numId="41">
    <w:abstractNumId w:val="12"/>
  </w:num>
  <w:num w:numId="42">
    <w:abstractNumId w:val="26"/>
  </w:num>
  <w:num w:numId="43">
    <w:abstractNumId w:val="31"/>
  </w:num>
  <w:num w:numId="44">
    <w:abstractNumId w:val="5"/>
  </w:num>
  <w:num w:numId="45">
    <w:abstractNumId w:val="23"/>
  </w:num>
  <w:num w:numId="46">
    <w:abstractNumId w:val="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40BB"/>
    <w:rsid w:val="0001590F"/>
    <w:rsid w:val="00043D8A"/>
    <w:rsid w:val="000A38F4"/>
    <w:rsid w:val="000F4229"/>
    <w:rsid w:val="00186750"/>
    <w:rsid w:val="001940BB"/>
    <w:rsid w:val="001C5EDC"/>
    <w:rsid w:val="002B3275"/>
    <w:rsid w:val="002C3680"/>
    <w:rsid w:val="002F6287"/>
    <w:rsid w:val="00312B05"/>
    <w:rsid w:val="003C0BAF"/>
    <w:rsid w:val="00422D84"/>
    <w:rsid w:val="004B0960"/>
    <w:rsid w:val="004F21F3"/>
    <w:rsid w:val="00525454"/>
    <w:rsid w:val="0060087A"/>
    <w:rsid w:val="006A032B"/>
    <w:rsid w:val="006A6A50"/>
    <w:rsid w:val="006A75BA"/>
    <w:rsid w:val="006C0720"/>
    <w:rsid w:val="006E323C"/>
    <w:rsid w:val="00775324"/>
    <w:rsid w:val="00810F5B"/>
    <w:rsid w:val="008C0931"/>
    <w:rsid w:val="008E2EE3"/>
    <w:rsid w:val="009700D3"/>
    <w:rsid w:val="009B130C"/>
    <w:rsid w:val="009B4529"/>
    <w:rsid w:val="009B4CD8"/>
    <w:rsid w:val="009E5252"/>
    <w:rsid w:val="009F18C1"/>
    <w:rsid w:val="00A72772"/>
    <w:rsid w:val="00AA2ED1"/>
    <w:rsid w:val="00B27D81"/>
    <w:rsid w:val="00B35413"/>
    <w:rsid w:val="00B8180E"/>
    <w:rsid w:val="00BB03F1"/>
    <w:rsid w:val="00BD28A4"/>
    <w:rsid w:val="00CE7753"/>
    <w:rsid w:val="00D4415B"/>
    <w:rsid w:val="00D50FE9"/>
    <w:rsid w:val="00D71FE9"/>
    <w:rsid w:val="00E029A2"/>
    <w:rsid w:val="00E3311C"/>
    <w:rsid w:val="00ED4534"/>
    <w:rsid w:val="00F10C86"/>
    <w:rsid w:val="00F33390"/>
    <w:rsid w:val="00F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1FC062-0B57-400C-9CAA-791CCD0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40B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7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68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40B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"/>
    <w:basedOn w:val="a4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3pt">
    <w:name w:val="Заголовок №1 + 13 pt;Курсив"/>
    <w:basedOn w:val="11"/>
    <w:rsid w:val="001940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pt">
    <w:name w:val="Заголовок №1 + 10 pt;Не полужирный;Курсив;Малые прописные"/>
    <w:basedOn w:val="11"/>
    <w:rsid w:val="001940B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94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Курсив"/>
    <w:basedOn w:val="21"/>
    <w:rsid w:val="00194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194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"/>
    <w:basedOn w:val="a4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940B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Arial13pt">
    <w:name w:val="Заголовок №1 + Arial;13 pt;Курсив"/>
    <w:basedOn w:val="11"/>
    <w:rsid w:val="001940B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uiPriority w:val="99"/>
    <w:rsid w:val="00194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1940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194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1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0">
    <w:name w:val="Основной текст (11)_"/>
    <w:basedOn w:val="a0"/>
    <w:link w:val="111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 + Малые прописные"/>
    <w:basedOn w:val="3"/>
    <w:rsid w:val="001940B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Полужирный"/>
    <w:basedOn w:val="a4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95pt">
    <w:name w:val="Основной текст (2) + Arial;9;5 pt;Полужирный"/>
    <w:basedOn w:val="21"/>
    <w:rsid w:val="001940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4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basedOn w:val="21"/>
    <w:rsid w:val="001940B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Курсив"/>
    <w:basedOn w:val="21"/>
    <w:rsid w:val="001940B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pt0">
    <w:name w:val="Заголовок №1 + 10 pt;Не полужирный"/>
    <w:basedOn w:val="11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194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19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uiPriority w:val="99"/>
    <w:rsid w:val="001940B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194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940B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940BB"/>
    <w:pPr>
      <w:shd w:val="clear" w:color="auto" w:fill="FFFFFF"/>
      <w:spacing w:before="60" w:after="390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1940BB"/>
    <w:pPr>
      <w:shd w:val="clear" w:color="auto" w:fill="FFFFFF"/>
      <w:spacing w:before="7500" w:line="0" w:lineRule="atLeast"/>
      <w:ind w:hanging="9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940BB"/>
    <w:pPr>
      <w:shd w:val="clear" w:color="auto" w:fill="FFFFFF"/>
      <w:spacing w:line="322" w:lineRule="exact"/>
      <w:ind w:hanging="11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940BB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1940BB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1940BB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1940BB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1940BB"/>
    <w:pPr>
      <w:shd w:val="clear" w:color="auto" w:fill="FFFFFF"/>
      <w:spacing w:before="600" w:after="600" w:line="55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1">
    <w:name w:val="Заголовок №1 (2)"/>
    <w:basedOn w:val="a"/>
    <w:link w:val="120"/>
    <w:rsid w:val="001940BB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194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rsid w:val="001940BB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a">
    <w:name w:val="Подпись к таблице (2)"/>
    <w:basedOn w:val="a"/>
    <w:link w:val="29"/>
    <w:rsid w:val="00194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ody Text Indent"/>
    <w:basedOn w:val="a"/>
    <w:link w:val="ac"/>
    <w:rsid w:val="002C368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с отступом Знак"/>
    <w:basedOn w:val="a0"/>
    <w:link w:val="ab"/>
    <w:rsid w:val="002C3680"/>
    <w:rPr>
      <w:rFonts w:ascii="Times New Roman" w:eastAsia="Times New Roman" w:hAnsi="Times New Roman" w:cs="Times New Roman"/>
      <w:lang w:bidi="ar-SA"/>
    </w:rPr>
  </w:style>
  <w:style w:type="paragraph" w:styleId="ad">
    <w:name w:val="List Paragraph"/>
    <w:basedOn w:val="a"/>
    <w:uiPriority w:val="34"/>
    <w:qFormat/>
    <w:rsid w:val="002C36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368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e">
    <w:name w:val="Strong"/>
    <w:basedOn w:val="a0"/>
    <w:uiPriority w:val="22"/>
    <w:qFormat/>
    <w:rsid w:val="002C3680"/>
    <w:rPr>
      <w:b/>
      <w:bCs/>
    </w:rPr>
  </w:style>
  <w:style w:type="character" w:customStyle="1" w:styleId="apple-style-span">
    <w:name w:val="apple-style-span"/>
    <w:basedOn w:val="a0"/>
    <w:uiPriority w:val="99"/>
    <w:rsid w:val="002C368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27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B27D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27D8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27D81"/>
    <w:pPr>
      <w:tabs>
        <w:tab w:val="center" w:pos="4677"/>
        <w:tab w:val="right" w:pos="9355"/>
      </w:tabs>
    </w:pPr>
    <w:rPr>
      <w:rFonts w:ascii="Courier New" w:eastAsia="Times New Roman" w:hAnsi="Courier New" w:cs="Courier New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B27D81"/>
    <w:rPr>
      <w:rFonts w:ascii="Courier New" w:eastAsia="Times New Roman" w:hAnsi="Courier New" w:cs="Courier New"/>
      <w:color w:val="000000"/>
      <w:lang w:bidi="ar-SA"/>
    </w:rPr>
  </w:style>
  <w:style w:type="paragraph" w:styleId="af3">
    <w:name w:val="No Spacing"/>
    <w:uiPriority w:val="1"/>
    <w:qFormat/>
    <w:rsid w:val="00B27D81"/>
    <w:rPr>
      <w:rFonts w:ascii="Courier New" w:eastAsia="Times New Roman" w:hAnsi="Courier New" w:cs="Courier New"/>
      <w:color w:val="000000"/>
      <w:lang w:bidi="ar-SA"/>
    </w:rPr>
  </w:style>
  <w:style w:type="paragraph" w:customStyle="1" w:styleId="af4">
    <w:name w:val="Для таблиц"/>
    <w:basedOn w:val="a"/>
    <w:rsid w:val="00B27D8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3">
    <w:name w:val="Основной текст Знак1"/>
    <w:basedOn w:val="a0"/>
    <w:uiPriority w:val="99"/>
    <w:locked/>
    <w:rsid w:val="00B27D8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f5">
    <w:name w:val="Основной текст + Полужирный"/>
    <w:basedOn w:val="13"/>
    <w:uiPriority w:val="99"/>
    <w:rsid w:val="00B27D81"/>
    <w:rPr>
      <w:rFonts w:ascii="Times New Roman" w:hAnsi="Times New Roman" w:cs="Times New Roman"/>
      <w:b/>
      <w:bCs/>
      <w:strike w:val="0"/>
      <w:dstrike w:val="0"/>
      <w:sz w:val="25"/>
      <w:szCs w:val="25"/>
      <w:u w:val="none"/>
      <w:effect w:val="non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B27D81"/>
    <w:rPr>
      <w:rFonts w:ascii="Times New Roman" w:hAnsi="Times New Roman" w:cs="Times New Roman"/>
      <w:b/>
      <w:bCs/>
      <w:strike w:val="0"/>
      <w:dstrike w:val="0"/>
      <w:sz w:val="25"/>
      <w:szCs w:val="25"/>
      <w:u w:val="none"/>
      <w:effect w:val="none"/>
      <w:shd w:val="clear" w:color="auto" w:fill="FFFFFF"/>
    </w:rPr>
  </w:style>
  <w:style w:type="character" w:customStyle="1" w:styleId="af6">
    <w:name w:val="Подпись к таблице + Полужирный"/>
    <w:basedOn w:val="a6"/>
    <w:uiPriority w:val="99"/>
    <w:rsid w:val="00B27D8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z w:val="25"/>
      <w:szCs w:val="25"/>
      <w:u w:val="none"/>
      <w:effect w:val="none"/>
      <w:shd w:val="clear" w:color="auto" w:fill="FFFFFF"/>
    </w:rPr>
  </w:style>
  <w:style w:type="table" w:styleId="af7">
    <w:name w:val="Table Grid"/>
    <w:basedOn w:val="a1"/>
    <w:uiPriority w:val="59"/>
    <w:rsid w:val="00B27D8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"/>
    <w:next w:val="a"/>
    <w:uiPriority w:val="39"/>
    <w:unhideWhenUsed/>
    <w:qFormat/>
    <w:rsid w:val="00B27D81"/>
    <w:pPr>
      <w:widowControl/>
      <w:spacing w:line="276" w:lineRule="auto"/>
      <w:outlineLvl w:val="9"/>
    </w:pPr>
    <w:rPr>
      <w:lang w:eastAsia="en-US" w:bidi="ar-SA"/>
    </w:rPr>
  </w:style>
  <w:style w:type="paragraph" w:styleId="15">
    <w:name w:val="toc 1"/>
    <w:basedOn w:val="a"/>
    <w:next w:val="a"/>
    <w:autoRedefine/>
    <w:uiPriority w:val="39"/>
    <w:unhideWhenUsed/>
    <w:rsid w:val="000A38F4"/>
    <w:pPr>
      <w:tabs>
        <w:tab w:val="right" w:leader="dot" w:pos="9355"/>
      </w:tabs>
      <w:spacing w:line="276" w:lineRule="auto"/>
    </w:pPr>
    <w:rPr>
      <w:rFonts w:ascii="Courier New" w:eastAsia="Times New Roman" w:hAnsi="Courier New" w:cs="Courier New"/>
      <w:lang w:bidi="ar-SA"/>
    </w:rPr>
  </w:style>
  <w:style w:type="paragraph" w:styleId="af9">
    <w:name w:val="Balloon Text"/>
    <w:basedOn w:val="a"/>
    <w:link w:val="afa"/>
    <w:uiPriority w:val="99"/>
    <w:semiHidden/>
    <w:unhideWhenUsed/>
    <w:rsid w:val="00B27D8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7D81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AA2ED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AA2ED1"/>
    <w:rPr>
      <w:color w:val="000000"/>
    </w:rPr>
  </w:style>
  <w:style w:type="table" w:customStyle="1" w:styleId="16">
    <w:name w:val="Сетка таблицы1"/>
    <w:basedOn w:val="a1"/>
    <w:next w:val="af7"/>
    <w:rsid w:val="00ED453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toc 2"/>
    <w:basedOn w:val="a"/>
    <w:next w:val="a"/>
    <w:autoRedefine/>
    <w:uiPriority w:val="39"/>
    <w:unhideWhenUsed/>
    <w:rsid w:val="000A38F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ultura-porta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дисциплины</vt:lpstr>
    </vt:vector>
  </TitlesOfParts>
  <Company>Grizli777</Company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дисциплины</dc:title>
  <dc:creator>Admin</dc:creator>
  <cp:lastModifiedBy>Flash</cp:lastModifiedBy>
  <cp:revision>5</cp:revision>
  <cp:lastPrinted>2016-05-19T10:52:00Z</cp:lastPrinted>
  <dcterms:created xsi:type="dcterms:W3CDTF">2015-10-14T17:58:00Z</dcterms:created>
  <dcterms:modified xsi:type="dcterms:W3CDTF">2016-05-23T08:07:00Z</dcterms:modified>
</cp:coreProperties>
</file>